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ECBF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6ECC0" w14:textId="182DDE01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6F0A94">
        <w:rPr>
          <w:rFonts w:ascii="Times New Roman" w:hAnsi="Times New Roman" w:cs="Times New Roman"/>
          <w:b/>
          <w:sz w:val="24"/>
          <w:szCs w:val="24"/>
        </w:rPr>
        <w:t>24-2122</w:t>
      </w:r>
    </w:p>
    <w:p w14:paraId="0BF6ECC1" w14:textId="448E541A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6F0A9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6F0A9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233D3AE5" w14:textId="77777777" w:rsidR="006F0A94" w:rsidRDefault="006F0A94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6ECC2" w14:textId="4064DE9E" w:rsidR="00E60300" w:rsidRDefault="006F0A94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Dlouhý Michal                            94121213                          1 SU                                                    poplatek 150,- Kč</w:t>
      </w:r>
    </w:p>
    <w:p w14:paraId="0BF6ECC3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6ECC4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6ECC5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0BF6ECC6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0BF6ECC7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ECCA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0BF6ECCB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ECC8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0BF6ECC9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ECCC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BF6ECD6" wp14:editId="0BF6ECD7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0BF6ECCD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0BF6ECCE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0BF6ECCF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0BF6ECD0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0BF6ECD1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0BF6ECD2" w14:textId="4F3984BD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6F0A94">
      <w:rPr>
        <w:noProof/>
        <w:spacing w:val="60"/>
        <w:sz w:val="18"/>
      </w:rPr>
      <w:t>18. června 2022</w:t>
    </w:r>
    <w:r>
      <w:rPr>
        <w:spacing w:val="60"/>
        <w:sz w:val="18"/>
      </w:rPr>
      <w:fldChar w:fldCharType="end"/>
    </w:r>
  </w:p>
  <w:p w14:paraId="0BF6ECD3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0BF6ECD4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0BF6ECD5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66197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6F0A94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0BF6ECBF"/>
  <w15:docId w15:val="{0F1A192F-388B-4F9B-BCCB-E72748F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jan.konig</dc:creator>
  <cp:lastModifiedBy>Karel Mazanek</cp:lastModifiedBy>
  <cp:revision>2</cp:revision>
  <dcterms:created xsi:type="dcterms:W3CDTF">2022-06-18T18:22:00Z</dcterms:created>
  <dcterms:modified xsi:type="dcterms:W3CDTF">2022-06-18T18:22:00Z</dcterms:modified>
</cp:coreProperties>
</file>