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8EA" w14:textId="77777777" w:rsidR="00386D90" w:rsidRDefault="00010DE9"/>
    <w:p w14:paraId="38AC48EB" w14:textId="0DFE8C13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DE9">
        <w:rPr>
          <w:rFonts w:ascii="Times New Roman" w:hAnsi="Times New Roman" w:cs="Times New Roman"/>
          <w:b/>
          <w:sz w:val="24"/>
          <w:szCs w:val="24"/>
        </w:rPr>
        <w:t>12-2223</w:t>
      </w:r>
    </w:p>
    <w:p w14:paraId="38AC48EC" w14:textId="7E785B5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="00010DE9">
        <w:rPr>
          <w:rFonts w:ascii="Times New Roman" w:hAnsi="Times New Roman" w:cs="Times New Roman"/>
          <w:sz w:val="24"/>
          <w:szCs w:val="24"/>
        </w:rPr>
        <w:t xml:space="preserve"> </w:t>
      </w:r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38AC48ED" w14:textId="28191587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DE9">
        <w:rPr>
          <w:rFonts w:ascii="Times New Roman" w:hAnsi="Times New Roman" w:cs="Times New Roman"/>
          <w:sz w:val="24"/>
          <w:szCs w:val="24"/>
        </w:rPr>
        <w:t>Vinklář Petr (</w:t>
      </w:r>
      <w:proofErr w:type="gramStart"/>
      <w:r w:rsidR="00010DE9">
        <w:rPr>
          <w:rFonts w:ascii="Times New Roman" w:hAnsi="Times New Roman" w:cs="Times New Roman"/>
          <w:sz w:val="24"/>
          <w:szCs w:val="24"/>
        </w:rPr>
        <w:t xml:space="preserve">Poniklá)   </w:t>
      </w:r>
      <w:proofErr w:type="gramEnd"/>
      <w:r w:rsidR="00010DE9">
        <w:rPr>
          <w:rFonts w:ascii="Times New Roman" w:hAnsi="Times New Roman" w:cs="Times New Roman"/>
          <w:sz w:val="24"/>
          <w:szCs w:val="24"/>
        </w:rPr>
        <w:t xml:space="preserve">                             95080699                              § 46                                                utkání A1A0203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AC48EE" w14:textId="3911E6D1" w:rsidR="00520820" w:rsidRDefault="00010DE9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Ulrich Jan (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Horka)   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98011463                                § 46                                                  utkání A1A0203</w:t>
      </w:r>
    </w:p>
    <w:p w14:paraId="7ED0AD40" w14:textId="7ACAD1CC" w:rsidR="00010DE9" w:rsidRDefault="00010DE9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Holec Tomáš (Mříčná)                                  88120015                                § 43/1                                               utkání A1A0204                </w:t>
      </w:r>
    </w:p>
    <w:p w14:paraId="38AC48EF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38AC48F0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38AC48F1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48F4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38AC48F5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48F2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38AC48F3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8F6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AC4901" wp14:editId="38AC490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38AC48F7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38AC48F8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38AC48F9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38AC48FA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38AC48FB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38AC48FC" w14:textId="1D8AB003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010DE9">
      <w:rPr>
        <w:noProof/>
        <w:spacing w:val="60"/>
        <w:sz w:val="18"/>
      </w:rPr>
      <w:t>29. října 2022</w:t>
    </w:r>
    <w:r>
      <w:rPr>
        <w:spacing w:val="60"/>
        <w:sz w:val="18"/>
      </w:rPr>
      <w:fldChar w:fldCharType="end"/>
    </w:r>
  </w:p>
  <w:p w14:paraId="38AC48FD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38AC48FE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38AC48FF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38AC4900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0DE9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8AC48EA"/>
  <w15:docId w15:val="{1410F37C-5DDE-4E40-AC7A-952CEB6E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cp:lastPrinted>2015-08-28T04:43:00Z</cp:lastPrinted>
  <dcterms:created xsi:type="dcterms:W3CDTF">2022-10-29T16:52:00Z</dcterms:created>
  <dcterms:modified xsi:type="dcterms:W3CDTF">2022-10-29T16:52:00Z</dcterms:modified>
</cp:coreProperties>
</file>