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7F18" w14:textId="47F82E05" w:rsidR="00FF4796" w:rsidRPr="00F95676" w:rsidRDefault="00A32FC0" w:rsidP="00FF4796">
      <w:pPr>
        <w:rPr>
          <w:b/>
          <w:sz w:val="24"/>
          <w:szCs w:val="24"/>
        </w:rPr>
      </w:pP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4796" w:rsidRPr="00F95676">
        <w:rPr>
          <w:b/>
          <w:sz w:val="24"/>
          <w:szCs w:val="24"/>
        </w:rPr>
        <w:t xml:space="preserve">            Zápis STK OFS 2</w:t>
      </w:r>
      <w:r w:rsidR="00B40CD2">
        <w:rPr>
          <w:b/>
          <w:sz w:val="24"/>
          <w:szCs w:val="24"/>
        </w:rPr>
        <w:t>3</w:t>
      </w:r>
      <w:r w:rsidR="00FF4796" w:rsidRPr="00F95676">
        <w:rPr>
          <w:b/>
          <w:sz w:val="24"/>
          <w:szCs w:val="24"/>
        </w:rPr>
        <w:t>-</w:t>
      </w:r>
      <w:r w:rsidR="00B40CD2">
        <w:rPr>
          <w:b/>
          <w:sz w:val="24"/>
          <w:szCs w:val="24"/>
        </w:rPr>
        <w:t>0</w:t>
      </w:r>
      <w:r w:rsidR="003B57EA">
        <w:rPr>
          <w:b/>
          <w:sz w:val="24"/>
          <w:szCs w:val="24"/>
        </w:rPr>
        <w:t>1</w:t>
      </w:r>
      <w:r w:rsidR="00FF4796" w:rsidRPr="00F95676">
        <w:rPr>
          <w:b/>
          <w:sz w:val="24"/>
          <w:szCs w:val="24"/>
        </w:rPr>
        <w:t>-</w:t>
      </w:r>
      <w:r w:rsidR="008F4EB5">
        <w:rPr>
          <w:b/>
          <w:sz w:val="24"/>
          <w:szCs w:val="24"/>
        </w:rPr>
        <w:t>31</w:t>
      </w:r>
    </w:p>
    <w:p w14:paraId="4BFE7F24" w14:textId="4BA3B605" w:rsidR="00FF4796" w:rsidRDefault="00FF4796" w:rsidP="00FF4796">
      <w:pPr>
        <w:rPr>
          <w:b/>
        </w:rPr>
      </w:pPr>
      <w:r w:rsidRPr="00FF4796">
        <w:rPr>
          <w:b/>
        </w:rPr>
        <w:t>STK projednala:</w:t>
      </w:r>
      <w:r w:rsidR="00F05F10">
        <w:rPr>
          <w:b/>
        </w:rPr>
        <w:t xml:space="preserve"> </w:t>
      </w:r>
    </w:p>
    <w:p w14:paraId="45678E06" w14:textId="790E291D" w:rsidR="00F00ED8" w:rsidRDefault="00F00ED8" w:rsidP="00FF4796">
      <w:pPr>
        <w:rPr>
          <w:bCs/>
        </w:rPr>
      </w:pPr>
      <w:r>
        <w:rPr>
          <w:b/>
        </w:rPr>
        <w:t>Změny v utkáních:</w:t>
      </w:r>
      <w:r w:rsidR="008F7895">
        <w:rPr>
          <w:b/>
        </w:rPr>
        <w:t xml:space="preserve"> </w:t>
      </w:r>
      <w:r w:rsidR="008F7895" w:rsidRPr="008F7895">
        <w:rPr>
          <w:bCs/>
        </w:rPr>
        <w:t>všechna utkání podzimní části odehrána.</w:t>
      </w:r>
    </w:p>
    <w:p w14:paraId="4D7A9F0D" w14:textId="257E35AC" w:rsidR="001327F3" w:rsidRPr="008F7895" w:rsidRDefault="008512F9" w:rsidP="00FF4796">
      <w:pPr>
        <w:rPr>
          <w:bCs/>
        </w:rPr>
      </w:pPr>
      <w:r>
        <w:rPr>
          <w:bCs/>
        </w:rPr>
        <w:t>A2B0102</w:t>
      </w:r>
      <w:r w:rsidR="00820E7E">
        <w:rPr>
          <w:bCs/>
        </w:rPr>
        <w:tab/>
      </w:r>
      <w:proofErr w:type="spellStart"/>
      <w:r w:rsidR="00820E7E">
        <w:rPr>
          <w:bCs/>
        </w:rPr>
        <w:t>K.Šenov</w:t>
      </w:r>
      <w:proofErr w:type="spellEnd"/>
      <w:r w:rsidR="00820E7E">
        <w:rPr>
          <w:bCs/>
        </w:rPr>
        <w:t xml:space="preserve"> – Okna </w:t>
      </w:r>
      <w:r w:rsidR="008F4EB5">
        <w:rPr>
          <w:bCs/>
        </w:rPr>
        <w:tab/>
        <w:t>změna pořadatelství – povětrnostní podmínky</w:t>
      </w:r>
    </w:p>
    <w:p w14:paraId="68FE0643" w14:textId="793BD9EF" w:rsidR="00337A46" w:rsidRDefault="009B1E44" w:rsidP="005208B5">
      <w:pPr>
        <w:pStyle w:val="Bezmezer"/>
      </w:pPr>
      <w:r>
        <w:t xml:space="preserve">- </w:t>
      </w:r>
      <w:r w:rsidR="0004609B">
        <w:t xml:space="preserve">Okresní </w:t>
      </w:r>
      <w:r>
        <w:t>soutěž</w:t>
      </w:r>
      <w:r w:rsidR="0004609B">
        <w:t xml:space="preserve"> mužů </w:t>
      </w:r>
      <w:r w:rsidR="008F7895">
        <w:t>rozdělena</w:t>
      </w:r>
      <w:r w:rsidR="0004609B">
        <w:t xml:space="preserve"> podle pořadí v</w:t>
      </w:r>
      <w:r w:rsidR="009802D0">
        <w:t xml:space="preserve"> základních</w:t>
      </w:r>
      <w:r w:rsidR="0004609B">
        <w:t xml:space="preserve"> skupinách </w:t>
      </w:r>
      <w:r w:rsidR="00CE21E0">
        <w:t xml:space="preserve">po skončené podzimní části </w:t>
      </w:r>
      <w:r w:rsidR="009802D0">
        <w:t xml:space="preserve">soutěže </w:t>
      </w:r>
      <w:r w:rsidR="00CE21E0">
        <w:t>2022.</w:t>
      </w:r>
    </w:p>
    <w:p w14:paraId="771733AF" w14:textId="4ED3E4CA" w:rsidR="00CE21E0" w:rsidRDefault="00CE21E0" w:rsidP="005208B5">
      <w:pPr>
        <w:pStyle w:val="Bezmezer"/>
      </w:pPr>
      <w:r>
        <w:t xml:space="preserve">Ve finálové skupině </w:t>
      </w:r>
      <w:r w:rsidR="00B113BF">
        <w:t>jsou mužstva:</w:t>
      </w:r>
    </w:p>
    <w:p w14:paraId="51DA6E8F" w14:textId="4821F784" w:rsidR="00B113BF" w:rsidRDefault="00B113BF" w:rsidP="005208B5">
      <w:pPr>
        <w:pStyle w:val="Bezmezer"/>
        <w:rPr>
          <w:bCs/>
        </w:rPr>
      </w:pPr>
      <w:r w:rsidRPr="00B113BF">
        <w:rPr>
          <w:bCs/>
        </w:rPr>
        <w:t xml:space="preserve">TJ Loko </w:t>
      </w:r>
      <w:proofErr w:type="spellStart"/>
      <w:r w:rsidRPr="00B113BF">
        <w:rPr>
          <w:bCs/>
        </w:rPr>
        <w:t>Č.Lípa</w:t>
      </w:r>
      <w:proofErr w:type="spellEnd"/>
      <w:r w:rsidRPr="00B113BF">
        <w:rPr>
          <w:bCs/>
        </w:rPr>
        <w:t xml:space="preserve"> B</w:t>
      </w:r>
      <w:r>
        <w:rPr>
          <w:bCs/>
        </w:rPr>
        <w:t xml:space="preserve">; </w:t>
      </w:r>
      <w:r w:rsidR="00C0096B" w:rsidRPr="00C0096B">
        <w:rPr>
          <w:bCs/>
        </w:rPr>
        <w:t>TJ Noviny</w:t>
      </w:r>
      <w:r w:rsidR="00C0096B">
        <w:rPr>
          <w:bCs/>
        </w:rPr>
        <w:t xml:space="preserve">; </w:t>
      </w:r>
      <w:proofErr w:type="spellStart"/>
      <w:r w:rsidR="00C0096B" w:rsidRPr="00C0096B">
        <w:rPr>
          <w:bCs/>
        </w:rPr>
        <w:t>V.Valtinov</w:t>
      </w:r>
      <w:proofErr w:type="spellEnd"/>
      <w:r w:rsidR="00C0096B" w:rsidRPr="00C0096B">
        <w:rPr>
          <w:bCs/>
        </w:rPr>
        <w:t>/MAHO Jablonné</w:t>
      </w:r>
      <w:r w:rsidR="00C0096B">
        <w:rPr>
          <w:bCs/>
        </w:rPr>
        <w:t xml:space="preserve">; </w:t>
      </w:r>
      <w:r w:rsidR="001E7C6D" w:rsidRPr="001E7C6D">
        <w:rPr>
          <w:bCs/>
        </w:rPr>
        <w:t>TJ Mimoň B</w:t>
      </w:r>
      <w:r w:rsidR="001E7C6D">
        <w:rPr>
          <w:bCs/>
        </w:rPr>
        <w:t xml:space="preserve">; </w:t>
      </w:r>
      <w:r w:rsidR="001E7C6D" w:rsidRPr="001E7C6D">
        <w:rPr>
          <w:bCs/>
        </w:rPr>
        <w:t>FK Kravaře</w:t>
      </w:r>
      <w:r w:rsidR="001E7C6D">
        <w:rPr>
          <w:bCs/>
        </w:rPr>
        <w:t xml:space="preserve">; </w:t>
      </w:r>
      <w:r w:rsidR="00C2725C" w:rsidRPr="00C2725C">
        <w:rPr>
          <w:bCs/>
        </w:rPr>
        <w:t xml:space="preserve">TJ </w:t>
      </w:r>
      <w:proofErr w:type="spellStart"/>
      <w:r w:rsidR="00C2725C" w:rsidRPr="00C2725C">
        <w:rPr>
          <w:bCs/>
        </w:rPr>
        <w:t>H.Libchava</w:t>
      </w:r>
      <w:proofErr w:type="spellEnd"/>
      <w:r w:rsidR="00C2725C">
        <w:rPr>
          <w:bCs/>
        </w:rPr>
        <w:t xml:space="preserve">; </w:t>
      </w:r>
      <w:r w:rsidR="00C2725C" w:rsidRPr="00C2725C">
        <w:rPr>
          <w:bCs/>
        </w:rPr>
        <w:t>TJ Zahrádky</w:t>
      </w:r>
      <w:r w:rsidR="00C2725C">
        <w:rPr>
          <w:bCs/>
        </w:rPr>
        <w:t xml:space="preserve">; </w:t>
      </w:r>
      <w:r w:rsidR="00B831A8" w:rsidRPr="00B831A8">
        <w:rPr>
          <w:bCs/>
        </w:rPr>
        <w:t xml:space="preserve">SK </w:t>
      </w:r>
      <w:proofErr w:type="spellStart"/>
      <w:r w:rsidR="00B831A8" w:rsidRPr="00B831A8">
        <w:rPr>
          <w:bCs/>
        </w:rPr>
        <w:t>St.Šachov</w:t>
      </w:r>
      <w:proofErr w:type="spellEnd"/>
    </w:p>
    <w:p w14:paraId="4DE5FE6D" w14:textId="3272AFD3" w:rsidR="00B831A8" w:rsidRDefault="00B831A8" w:rsidP="005208B5">
      <w:pPr>
        <w:pStyle w:val="Bezmezer"/>
        <w:rPr>
          <w:bCs/>
        </w:rPr>
      </w:pPr>
      <w:r>
        <w:rPr>
          <w:bCs/>
        </w:rPr>
        <w:t>Ve skupině o pořadí jsou mužstva:</w:t>
      </w:r>
    </w:p>
    <w:p w14:paraId="6ADD2362" w14:textId="08A2AF8B" w:rsidR="00B831A8" w:rsidRDefault="00215845" w:rsidP="005208B5">
      <w:pPr>
        <w:pStyle w:val="Bezmezer"/>
        <w:rPr>
          <w:bCs/>
        </w:rPr>
      </w:pPr>
      <w:r w:rsidRPr="00215845">
        <w:rPr>
          <w:bCs/>
        </w:rPr>
        <w:t>FK Pertoltice</w:t>
      </w:r>
      <w:r>
        <w:rPr>
          <w:bCs/>
        </w:rPr>
        <w:t xml:space="preserve">; </w:t>
      </w:r>
      <w:r w:rsidRPr="00215845">
        <w:rPr>
          <w:bCs/>
        </w:rPr>
        <w:t xml:space="preserve">FK </w:t>
      </w:r>
      <w:proofErr w:type="spellStart"/>
      <w:r w:rsidRPr="00215845">
        <w:rPr>
          <w:bCs/>
        </w:rPr>
        <w:t>K.Šenov</w:t>
      </w:r>
      <w:proofErr w:type="spellEnd"/>
      <w:r>
        <w:rPr>
          <w:bCs/>
        </w:rPr>
        <w:t xml:space="preserve">; </w:t>
      </w:r>
      <w:r w:rsidR="00E5020F" w:rsidRPr="00E5020F">
        <w:rPr>
          <w:bCs/>
        </w:rPr>
        <w:t>SK Kunratice</w:t>
      </w:r>
      <w:r w:rsidR="00E5020F">
        <w:rPr>
          <w:bCs/>
        </w:rPr>
        <w:t xml:space="preserve">; </w:t>
      </w:r>
      <w:r w:rsidR="00E5020F" w:rsidRPr="00E5020F">
        <w:rPr>
          <w:bCs/>
        </w:rPr>
        <w:t>FK Cvikov B</w:t>
      </w:r>
      <w:r w:rsidR="00E5020F">
        <w:rPr>
          <w:bCs/>
        </w:rPr>
        <w:t xml:space="preserve">; </w:t>
      </w:r>
      <w:r w:rsidR="007242A3" w:rsidRPr="007242A3">
        <w:rPr>
          <w:bCs/>
        </w:rPr>
        <w:t xml:space="preserve">FK </w:t>
      </w:r>
      <w:proofErr w:type="spellStart"/>
      <w:r w:rsidR="007242A3" w:rsidRPr="007242A3">
        <w:rPr>
          <w:bCs/>
        </w:rPr>
        <w:t>V.Bukovina</w:t>
      </w:r>
      <w:proofErr w:type="spellEnd"/>
      <w:r w:rsidR="007242A3">
        <w:rPr>
          <w:bCs/>
        </w:rPr>
        <w:t xml:space="preserve">; </w:t>
      </w:r>
      <w:r w:rsidR="00AC0E90" w:rsidRPr="00AC0E90">
        <w:rPr>
          <w:bCs/>
        </w:rPr>
        <w:t>TJ Tuhaň</w:t>
      </w:r>
      <w:r w:rsidR="00AC0E90">
        <w:rPr>
          <w:bCs/>
        </w:rPr>
        <w:t xml:space="preserve">; </w:t>
      </w:r>
      <w:r w:rsidR="00AC0E90" w:rsidRPr="00AC0E90">
        <w:rPr>
          <w:bCs/>
        </w:rPr>
        <w:t>TJ Okna</w:t>
      </w:r>
      <w:r w:rsidR="00AC0E90">
        <w:rPr>
          <w:bCs/>
        </w:rPr>
        <w:t xml:space="preserve">; </w:t>
      </w:r>
      <w:r w:rsidR="009702AB" w:rsidRPr="009702AB">
        <w:rPr>
          <w:bCs/>
        </w:rPr>
        <w:t>SK Žandov B</w:t>
      </w:r>
    </w:p>
    <w:p w14:paraId="1F10AEC8" w14:textId="4EC54FCE" w:rsidR="009802D0" w:rsidRDefault="009802D0" w:rsidP="005208B5">
      <w:pPr>
        <w:pStyle w:val="Bezmezer"/>
        <w:rPr>
          <w:bCs/>
        </w:rPr>
      </w:pPr>
      <w:r>
        <w:rPr>
          <w:bCs/>
        </w:rPr>
        <w:t xml:space="preserve">V IS </w:t>
      </w:r>
      <w:r w:rsidR="00280DEB">
        <w:rPr>
          <w:bCs/>
        </w:rPr>
        <w:t xml:space="preserve">je vloženo nové rozlosování, jarní část </w:t>
      </w:r>
      <w:r w:rsidR="003E73D6">
        <w:rPr>
          <w:bCs/>
        </w:rPr>
        <w:t xml:space="preserve">začíná 18.3.2023, </w:t>
      </w:r>
      <w:r w:rsidR="00F73294">
        <w:rPr>
          <w:bCs/>
        </w:rPr>
        <w:t xml:space="preserve">kluby začínají ve </w:t>
      </w:r>
      <w:r w:rsidR="00737D37">
        <w:rPr>
          <w:bCs/>
        </w:rPr>
        <w:t xml:space="preserve">skupinách – </w:t>
      </w:r>
      <w:r w:rsidR="00F73294">
        <w:rPr>
          <w:bCs/>
        </w:rPr>
        <w:t>finálové a o pořadí</w:t>
      </w:r>
      <w:r w:rsidR="00737D37">
        <w:rPr>
          <w:bCs/>
        </w:rPr>
        <w:t xml:space="preserve"> </w:t>
      </w:r>
      <w:r w:rsidR="00670E88">
        <w:rPr>
          <w:bCs/>
        </w:rPr>
        <w:t xml:space="preserve">bez bodů a </w:t>
      </w:r>
      <w:r w:rsidR="00E526EE">
        <w:rPr>
          <w:bCs/>
        </w:rPr>
        <w:t>skóre.</w:t>
      </w:r>
    </w:p>
    <w:p w14:paraId="68B3E7F6" w14:textId="77777777" w:rsidR="003C2080" w:rsidRDefault="003C2080" w:rsidP="005208B5">
      <w:pPr>
        <w:pStyle w:val="Bezmezer"/>
        <w:rPr>
          <w:bCs/>
        </w:rPr>
      </w:pPr>
    </w:p>
    <w:p w14:paraId="65E55946" w14:textId="42CDE6C5" w:rsidR="009702AB" w:rsidRDefault="003C2080" w:rsidP="005208B5">
      <w:pPr>
        <w:pStyle w:val="Bezmezer"/>
        <w:rPr>
          <w:bCs/>
        </w:rPr>
      </w:pPr>
      <w:r w:rsidRPr="003C2080">
        <w:rPr>
          <w:bCs/>
        </w:rPr>
        <w:t>- STK up</w:t>
      </w:r>
      <w:r>
        <w:rPr>
          <w:bCs/>
        </w:rPr>
        <w:t xml:space="preserve">ozorňuje </w:t>
      </w:r>
      <w:r w:rsidRPr="003C2080">
        <w:rPr>
          <w:bCs/>
        </w:rPr>
        <w:t>kluby na</w:t>
      </w:r>
      <w:r>
        <w:rPr>
          <w:bCs/>
        </w:rPr>
        <w:t xml:space="preserve"> povinnost</w:t>
      </w:r>
      <w:r w:rsidRPr="003C2080">
        <w:rPr>
          <w:bCs/>
        </w:rPr>
        <w:t xml:space="preserve"> vložení aktuálních fotek hráčů</w:t>
      </w:r>
      <w:r w:rsidR="00F67D89">
        <w:rPr>
          <w:bCs/>
        </w:rPr>
        <w:t>,</w:t>
      </w:r>
      <w:r>
        <w:rPr>
          <w:bCs/>
        </w:rPr>
        <w:t xml:space="preserve"> </w:t>
      </w:r>
      <w:r w:rsidRPr="003C2080">
        <w:rPr>
          <w:bCs/>
        </w:rPr>
        <w:t>fotky uvedené v IS nemají být starší 5 let od vložení do IS, kdy bylo zjištěno, že jsou u hráčů uvedeny fotky z cca 14 až 15 let věku a aktuálně jim je cca 22 let a fotka tak neodpovídá skutečnosti. Bude klubům oznámeno, že a do začátku jarní části soutěží fotky u hráčů v IS aktualizují.</w:t>
      </w:r>
      <w:r w:rsidR="00EB6E42">
        <w:rPr>
          <w:bCs/>
        </w:rPr>
        <w:t xml:space="preserve"> </w:t>
      </w:r>
    </w:p>
    <w:p w14:paraId="03488924" w14:textId="77777777" w:rsidR="003C2080" w:rsidRDefault="003C2080" w:rsidP="005208B5">
      <w:pPr>
        <w:pStyle w:val="Bezmezer"/>
        <w:rPr>
          <w:bCs/>
        </w:rPr>
      </w:pPr>
    </w:p>
    <w:p w14:paraId="34C73317" w14:textId="0C85C7A4" w:rsidR="005B3157" w:rsidRDefault="005B3157" w:rsidP="005208B5">
      <w:pPr>
        <w:pStyle w:val="Bezmezer"/>
        <w:rPr>
          <w:bCs/>
        </w:rPr>
      </w:pPr>
      <w:r>
        <w:rPr>
          <w:bCs/>
        </w:rPr>
        <w:t xml:space="preserve">- </w:t>
      </w:r>
      <w:r w:rsidRPr="005B3157">
        <w:rPr>
          <w:bCs/>
        </w:rPr>
        <w:t xml:space="preserve">změna dresů domácího mužstva </w:t>
      </w:r>
      <w:r w:rsidRPr="00EB6E42">
        <w:rPr>
          <w:b/>
        </w:rPr>
        <w:t>Zahrádky</w:t>
      </w:r>
      <w:r w:rsidRPr="005B3157">
        <w:rPr>
          <w:bCs/>
        </w:rPr>
        <w:t xml:space="preserve"> – </w:t>
      </w:r>
      <w:r w:rsidR="00981AB7">
        <w:rPr>
          <w:bCs/>
        </w:rPr>
        <w:t>zelená</w:t>
      </w:r>
      <w:r w:rsidRPr="005B3157">
        <w:rPr>
          <w:bCs/>
        </w:rPr>
        <w:t xml:space="preserve"> – černá – </w:t>
      </w:r>
      <w:r w:rsidR="00981AB7">
        <w:rPr>
          <w:bCs/>
        </w:rPr>
        <w:t>zeleno/</w:t>
      </w:r>
      <w:r w:rsidRPr="005B3157">
        <w:rPr>
          <w:bCs/>
        </w:rPr>
        <w:t>černá</w:t>
      </w:r>
    </w:p>
    <w:p w14:paraId="5FAF09E4" w14:textId="77777777" w:rsidR="00981AB7" w:rsidRDefault="00981AB7" w:rsidP="005208B5">
      <w:pPr>
        <w:pStyle w:val="Bezmezer"/>
        <w:rPr>
          <w:bCs/>
        </w:rPr>
      </w:pPr>
    </w:p>
    <w:p w14:paraId="39A0FBF5" w14:textId="3F9D8497" w:rsidR="00C3760E" w:rsidRDefault="00054826" w:rsidP="00637242">
      <w:pPr>
        <w:pStyle w:val="Bezmezer"/>
        <w:rPr>
          <w:bCs/>
        </w:rPr>
      </w:pPr>
      <w:r>
        <w:rPr>
          <w:bCs/>
        </w:rPr>
        <w:t xml:space="preserve">- </w:t>
      </w:r>
      <w:r w:rsidR="00637242">
        <w:rPr>
          <w:bCs/>
        </w:rPr>
        <w:t>pohár OFS má stanovené termíny jednotlivých utkání, mužstvo Svor se odhlásilo ze soutěže</w:t>
      </w:r>
      <w:r w:rsidR="00E8751D">
        <w:rPr>
          <w:bCs/>
        </w:rPr>
        <w:t xml:space="preserve"> (utkání budou kontumována)</w:t>
      </w:r>
    </w:p>
    <w:p w14:paraId="27B2BAA3" w14:textId="74891A0D" w:rsidR="003B57EA" w:rsidRDefault="003B57EA" w:rsidP="00C3760E">
      <w:pPr>
        <w:pStyle w:val="Bezmezer"/>
        <w:rPr>
          <w:bCs/>
        </w:rPr>
      </w:pPr>
      <w:r>
        <w:rPr>
          <w:bCs/>
        </w:rPr>
        <w:t>Rozlosování do skupin:</w:t>
      </w:r>
    </w:p>
    <w:p w14:paraId="41D83282" w14:textId="7C1DA1FA" w:rsidR="003B57EA" w:rsidRDefault="003B57EA" w:rsidP="00C3760E">
      <w:pPr>
        <w:pStyle w:val="Bezmezer"/>
        <w:rPr>
          <w:bCs/>
        </w:rPr>
      </w:pPr>
      <w:r>
        <w:rPr>
          <w:bCs/>
        </w:rPr>
        <w:t xml:space="preserve">Skupina A: </w:t>
      </w:r>
      <w:r w:rsidR="00DA2A03">
        <w:rPr>
          <w:bCs/>
        </w:rPr>
        <w:t xml:space="preserve">Žandov, </w:t>
      </w:r>
      <w:proofErr w:type="spellStart"/>
      <w:r w:rsidR="00DA2A03">
        <w:rPr>
          <w:bCs/>
        </w:rPr>
        <w:t>H.Police</w:t>
      </w:r>
      <w:proofErr w:type="spellEnd"/>
      <w:r w:rsidR="00DA2A03">
        <w:rPr>
          <w:bCs/>
        </w:rPr>
        <w:t xml:space="preserve">, </w:t>
      </w:r>
      <w:proofErr w:type="spellStart"/>
      <w:r w:rsidR="00DA2A03">
        <w:rPr>
          <w:bCs/>
        </w:rPr>
        <w:t>K.Šenov</w:t>
      </w:r>
      <w:proofErr w:type="spellEnd"/>
      <w:r w:rsidR="00DA2A03">
        <w:rPr>
          <w:bCs/>
        </w:rPr>
        <w:t>, Okna</w:t>
      </w:r>
    </w:p>
    <w:p w14:paraId="68B803C2" w14:textId="3292099B" w:rsidR="00DA2A03" w:rsidRDefault="00DA2A03" w:rsidP="00C3760E">
      <w:pPr>
        <w:pStyle w:val="Bezmezer"/>
        <w:rPr>
          <w:bCs/>
        </w:rPr>
      </w:pPr>
      <w:r>
        <w:rPr>
          <w:bCs/>
        </w:rPr>
        <w:t xml:space="preserve">Skupina B: </w:t>
      </w:r>
      <w:r w:rsidR="00426F0A">
        <w:rPr>
          <w:bCs/>
        </w:rPr>
        <w:t xml:space="preserve">Polevsko, Bukovany, Loko </w:t>
      </w:r>
      <w:proofErr w:type="spellStart"/>
      <w:r w:rsidR="00426F0A">
        <w:rPr>
          <w:bCs/>
        </w:rPr>
        <w:t>Č.Lípa</w:t>
      </w:r>
      <w:proofErr w:type="spellEnd"/>
      <w:r w:rsidR="00426F0A">
        <w:rPr>
          <w:bCs/>
        </w:rPr>
        <w:t xml:space="preserve"> B, </w:t>
      </w:r>
      <w:proofErr w:type="spellStart"/>
      <w:r w:rsidR="00594AD1">
        <w:rPr>
          <w:bCs/>
        </w:rPr>
        <w:t>H.Libchava</w:t>
      </w:r>
      <w:proofErr w:type="spellEnd"/>
    </w:p>
    <w:p w14:paraId="74611F92" w14:textId="0C2978D6" w:rsidR="00594AD1" w:rsidRDefault="00594AD1" w:rsidP="00C3760E">
      <w:pPr>
        <w:pStyle w:val="Bezmezer"/>
        <w:rPr>
          <w:bCs/>
        </w:rPr>
      </w:pPr>
      <w:r>
        <w:rPr>
          <w:bCs/>
        </w:rPr>
        <w:t xml:space="preserve">Skupina C: Svor, Lindava, Mimoň B, </w:t>
      </w:r>
      <w:proofErr w:type="spellStart"/>
      <w:r>
        <w:rPr>
          <w:bCs/>
        </w:rPr>
        <w:t>V.Valtinov</w:t>
      </w:r>
      <w:proofErr w:type="spellEnd"/>
      <w:r>
        <w:rPr>
          <w:bCs/>
        </w:rPr>
        <w:t>/MAHO Jablonné</w:t>
      </w:r>
    </w:p>
    <w:p w14:paraId="65940F58" w14:textId="7399CB7B" w:rsidR="007808CF" w:rsidRDefault="007808CF" w:rsidP="00C3760E">
      <w:pPr>
        <w:pStyle w:val="Bezmezer"/>
        <w:rPr>
          <w:bCs/>
        </w:rPr>
      </w:pPr>
      <w:r>
        <w:rPr>
          <w:bCs/>
        </w:rPr>
        <w:t xml:space="preserve">- upozorňujeme na dodržování SŘ a RS během utkání </w:t>
      </w:r>
      <w:r w:rsidR="00CA1A64">
        <w:rPr>
          <w:bCs/>
        </w:rPr>
        <w:t xml:space="preserve">poháru, kdy kluby vedoucím mužstva potvrzují zápis o utkání </w:t>
      </w:r>
      <w:r w:rsidR="007C252C">
        <w:rPr>
          <w:bCs/>
        </w:rPr>
        <w:t xml:space="preserve">u rozhodčího, v případě disciplinárních přestupků </w:t>
      </w:r>
      <w:r w:rsidR="00EB6E42">
        <w:rPr>
          <w:bCs/>
        </w:rPr>
        <w:t>pak řešeno přes DK.</w:t>
      </w:r>
    </w:p>
    <w:p w14:paraId="467A30D4" w14:textId="77777777" w:rsidR="00837126" w:rsidRDefault="00837126" w:rsidP="00C3760E">
      <w:pPr>
        <w:pStyle w:val="Bezmezer"/>
        <w:rPr>
          <w:bCs/>
        </w:rPr>
      </w:pPr>
    </w:p>
    <w:p w14:paraId="3E040781" w14:textId="5CE22C90" w:rsidR="00EB2E24" w:rsidRPr="00EB2E24" w:rsidRDefault="00837126" w:rsidP="00EB2E24">
      <w:pPr>
        <w:pStyle w:val="Bezmezer"/>
        <w:rPr>
          <w:bCs/>
        </w:rPr>
      </w:pPr>
      <w:r>
        <w:rPr>
          <w:bCs/>
        </w:rPr>
        <w:t xml:space="preserve">- </w:t>
      </w:r>
      <w:r w:rsidR="00EB2E24">
        <w:rPr>
          <w:bCs/>
        </w:rPr>
        <w:t xml:space="preserve">hlášenky všech soutěží otevřeny pro úpravu domácích utkání – </w:t>
      </w:r>
      <w:r w:rsidR="00EB2E24" w:rsidRPr="00EB2E24">
        <w:rPr>
          <w:bCs/>
        </w:rPr>
        <w:t>v případě změny termínu na všední den je potřeba souhlas obou soupeřů, který provedou kluby přes IS „změna termínu zápasu“, postup provedení změny termínu uveden v IS, odkaz „Nápověda“</w:t>
      </w:r>
    </w:p>
    <w:p w14:paraId="659EC412" w14:textId="3BA0ABB1" w:rsidR="00A40892" w:rsidRDefault="00EB2E24" w:rsidP="00EB2E24">
      <w:pPr>
        <w:pStyle w:val="Bezmezer"/>
        <w:rPr>
          <w:bCs/>
        </w:rPr>
      </w:pPr>
      <w:r w:rsidRPr="00EB2E24">
        <w:rPr>
          <w:bCs/>
        </w:rPr>
        <w:t>- v případě změny „hlášenkou“ se mění jen hřiště, čas výkopu utkání a případně změna dne v rámci víkendu (SO nebo NE)</w:t>
      </w:r>
    </w:p>
    <w:p w14:paraId="14AB1AF2" w14:textId="77777777" w:rsidR="0088574C" w:rsidRDefault="0088574C" w:rsidP="00EB2E24">
      <w:pPr>
        <w:pStyle w:val="Bezmezer"/>
        <w:rPr>
          <w:bCs/>
        </w:rPr>
      </w:pPr>
    </w:p>
    <w:p w14:paraId="33C8621D" w14:textId="65B505E7" w:rsidR="0088574C" w:rsidRDefault="0088574C" w:rsidP="00EB2E24">
      <w:pPr>
        <w:pStyle w:val="Bezmezer"/>
        <w:rPr>
          <w:bCs/>
        </w:rPr>
      </w:pPr>
      <w:r>
        <w:rPr>
          <w:bCs/>
        </w:rPr>
        <w:t xml:space="preserve">- </w:t>
      </w:r>
      <w:r w:rsidRPr="0088574C">
        <w:rPr>
          <w:bCs/>
        </w:rPr>
        <w:t>STK upozorňuje na dodržování RS a jeho příloh ohledně barev dresů domácích mužstev v soutěžích mužů. Znění RS „Hostující družstvo v soutěžích dospělých musí respektovat tradiční barvy dresů domácího klubu uvedené v příloze RS a na webových stránkách OFS (dresem se rozumí tričko, trenýrky a stulpny) a nastoupit v dresech odlišné barvy od domácích.“</w:t>
      </w:r>
    </w:p>
    <w:p w14:paraId="3CE49866" w14:textId="77777777" w:rsidR="003D10B5" w:rsidRDefault="003D10B5" w:rsidP="00EB2E24">
      <w:pPr>
        <w:pStyle w:val="Bezmezer"/>
        <w:rPr>
          <w:bCs/>
        </w:rPr>
      </w:pPr>
    </w:p>
    <w:p w14:paraId="1CEA7795" w14:textId="5386A2BF" w:rsidR="003D10B5" w:rsidRDefault="003D10B5" w:rsidP="00EB2E24">
      <w:pPr>
        <w:pStyle w:val="Bezmezer"/>
        <w:rPr>
          <w:bCs/>
        </w:rPr>
      </w:pPr>
      <w:r>
        <w:rPr>
          <w:bCs/>
        </w:rPr>
        <w:t>-</w:t>
      </w:r>
      <w:r w:rsidRPr="003D10B5">
        <w:rPr>
          <w:bCs/>
        </w:rPr>
        <w:t>- STK upozorňuje na nutnost přítomnosti vedoucího mužstva během celého utkání, kdy tato osoba odpovídá za celé mužstvo a je jediná, která může následně jednat s hlavním rozhodčím, před utkáním, o poločasové přestávce a po utkání</w:t>
      </w:r>
      <w:r w:rsidR="00802FE4">
        <w:rPr>
          <w:bCs/>
        </w:rPr>
        <w:t>, kdy musí potvrdit u rozhodčího zápis o utkání</w:t>
      </w:r>
    </w:p>
    <w:p w14:paraId="2356821B" w14:textId="77777777" w:rsidR="00333CF8" w:rsidRDefault="00333CF8" w:rsidP="00EB2E24">
      <w:pPr>
        <w:pStyle w:val="Bezmezer"/>
        <w:rPr>
          <w:bCs/>
        </w:rPr>
      </w:pPr>
    </w:p>
    <w:p w14:paraId="0802B078" w14:textId="41DFD3D2" w:rsidR="00333CF8" w:rsidRDefault="00333CF8" w:rsidP="00EB2E24">
      <w:pPr>
        <w:pStyle w:val="Bezmezer"/>
        <w:rPr>
          <w:bCs/>
        </w:rPr>
      </w:pPr>
      <w:r w:rsidRPr="00333CF8">
        <w:rPr>
          <w:bCs/>
        </w:rPr>
        <w:t xml:space="preserve">- upozorňuje kluby, že domácí mužstvo musí mít při </w:t>
      </w:r>
      <w:r w:rsidR="00EB6E42">
        <w:rPr>
          <w:bCs/>
        </w:rPr>
        <w:t xml:space="preserve">mistrovských </w:t>
      </w:r>
      <w:r w:rsidRPr="00333CF8">
        <w:rPr>
          <w:bCs/>
        </w:rPr>
        <w:t>utkání zajištěnu zdravotní službu, kdy uvede jméno zdravotníka do zápisu o utkání (kolonka funkcionáři)</w:t>
      </w:r>
    </w:p>
    <w:p w14:paraId="1AF0B6A8" w14:textId="77777777" w:rsidR="0096388F" w:rsidRDefault="0096388F" w:rsidP="00EB2E24">
      <w:pPr>
        <w:pStyle w:val="Bezmezer"/>
        <w:rPr>
          <w:bCs/>
        </w:rPr>
      </w:pPr>
    </w:p>
    <w:p w14:paraId="3FB32510" w14:textId="1EB83E85" w:rsidR="0096388F" w:rsidRDefault="0096388F" w:rsidP="0096388F">
      <w:pPr>
        <w:pStyle w:val="Bezmezer"/>
        <w:rPr>
          <w:bCs/>
        </w:rPr>
      </w:pPr>
      <w:r>
        <w:rPr>
          <w:bCs/>
        </w:rPr>
        <w:t xml:space="preserve">- </w:t>
      </w:r>
      <w:r w:rsidR="001E2F83">
        <w:rPr>
          <w:bCs/>
        </w:rPr>
        <w:t xml:space="preserve">STK upozorňuje – </w:t>
      </w:r>
      <w:r>
        <w:rPr>
          <w:bCs/>
        </w:rPr>
        <w:t>p</w:t>
      </w:r>
      <w:r w:rsidRPr="0096388F">
        <w:rPr>
          <w:bCs/>
        </w:rPr>
        <w:t xml:space="preserve">ovoleno opakované střídání v soutěžích mužů během </w:t>
      </w:r>
      <w:proofErr w:type="gramStart"/>
      <w:r w:rsidRPr="0096388F">
        <w:rPr>
          <w:bCs/>
        </w:rPr>
        <w:t>utkání !</w:t>
      </w:r>
      <w:proofErr w:type="gramEnd"/>
      <w:r w:rsidRPr="0096388F">
        <w:rPr>
          <w:bCs/>
        </w:rPr>
        <w:t xml:space="preserve">  </w:t>
      </w:r>
      <w:r w:rsidRPr="001E2F83">
        <w:rPr>
          <w:b/>
        </w:rPr>
        <w:t>Omezení:</w:t>
      </w:r>
      <w:r w:rsidRPr="0096388F">
        <w:rPr>
          <w:bCs/>
        </w:rPr>
        <w:t xml:space="preserve"> od 80´ minuty mohou střídat maximálně dva hráči z družstva (maximálně dvě střídací okna) – upřesnění </w:t>
      </w:r>
      <w:r w:rsidR="001E2F83">
        <w:rPr>
          <w:bCs/>
        </w:rPr>
        <w:t xml:space="preserve">uvedeno </w:t>
      </w:r>
      <w:r w:rsidRPr="0096388F">
        <w:rPr>
          <w:bCs/>
        </w:rPr>
        <w:t>v Rozpisu soutěž</w:t>
      </w:r>
      <w:r w:rsidR="001E2F83">
        <w:rPr>
          <w:bCs/>
        </w:rPr>
        <w:t>í</w:t>
      </w:r>
    </w:p>
    <w:p w14:paraId="4186F1FE" w14:textId="77777777" w:rsidR="003D64F2" w:rsidRDefault="003D64F2" w:rsidP="0096388F">
      <w:pPr>
        <w:pStyle w:val="Bezmezer"/>
        <w:rPr>
          <w:bCs/>
        </w:rPr>
      </w:pPr>
    </w:p>
    <w:p w14:paraId="5AA7022B" w14:textId="2E1BC45B" w:rsidR="003D64F2" w:rsidRPr="003D64F2" w:rsidRDefault="003D64F2" w:rsidP="003D64F2">
      <w:pPr>
        <w:pStyle w:val="Bezmezer"/>
        <w:rPr>
          <w:bCs/>
        </w:rPr>
      </w:pPr>
      <w:r w:rsidRPr="003D64F2">
        <w:rPr>
          <w:bCs/>
        </w:rPr>
        <w:t xml:space="preserve">- v soutěžích </w:t>
      </w:r>
      <w:r w:rsidRPr="003D64F2">
        <w:rPr>
          <w:b/>
          <w:u w:val="single"/>
        </w:rPr>
        <w:t>mládeže se</w:t>
      </w:r>
      <w:r w:rsidRPr="003D64F2">
        <w:rPr>
          <w:bCs/>
        </w:rPr>
        <w:t xml:space="preserve"> </w:t>
      </w:r>
      <w:r w:rsidRPr="003D64F2">
        <w:rPr>
          <w:b/>
          <w:sz w:val="24"/>
          <w:szCs w:val="24"/>
        </w:rPr>
        <w:t>zahrávají pokutové kopy při nerozhodném výsledku</w:t>
      </w:r>
      <w:r w:rsidRPr="003D64F2">
        <w:rPr>
          <w:bCs/>
        </w:rPr>
        <w:t xml:space="preserve"> po základní době hry. Bodové </w:t>
      </w:r>
      <w:proofErr w:type="gramStart"/>
      <w:r w:rsidRPr="003D64F2">
        <w:rPr>
          <w:bCs/>
        </w:rPr>
        <w:t>hodnocení :</w:t>
      </w:r>
      <w:proofErr w:type="gramEnd"/>
      <w:r w:rsidRPr="003D64F2">
        <w:rPr>
          <w:bCs/>
        </w:rPr>
        <w:t xml:space="preserve"> </w:t>
      </w:r>
    </w:p>
    <w:p w14:paraId="540B05AF" w14:textId="77777777" w:rsidR="003D64F2" w:rsidRPr="003D64F2" w:rsidRDefault="003D64F2" w:rsidP="003D64F2">
      <w:pPr>
        <w:pStyle w:val="Bezmezer"/>
        <w:rPr>
          <w:bCs/>
        </w:rPr>
      </w:pPr>
      <w:r w:rsidRPr="003D64F2">
        <w:rPr>
          <w:bCs/>
        </w:rPr>
        <w:t>3 body = vítězství družstva v základní době hry</w:t>
      </w:r>
    </w:p>
    <w:p w14:paraId="45E5F127" w14:textId="77777777" w:rsidR="003D64F2" w:rsidRPr="003D64F2" w:rsidRDefault="003D64F2" w:rsidP="003D64F2">
      <w:pPr>
        <w:pStyle w:val="Bezmezer"/>
        <w:rPr>
          <w:bCs/>
        </w:rPr>
      </w:pPr>
      <w:r w:rsidRPr="003D64F2">
        <w:rPr>
          <w:bCs/>
        </w:rPr>
        <w:t>2 body = nerozhodný výsledek v základní době hry, vítěz v kopech ze značky pokutového kopu</w:t>
      </w:r>
    </w:p>
    <w:p w14:paraId="21613232" w14:textId="77777777" w:rsidR="003D64F2" w:rsidRPr="003D64F2" w:rsidRDefault="003D64F2" w:rsidP="003D64F2">
      <w:pPr>
        <w:pStyle w:val="Bezmezer"/>
        <w:rPr>
          <w:bCs/>
        </w:rPr>
      </w:pPr>
      <w:r w:rsidRPr="003D64F2">
        <w:rPr>
          <w:bCs/>
        </w:rPr>
        <w:t>1 bod = nerozhodný výsledek v základní době hry, poražený v kopech ze značky pokutového kopu</w:t>
      </w:r>
    </w:p>
    <w:p w14:paraId="6F4E8CA2" w14:textId="28CF7784" w:rsidR="003D64F2" w:rsidRDefault="003D64F2" w:rsidP="003D64F2">
      <w:pPr>
        <w:pStyle w:val="Bezmezer"/>
        <w:rPr>
          <w:bCs/>
        </w:rPr>
      </w:pPr>
      <w:r w:rsidRPr="003D64F2">
        <w:rPr>
          <w:bCs/>
        </w:rPr>
        <w:t>0 bodů – prohra družstva v základní době hry</w:t>
      </w:r>
    </w:p>
    <w:p w14:paraId="4141BF09" w14:textId="77777777" w:rsidR="0071452F" w:rsidRDefault="0071452F" w:rsidP="003D64F2">
      <w:pPr>
        <w:pStyle w:val="Bezmezer"/>
        <w:rPr>
          <w:bCs/>
        </w:rPr>
      </w:pPr>
    </w:p>
    <w:p w14:paraId="5561A613" w14:textId="4DE8545C" w:rsidR="0071452F" w:rsidRPr="0071452F" w:rsidRDefault="0071452F" w:rsidP="0071452F">
      <w:pPr>
        <w:pStyle w:val="Bezmezer"/>
        <w:rPr>
          <w:bCs/>
        </w:rPr>
      </w:pPr>
      <w:r>
        <w:rPr>
          <w:bCs/>
        </w:rPr>
        <w:t xml:space="preserve">- </w:t>
      </w:r>
      <w:r w:rsidRPr="0071452F">
        <w:rPr>
          <w:bCs/>
        </w:rPr>
        <w:t>v soutěžích OFS Česká Lípa jsou oprávněni nastoupit maximálně dva hráči o jeden rok starší</w:t>
      </w:r>
    </w:p>
    <w:p w14:paraId="516DAD5A" w14:textId="22AD3999" w:rsidR="0071452F" w:rsidRPr="00924A2E" w:rsidRDefault="0071452F" w:rsidP="0071452F">
      <w:pPr>
        <w:pStyle w:val="Bezmezer"/>
        <w:rPr>
          <w:b/>
        </w:rPr>
      </w:pPr>
      <w:r w:rsidRPr="0071452F">
        <w:rPr>
          <w:bCs/>
        </w:rPr>
        <w:t>než mládež, zařazena do věkov</w:t>
      </w:r>
      <w:r w:rsidR="00317E22">
        <w:rPr>
          <w:bCs/>
        </w:rPr>
        <w:t>é</w:t>
      </w:r>
      <w:r w:rsidRPr="0071452F">
        <w:rPr>
          <w:bCs/>
        </w:rPr>
        <w:t xml:space="preserve"> kategori</w:t>
      </w:r>
      <w:r w:rsidR="00317E22">
        <w:rPr>
          <w:bCs/>
        </w:rPr>
        <w:t>e</w:t>
      </w:r>
      <w:r w:rsidRPr="0071452F">
        <w:rPr>
          <w:bCs/>
        </w:rPr>
        <w:t xml:space="preserve"> (dívky o dva roky). V soutěžích OFS Česká Lípa toto platí v kategoriích starších žáků a mladších žáků. Členský klub je povinen předložit do dne předcházejícímu prvnímu utkání v soutěžním ročník</w:t>
      </w:r>
      <w:r>
        <w:rPr>
          <w:bCs/>
        </w:rPr>
        <w:t>u</w:t>
      </w:r>
      <w:r w:rsidRPr="0071452F">
        <w:rPr>
          <w:bCs/>
        </w:rPr>
        <w:t xml:space="preserve"> seznam hráčů oprávněných nastoupit podle předchozí věty. Seznam hráčů mohou kluby upravit před začátkem podzimní nebo </w:t>
      </w:r>
      <w:r w:rsidRPr="0071452F">
        <w:rPr>
          <w:bCs/>
          <w:u w:val="single"/>
        </w:rPr>
        <w:t>jarní části</w:t>
      </w:r>
      <w:r w:rsidRPr="0071452F">
        <w:rPr>
          <w:bCs/>
        </w:rPr>
        <w:t xml:space="preserve"> soutěží. Starší hráči (o jeden rok starší, než mládež zařazena do věkových kategorií)</w:t>
      </w:r>
      <w:r w:rsidR="00924A2E">
        <w:rPr>
          <w:bCs/>
        </w:rPr>
        <w:t>.</w:t>
      </w:r>
      <w:r w:rsidRPr="0071452F">
        <w:rPr>
          <w:bCs/>
        </w:rPr>
        <w:t xml:space="preserve"> </w:t>
      </w:r>
      <w:r w:rsidR="00924A2E">
        <w:rPr>
          <w:bCs/>
        </w:rPr>
        <w:t>N</w:t>
      </w:r>
      <w:r w:rsidRPr="0071452F">
        <w:rPr>
          <w:bCs/>
        </w:rPr>
        <w:t xml:space="preserve">euvedení </w:t>
      </w:r>
      <w:r>
        <w:rPr>
          <w:bCs/>
        </w:rPr>
        <w:t xml:space="preserve">hráči </w:t>
      </w:r>
      <w:r w:rsidRPr="0071452F">
        <w:rPr>
          <w:bCs/>
        </w:rPr>
        <w:t xml:space="preserve">na seznamu klubu, nesmí nastoupit v žádném utkání uvedené kategorie. </w:t>
      </w:r>
      <w:r w:rsidRPr="00924A2E">
        <w:rPr>
          <w:b/>
        </w:rPr>
        <w:t xml:space="preserve">Potvrzený seznam od STK bude klub povinně předkládat rozhodčímu před začátkem </w:t>
      </w:r>
      <w:proofErr w:type="gramStart"/>
      <w:r w:rsidRPr="00924A2E">
        <w:rPr>
          <w:b/>
        </w:rPr>
        <w:t>utkání !</w:t>
      </w:r>
      <w:proofErr w:type="gramEnd"/>
    </w:p>
    <w:p w14:paraId="232D3125" w14:textId="77777777" w:rsidR="00EB2E24" w:rsidRDefault="00EB2E24" w:rsidP="00EB2E24">
      <w:pPr>
        <w:pStyle w:val="Bezmezer"/>
        <w:rPr>
          <w:bCs/>
        </w:rPr>
      </w:pPr>
    </w:p>
    <w:p w14:paraId="794D26D3" w14:textId="7B5DE9CB" w:rsidR="00AD4E00" w:rsidRDefault="00727FD5" w:rsidP="00A40C5B">
      <w:pPr>
        <w:pStyle w:val="Bezmezer"/>
        <w:rPr>
          <w:b/>
        </w:rPr>
      </w:pPr>
      <w:r w:rsidRPr="00727FD5">
        <w:rPr>
          <w:b/>
        </w:rPr>
        <w:t>Rozhodnutí:</w:t>
      </w:r>
    </w:p>
    <w:p w14:paraId="1B060EA3" w14:textId="77777777" w:rsidR="00D30775" w:rsidRDefault="00D30775" w:rsidP="00C56EF2">
      <w:pPr>
        <w:pStyle w:val="Bezmezer"/>
        <w:rPr>
          <w:bCs/>
        </w:rPr>
      </w:pPr>
    </w:p>
    <w:p w14:paraId="18392494" w14:textId="77777777" w:rsidR="004E6252" w:rsidRPr="00DE4E33" w:rsidRDefault="004E6252" w:rsidP="0048567A">
      <w:pPr>
        <w:pStyle w:val="Bezmezer"/>
      </w:pPr>
    </w:p>
    <w:p w14:paraId="4BFE7F36" w14:textId="77777777" w:rsidR="00FF4796" w:rsidRPr="00053F71" w:rsidRDefault="00FF4796" w:rsidP="00FF4796">
      <w:pPr>
        <w:rPr>
          <w:bCs/>
        </w:rPr>
      </w:pPr>
      <w:r w:rsidRPr="00053F71">
        <w:rPr>
          <w:bCs/>
        </w:rPr>
        <w:t xml:space="preserve">Pod odkazem </w:t>
      </w:r>
      <w:proofErr w:type="gramStart"/>
      <w:r w:rsidRPr="00053F71">
        <w:rPr>
          <w:bCs/>
        </w:rPr>
        <w:t>https://souteze.fotbal.cz/subjekty/subjekt/294  jsou</w:t>
      </w:r>
      <w:proofErr w:type="gramEnd"/>
      <w:r w:rsidRPr="00053F71">
        <w:rPr>
          <w:bCs/>
        </w:rPr>
        <w:t xml:space="preserve"> stránky OFS Česká Lípa. Na   těchto stránkách bude i v novém ročníku odkaz </w:t>
      </w:r>
      <w:proofErr w:type="gramStart"/>
      <w:r w:rsidRPr="00053F71">
        <w:rPr>
          <w:bCs/>
        </w:rPr>
        <w:t>na ,,Úřední</w:t>
      </w:r>
      <w:proofErr w:type="gramEnd"/>
      <w:r w:rsidRPr="00053F71">
        <w:rPr>
          <w:bCs/>
        </w:rPr>
        <w:t xml:space="preserve"> desku“ , kde zveřejníme rozhodnutí DK  a STK o trestech a pokutách hráčů, funkcionářů či jednotlivých družstev OFS Č. Lípa.</w:t>
      </w:r>
    </w:p>
    <w:p w14:paraId="4BFE7F37" w14:textId="77777777" w:rsidR="00A32FC0" w:rsidRPr="00053F71" w:rsidRDefault="00FF4796" w:rsidP="00FF4796">
      <w:pPr>
        <w:rPr>
          <w:bCs/>
        </w:rPr>
      </w:pPr>
      <w:r w:rsidRPr="00FF4796">
        <w:rPr>
          <w:b/>
        </w:rPr>
        <w:tab/>
      </w:r>
      <w:r w:rsidRPr="00FF4796">
        <w:rPr>
          <w:b/>
        </w:rPr>
        <w:tab/>
      </w:r>
      <w:r w:rsidRPr="00FF4796">
        <w:rPr>
          <w:b/>
        </w:rPr>
        <w:tab/>
      </w:r>
      <w:r w:rsidRPr="00FF4796">
        <w:rPr>
          <w:b/>
        </w:rPr>
        <w:tab/>
      </w:r>
      <w:r w:rsidRPr="00FF4796">
        <w:rPr>
          <w:b/>
        </w:rPr>
        <w:tab/>
      </w:r>
      <w:r w:rsidRPr="00FF4796">
        <w:rPr>
          <w:b/>
        </w:rPr>
        <w:tab/>
        <w:t xml:space="preserve">                                     </w:t>
      </w:r>
      <w:r w:rsidRPr="00053F71">
        <w:rPr>
          <w:bCs/>
        </w:rPr>
        <w:t xml:space="preserve">Za </w:t>
      </w:r>
      <w:proofErr w:type="gramStart"/>
      <w:r w:rsidRPr="00053F71">
        <w:rPr>
          <w:bCs/>
        </w:rPr>
        <w:t>STK  OFS</w:t>
      </w:r>
      <w:proofErr w:type="gramEnd"/>
      <w:r w:rsidRPr="00053F71">
        <w:rPr>
          <w:bCs/>
        </w:rPr>
        <w:t>:    Poppr Zbyněk, v.r.</w:t>
      </w:r>
    </w:p>
    <w:sectPr w:rsidR="00A32FC0" w:rsidRPr="00053F71" w:rsidSect="000A0D3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2" w:right="1418" w:bottom="1418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6E1A" w14:textId="77777777" w:rsidR="00F14578" w:rsidRDefault="00F14578" w:rsidP="00D9641C">
      <w:pPr>
        <w:spacing w:after="0" w:line="240" w:lineRule="auto"/>
      </w:pPr>
      <w:r>
        <w:separator/>
      </w:r>
    </w:p>
  </w:endnote>
  <w:endnote w:type="continuationSeparator" w:id="0">
    <w:p w14:paraId="3ADA3668" w14:textId="77777777" w:rsidR="00F14578" w:rsidRDefault="00F14578" w:rsidP="00D9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7F42" w14:textId="77777777" w:rsidR="00A32FC0" w:rsidRDefault="00A32FC0">
    <w:pPr>
      <w:pStyle w:val="Zpat"/>
    </w:pPr>
  </w:p>
  <w:p w14:paraId="4BFE7F43" w14:textId="77777777" w:rsidR="00A32FC0" w:rsidRDefault="00A32F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B870" w14:textId="77777777" w:rsidR="00F14578" w:rsidRDefault="00F14578" w:rsidP="00D9641C">
      <w:pPr>
        <w:spacing w:after="0" w:line="240" w:lineRule="auto"/>
      </w:pPr>
      <w:r>
        <w:separator/>
      </w:r>
    </w:p>
  </w:footnote>
  <w:footnote w:type="continuationSeparator" w:id="0">
    <w:p w14:paraId="04ACA52F" w14:textId="77777777" w:rsidR="00F14578" w:rsidRDefault="00F14578" w:rsidP="00D9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7F3C" w14:textId="23C5E5D0" w:rsidR="00D9641C" w:rsidRDefault="00465B0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BFE7F45" wp14:editId="353741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8180" cy="6776720"/>
              <wp:effectExtent l="0" t="0" r="4445" b="0"/>
              <wp:wrapNone/>
              <wp:docPr id="1" name="WordPictureWatermark31003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58180" cy="67767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58666" id="WordPictureWatermark3100376" o:spid="_x0000_s1026" style="position:absolute;margin-left:0;margin-top:0;width:453.4pt;height:533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7F3D" w14:textId="0BF4D246" w:rsidR="00A97123" w:rsidRPr="00100F5B" w:rsidRDefault="000A0D31" w:rsidP="004E5578">
    <w:pPr>
      <w:tabs>
        <w:tab w:val="left" w:pos="4395"/>
      </w:tabs>
      <w:spacing w:after="0" w:line="240" w:lineRule="auto"/>
      <w:ind w:left="142"/>
      <w:rPr>
        <w:rFonts w:eastAsia="Times New Roman" w:cs="Arial"/>
        <w:bCs/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BFE7F46" wp14:editId="4BFE7F47">
          <wp:simplePos x="0" y="0"/>
          <wp:positionH relativeFrom="column">
            <wp:posOffset>5515851</wp:posOffset>
          </wp:positionH>
          <wp:positionV relativeFrom="paragraph">
            <wp:posOffset>-114204</wp:posOffset>
          </wp:positionV>
          <wp:extent cx="609149" cy="700258"/>
          <wp:effectExtent l="0" t="0" r="635" b="508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49" cy="700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4BFE7F48" wp14:editId="4BFE7F49">
          <wp:simplePos x="0" y="0"/>
          <wp:positionH relativeFrom="column">
            <wp:posOffset>-633095</wp:posOffset>
          </wp:positionH>
          <wp:positionV relativeFrom="paragraph">
            <wp:posOffset>-245158</wp:posOffset>
          </wp:positionV>
          <wp:extent cx="790575" cy="962025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641C" w:rsidRPr="00100F5B">
      <w:rPr>
        <w:rFonts w:eastAsia="Times New Roman" w:cs="Arial"/>
        <w:b/>
        <w:noProof/>
        <w:sz w:val="16"/>
        <w:szCs w:val="16"/>
        <w:lang w:eastAsia="cs-CZ"/>
      </w:rPr>
      <w:t>FOTBALOVÁ ASOCIACE ČESKÉ REPUBLIKY</w:t>
    </w:r>
    <w:r w:rsidR="00D9641C" w:rsidRPr="00100F5B">
      <w:rPr>
        <w:rFonts w:eastAsia="Times New Roman" w:cs="Arial"/>
        <w:bCs/>
        <w:noProof/>
        <w:sz w:val="16"/>
        <w:szCs w:val="16"/>
        <w:lang w:eastAsia="cs-CZ"/>
      </w:rPr>
      <w:t xml:space="preserve">     </w:t>
    </w:r>
    <w:r w:rsidR="00100F5B" w:rsidRPr="00100F5B">
      <w:rPr>
        <w:rFonts w:eastAsia="Times New Roman" w:cs="Arial"/>
        <w:bCs/>
        <w:noProof/>
        <w:sz w:val="16"/>
        <w:szCs w:val="16"/>
        <w:lang w:eastAsia="cs-CZ"/>
      </w:rPr>
      <w:tab/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>Předseda OFS</w:t>
    </w:r>
    <w:r w:rsidR="00C819F4">
      <w:rPr>
        <w:rFonts w:eastAsia="Times New Roman" w:cs="Arial"/>
        <w:bCs/>
        <w:noProof/>
        <w:sz w:val="16"/>
        <w:szCs w:val="16"/>
        <w:lang w:eastAsia="cs-CZ"/>
      </w:rPr>
      <w:t xml:space="preserve"> Česká Lípa</w:t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>: Řeháček Lubomír</w:t>
    </w:r>
  </w:p>
  <w:p w14:paraId="4BFE7F3E" w14:textId="51EEA572" w:rsidR="00100F5B" w:rsidRDefault="00D9641C" w:rsidP="004E5578">
    <w:pPr>
      <w:tabs>
        <w:tab w:val="left" w:pos="4395"/>
      </w:tabs>
      <w:spacing w:after="0" w:line="240" w:lineRule="auto"/>
      <w:ind w:firstLine="142"/>
      <w:rPr>
        <w:rFonts w:eastAsia="Times New Roman" w:cs="Arial"/>
        <w:bCs/>
        <w:noProof/>
        <w:sz w:val="16"/>
        <w:szCs w:val="16"/>
        <w:lang w:eastAsia="cs-CZ"/>
      </w:rPr>
    </w:pPr>
    <w:r w:rsidRPr="00100F5B">
      <w:rPr>
        <w:rFonts w:eastAsia="Times New Roman" w:cs="Arial"/>
        <w:b/>
        <w:noProof/>
        <w:sz w:val="16"/>
        <w:szCs w:val="16"/>
        <w:lang w:eastAsia="cs-CZ"/>
      </w:rPr>
      <w:t>OKRESNÍ FOTBALOVÝ SVAZ ČESKÁ LÍPA</w:t>
    </w:r>
    <w:r w:rsidR="004E5578">
      <w:rPr>
        <w:rFonts w:eastAsia="Times New Roman" w:cs="Arial"/>
        <w:bCs/>
        <w:noProof/>
        <w:sz w:val="16"/>
        <w:szCs w:val="16"/>
        <w:lang w:eastAsia="cs-CZ"/>
      </w:rPr>
      <w:tab/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>Tel: 602 120</w:t>
    </w:r>
    <w:r w:rsidR="00100F5B">
      <w:rPr>
        <w:rFonts w:eastAsia="Times New Roman" w:cs="Arial"/>
        <w:bCs/>
        <w:noProof/>
        <w:sz w:val="16"/>
        <w:szCs w:val="16"/>
        <w:lang w:eastAsia="cs-CZ"/>
      </w:rPr>
      <w:t> </w:t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>637</w:t>
    </w:r>
    <w:r w:rsidR="00100F5B">
      <w:rPr>
        <w:rFonts w:eastAsia="Times New Roman" w:cs="Arial"/>
        <w:bCs/>
        <w:noProof/>
        <w:sz w:val="16"/>
        <w:szCs w:val="16"/>
        <w:lang w:eastAsia="cs-CZ"/>
      </w:rPr>
      <w:t xml:space="preserve">, </w:t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 xml:space="preserve">Mail: </w:t>
    </w:r>
    <w:hyperlink r:id="rId3" w:history="1">
      <w:r w:rsidR="00A97123" w:rsidRPr="00100F5B">
        <w:rPr>
          <w:rStyle w:val="Hypertextovodkaz"/>
          <w:rFonts w:eastAsia="Times New Roman" w:cs="Arial"/>
          <w:bCs/>
          <w:noProof/>
          <w:sz w:val="16"/>
          <w:szCs w:val="16"/>
          <w:lang w:eastAsia="cs-CZ"/>
        </w:rPr>
        <w:t>LRehacek@seznam.cz</w:t>
      </w:r>
    </w:hyperlink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 xml:space="preserve">   </w:t>
    </w:r>
  </w:p>
  <w:p w14:paraId="4BFE7F3F" w14:textId="0D2DDEAB" w:rsidR="00D9641C" w:rsidRPr="00100F5B" w:rsidRDefault="00A97123" w:rsidP="004E5578">
    <w:pPr>
      <w:tabs>
        <w:tab w:val="left" w:pos="4395"/>
      </w:tabs>
      <w:spacing w:after="0" w:line="240" w:lineRule="auto"/>
      <w:ind w:firstLine="142"/>
      <w:rPr>
        <w:rFonts w:eastAsia="Times New Roman" w:cs="Arial"/>
        <w:bCs/>
        <w:noProof/>
        <w:sz w:val="16"/>
        <w:szCs w:val="16"/>
        <w:lang w:eastAsia="cs-CZ"/>
      </w:rPr>
    </w:pPr>
    <w:r w:rsidRPr="00100F5B">
      <w:rPr>
        <w:rFonts w:eastAsia="Times New Roman" w:cs="Arial"/>
        <w:bCs/>
        <w:noProof/>
        <w:sz w:val="16"/>
        <w:szCs w:val="16"/>
        <w:lang w:eastAsia="cs-CZ"/>
      </w:rPr>
      <w:t>Žižkova 231/1, 470 01  Česká Lípa 1</w:t>
    </w:r>
    <w:r w:rsidR="004E5578">
      <w:rPr>
        <w:rFonts w:eastAsia="Times New Roman" w:cs="Arial"/>
        <w:bCs/>
        <w:noProof/>
        <w:sz w:val="16"/>
        <w:szCs w:val="16"/>
        <w:lang w:eastAsia="cs-CZ"/>
      </w:rPr>
      <w:tab/>
    </w:r>
    <w:r w:rsidRPr="00100F5B">
      <w:rPr>
        <w:rFonts w:eastAsia="Times New Roman" w:cs="Arial"/>
        <w:bCs/>
        <w:noProof/>
        <w:sz w:val="16"/>
        <w:szCs w:val="16"/>
        <w:lang w:eastAsia="cs-CZ"/>
      </w:rPr>
      <w:t>Sekretář OFS</w:t>
    </w:r>
    <w:r w:rsidR="00C819F4">
      <w:rPr>
        <w:rFonts w:eastAsia="Times New Roman" w:cs="Arial"/>
        <w:bCs/>
        <w:noProof/>
        <w:sz w:val="16"/>
        <w:szCs w:val="16"/>
        <w:lang w:eastAsia="cs-CZ"/>
      </w:rPr>
      <w:t xml:space="preserve"> Česká Lípa</w:t>
    </w:r>
    <w:r w:rsidRPr="00100F5B">
      <w:rPr>
        <w:rFonts w:eastAsia="Times New Roman" w:cs="Arial"/>
        <w:bCs/>
        <w:noProof/>
        <w:sz w:val="16"/>
        <w:szCs w:val="16"/>
        <w:lang w:eastAsia="cs-CZ"/>
      </w:rPr>
      <w:t>: Poppr Zbyněk</w:t>
    </w:r>
  </w:p>
  <w:p w14:paraId="4BFE7F40" w14:textId="0D53896F" w:rsidR="00D9641C" w:rsidRPr="00100F5B" w:rsidRDefault="004E5578" w:rsidP="004E5578">
    <w:pPr>
      <w:pStyle w:val="Zhlav"/>
      <w:tabs>
        <w:tab w:val="clear" w:pos="4536"/>
        <w:tab w:val="left" w:pos="4395"/>
      </w:tabs>
      <w:rPr>
        <w:bCs/>
        <w:sz w:val="16"/>
        <w:szCs w:val="16"/>
      </w:rPr>
    </w:pPr>
    <w:r>
      <w:rPr>
        <w:bCs/>
        <w:sz w:val="16"/>
        <w:szCs w:val="16"/>
      </w:rPr>
      <w:t xml:space="preserve">    </w:t>
    </w:r>
    <w:r w:rsidR="00A97123" w:rsidRPr="00100F5B">
      <w:rPr>
        <w:bCs/>
        <w:sz w:val="16"/>
        <w:szCs w:val="16"/>
      </w:rPr>
      <w:t>IČ: 01555243</w:t>
    </w:r>
    <w:r w:rsidR="00100F5B">
      <w:rPr>
        <w:bCs/>
        <w:sz w:val="16"/>
        <w:szCs w:val="16"/>
      </w:rPr>
      <w:t>,</w:t>
    </w:r>
    <w:r w:rsidR="00A97123" w:rsidRPr="00100F5B">
      <w:rPr>
        <w:bCs/>
        <w:sz w:val="16"/>
        <w:szCs w:val="16"/>
      </w:rPr>
      <w:t xml:space="preserve"> Č.Ú: 241107554/0300 ČSOB</w:t>
    </w:r>
    <w:r>
      <w:rPr>
        <w:bCs/>
        <w:sz w:val="16"/>
        <w:szCs w:val="16"/>
      </w:rPr>
      <w:tab/>
    </w:r>
    <w:r w:rsidR="00A97123" w:rsidRPr="00100F5B">
      <w:rPr>
        <w:bCs/>
        <w:sz w:val="16"/>
        <w:szCs w:val="16"/>
      </w:rPr>
      <w:t>Tel: 737 162</w:t>
    </w:r>
    <w:r w:rsidR="00100F5B">
      <w:rPr>
        <w:bCs/>
        <w:sz w:val="16"/>
        <w:szCs w:val="16"/>
      </w:rPr>
      <w:t> </w:t>
    </w:r>
    <w:r w:rsidR="00A97123" w:rsidRPr="00100F5B">
      <w:rPr>
        <w:bCs/>
        <w:sz w:val="16"/>
        <w:szCs w:val="16"/>
      </w:rPr>
      <w:t>596</w:t>
    </w:r>
    <w:r w:rsidR="00100F5B">
      <w:rPr>
        <w:bCs/>
        <w:sz w:val="16"/>
        <w:szCs w:val="16"/>
      </w:rPr>
      <w:t>,</w:t>
    </w:r>
    <w:r w:rsidR="00A97123" w:rsidRPr="00100F5B">
      <w:rPr>
        <w:bCs/>
        <w:sz w:val="16"/>
        <w:szCs w:val="16"/>
      </w:rPr>
      <w:t xml:space="preserve"> Mail: </w:t>
    </w:r>
    <w:hyperlink r:id="rId4" w:history="1">
      <w:r w:rsidR="00A97123" w:rsidRPr="00100F5B">
        <w:rPr>
          <w:rStyle w:val="Hypertextovodkaz"/>
          <w:bCs/>
          <w:sz w:val="16"/>
          <w:szCs w:val="16"/>
        </w:rPr>
        <w:t>fotbalcl@seznam.cz</w:t>
      </w:r>
    </w:hyperlink>
    <w:r w:rsidR="00A97123" w:rsidRPr="00100F5B">
      <w:rPr>
        <w:bCs/>
        <w:sz w:val="16"/>
        <w:szCs w:val="16"/>
      </w:rPr>
      <w:t xml:space="preserve"> </w:t>
    </w:r>
  </w:p>
  <w:p w14:paraId="4BFE7F41" w14:textId="7285B1BA" w:rsidR="00A97123" w:rsidRPr="00100F5B" w:rsidRDefault="004E5578" w:rsidP="004E5578">
    <w:pPr>
      <w:pStyle w:val="Zhlav"/>
      <w:tabs>
        <w:tab w:val="clear" w:pos="4536"/>
        <w:tab w:val="left" w:pos="4395"/>
      </w:tabs>
      <w:rPr>
        <w:bCs/>
        <w:sz w:val="16"/>
        <w:szCs w:val="16"/>
      </w:rPr>
    </w:pPr>
    <w:r>
      <w:rPr>
        <w:bCs/>
        <w:sz w:val="16"/>
        <w:szCs w:val="16"/>
      </w:rPr>
      <w:t xml:space="preserve">   </w:t>
    </w:r>
    <w:r w:rsidR="00A97123" w:rsidRPr="00100F5B">
      <w:rPr>
        <w:bCs/>
        <w:sz w:val="16"/>
        <w:szCs w:val="16"/>
      </w:rPr>
      <w:t xml:space="preserve">Web: </w:t>
    </w:r>
    <w:hyperlink r:id="rId5" w:history="1">
      <w:r w:rsidR="00A97123" w:rsidRPr="00100F5B">
        <w:rPr>
          <w:rStyle w:val="Hypertextovodkaz"/>
          <w:bCs/>
          <w:sz w:val="16"/>
          <w:szCs w:val="16"/>
        </w:rPr>
        <w:t>https://souteze.fotbal.cz/subjekty/subjekt/294</w:t>
      </w:r>
    </w:hyperlink>
    <w:r w:rsidR="00A97123" w:rsidRPr="00100F5B">
      <w:rPr>
        <w:bCs/>
        <w:sz w:val="16"/>
        <w:szCs w:val="16"/>
      </w:rPr>
      <w:t xml:space="preserve">  </w:t>
    </w:r>
    <w:r>
      <w:rPr>
        <w:bCs/>
        <w:sz w:val="16"/>
        <w:szCs w:val="16"/>
      </w:rPr>
      <w:tab/>
    </w:r>
    <w:r w:rsidR="00A97123" w:rsidRPr="00100F5B">
      <w:rPr>
        <w:bCs/>
        <w:sz w:val="16"/>
        <w:szCs w:val="16"/>
      </w:rPr>
      <w:t>Facebook, Instagram – OFS Česká Lípa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7F44" w14:textId="77777777" w:rsidR="00D9641C" w:rsidRDefault="00000000">
    <w:pPr>
      <w:pStyle w:val="Zhlav"/>
    </w:pPr>
    <w:r>
      <w:rPr>
        <w:noProof/>
      </w:rPr>
      <w:pict w14:anchorId="4BFE7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5" o:spid="_x0000_s1025" type="#_x0000_t75" style="position:absolute;margin-left:0;margin-top:0;width:453.4pt;height:533.6pt;z-index:-251657216;mso-position-horizontal:center;mso-position-horizontal-relative:margin;mso-position-vertical:center;mso-position-vertical-relative:margin" o:allowincell="f">
          <v:imagedata r:id="rId1" o:title="Fotka zna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5E8"/>
    <w:multiLevelType w:val="hybridMultilevel"/>
    <w:tmpl w:val="97F87E28"/>
    <w:lvl w:ilvl="0" w:tplc="0DB06A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A19"/>
    <w:multiLevelType w:val="hybridMultilevel"/>
    <w:tmpl w:val="EA7E60E6"/>
    <w:lvl w:ilvl="0" w:tplc="A8266D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0536"/>
    <w:multiLevelType w:val="hybridMultilevel"/>
    <w:tmpl w:val="2026D876"/>
    <w:lvl w:ilvl="0" w:tplc="F11695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699E"/>
    <w:multiLevelType w:val="hybridMultilevel"/>
    <w:tmpl w:val="2C7262F0"/>
    <w:lvl w:ilvl="0" w:tplc="EF6EDA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36E"/>
    <w:multiLevelType w:val="hybridMultilevel"/>
    <w:tmpl w:val="2AD6B984"/>
    <w:lvl w:ilvl="0" w:tplc="94A06B3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86826"/>
    <w:multiLevelType w:val="hybridMultilevel"/>
    <w:tmpl w:val="C3C60A32"/>
    <w:lvl w:ilvl="0" w:tplc="3BD83F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B441E"/>
    <w:multiLevelType w:val="hybridMultilevel"/>
    <w:tmpl w:val="A16AE5E4"/>
    <w:lvl w:ilvl="0" w:tplc="924285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E53B3"/>
    <w:multiLevelType w:val="hybridMultilevel"/>
    <w:tmpl w:val="18942684"/>
    <w:lvl w:ilvl="0" w:tplc="DC2E644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F2292"/>
    <w:multiLevelType w:val="hybridMultilevel"/>
    <w:tmpl w:val="3E908AC0"/>
    <w:lvl w:ilvl="0" w:tplc="989E70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E26D4"/>
    <w:multiLevelType w:val="hybridMultilevel"/>
    <w:tmpl w:val="54CC74BA"/>
    <w:lvl w:ilvl="0" w:tplc="F15886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02465"/>
    <w:multiLevelType w:val="hybridMultilevel"/>
    <w:tmpl w:val="68C49664"/>
    <w:lvl w:ilvl="0" w:tplc="D29A129C">
      <w:start w:val="3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7F0A699B"/>
    <w:multiLevelType w:val="hybridMultilevel"/>
    <w:tmpl w:val="2DBCFBCE"/>
    <w:lvl w:ilvl="0" w:tplc="7E9A7E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557432">
    <w:abstractNumId w:val="11"/>
  </w:num>
  <w:num w:numId="2" w16cid:durableId="1584947447">
    <w:abstractNumId w:val="5"/>
  </w:num>
  <w:num w:numId="3" w16cid:durableId="1609391443">
    <w:abstractNumId w:val="2"/>
  </w:num>
  <w:num w:numId="4" w16cid:durableId="467405893">
    <w:abstractNumId w:val="1"/>
  </w:num>
  <w:num w:numId="5" w16cid:durableId="879627397">
    <w:abstractNumId w:val="10"/>
  </w:num>
  <w:num w:numId="6" w16cid:durableId="1705210866">
    <w:abstractNumId w:val="8"/>
  </w:num>
  <w:num w:numId="7" w16cid:durableId="1125319682">
    <w:abstractNumId w:val="9"/>
  </w:num>
  <w:num w:numId="8" w16cid:durableId="761296178">
    <w:abstractNumId w:val="6"/>
  </w:num>
  <w:num w:numId="9" w16cid:durableId="141771371">
    <w:abstractNumId w:val="4"/>
  </w:num>
  <w:num w:numId="10" w16cid:durableId="545878520">
    <w:abstractNumId w:val="0"/>
  </w:num>
  <w:num w:numId="11" w16cid:durableId="1501850453">
    <w:abstractNumId w:val="3"/>
  </w:num>
  <w:num w:numId="12" w16cid:durableId="1627931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1C"/>
    <w:rsid w:val="00004DBC"/>
    <w:rsid w:val="00025E54"/>
    <w:rsid w:val="0003201D"/>
    <w:rsid w:val="000448BF"/>
    <w:rsid w:val="0004609B"/>
    <w:rsid w:val="0004754F"/>
    <w:rsid w:val="00052CDC"/>
    <w:rsid w:val="00053F71"/>
    <w:rsid w:val="00054826"/>
    <w:rsid w:val="00056965"/>
    <w:rsid w:val="0006246A"/>
    <w:rsid w:val="00063B1E"/>
    <w:rsid w:val="00064218"/>
    <w:rsid w:val="0006719B"/>
    <w:rsid w:val="000822E9"/>
    <w:rsid w:val="00086814"/>
    <w:rsid w:val="000908F3"/>
    <w:rsid w:val="00095B8C"/>
    <w:rsid w:val="000A0D31"/>
    <w:rsid w:val="000A1185"/>
    <w:rsid w:val="000A4617"/>
    <w:rsid w:val="000A5117"/>
    <w:rsid w:val="000A6462"/>
    <w:rsid w:val="000C1F99"/>
    <w:rsid w:val="000C2DA9"/>
    <w:rsid w:val="000C62B9"/>
    <w:rsid w:val="000C7CDC"/>
    <w:rsid w:val="000D67E6"/>
    <w:rsid w:val="000E34B2"/>
    <w:rsid w:val="000E394B"/>
    <w:rsid w:val="000F71FF"/>
    <w:rsid w:val="00100F5B"/>
    <w:rsid w:val="00104ADC"/>
    <w:rsid w:val="001111CB"/>
    <w:rsid w:val="00112195"/>
    <w:rsid w:val="0011720B"/>
    <w:rsid w:val="001174F7"/>
    <w:rsid w:val="00121555"/>
    <w:rsid w:val="00121FD0"/>
    <w:rsid w:val="00126491"/>
    <w:rsid w:val="001327F3"/>
    <w:rsid w:val="00134AA9"/>
    <w:rsid w:val="00134C3C"/>
    <w:rsid w:val="00140743"/>
    <w:rsid w:val="00150ABA"/>
    <w:rsid w:val="001537F7"/>
    <w:rsid w:val="00164385"/>
    <w:rsid w:val="001705D5"/>
    <w:rsid w:val="00183D5C"/>
    <w:rsid w:val="0019059C"/>
    <w:rsid w:val="0019684F"/>
    <w:rsid w:val="00197D57"/>
    <w:rsid w:val="001A0E24"/>
    <w:rsid w:val="001A7E2E"/>
    <w:rsid w:val="001C0F61"/>
    <w:rsid w:val="001C3BAB"/>
    <w:rsid w:val="001C46EE"/>
    <w:rsid w:val="001D38B3"/>
    <w:rsid w:val="001D4386"/>
    <w:rsid w:val="001E2F83"/>
    <w:rsid w:val="001E7C6D"/>
    <w:rsid w:val="001F18AC"/>
    <w:rsid w:val="00200E2F"/>
    <w:rsid w:val="00211C14"/>
    <w:rsid w:val="00214BC2"/>
    <w:rsid w:val="00215845"/>
    <w:rsid w:val="002213E5"/>
    <w:rsid w:val="002303D9"/>
    <w:rsid w:val="00232F28"/>
    <w:rsid w:val="00237600"/>
    <w:rsid w:val="00246996"/>
    <w:rsid w:val="00251B61"/>
    <w:rsid w:val="00261A99"/>
    <w:rsid w:val="00261F96"/>
    <w:rsid w:val="00267104"/>
    <w:rsid w:val="0027169B"/>
    <w:rsid w:val="00280DEB"/>
    <w:rsid w:val="002820DB"/>
    <w:rsid w:val="00282D2E"/>
    <w:rsid w:val="00286EEA"/>
    <w:rsid w:val="0029321F"/>
    <w:rsid w:val="00293CB8"/>
    <w:rsid w:val="00296FD6"/>
    <w:rsid w:val="002A29F7"/>
    <w:rsid w:val="002B06CC"/>
    <w:rsid w:val="002B081C"/>
    <w:rsid w:val="002B1979"/>
    <w:rsid w:val="002B32FC"/>
    <w:rsid w:val="002B7E64"/>
    <w:rsid w:val="002C06DD"/>
    <w:rsid w:val="002C0DEB"/>
    <w:rsid w:val="002C406B"/>
    <w:rsid w:val="002C5E98"/>
    <w:rsid w:val="002D3689"/>
    <w:rsid w:val="002D6DE8"/>
    <w:rsid w:val="002E325D"/>
    <w:rsid w:val="002E5DB0"/>
    <w:rsid w:val="002F2C7C"/>
    <w:rsid w:val="002F31A6"/>
    <w:rsid w:val="00300F18"/>
    <w:rsid w:val="0030326F"/>
    <w:rsid w:val="003148BE"/>
    <w:rsid w:val="00317E22"/>
    <w:rsid w:val="00323E53"/>
    <w:rsid w:val="00333CF8"/>
    <w:rsid w:val="0033411C"/>
    <w:rsid w:val="00336D01"/>
    <w:rsid w:val="00337A46"/>
    <w:rsid w:val="003414B7"/>
    <w:rsid w:val="00344A78"/>
    <w:rsid w:val="003457D7"/>
    <w:rsid w:val="00345F59"/>
    <w:rsid w:val="00350590"/>
    <w:rsid w:val="0035083D"/>
    <w:rsid w:val="0036450E"/>
    <w:rsid w:val="00365C8C"/>
    <w:rsid w:val="003720FD"/>
    <w:rsid w:val="00374CBB"/>
    <w:rsid w:val="003851B4"/>
    <w:rsid w:val="00387DA1"/>
    <w:rsid w:val="003927C4"/>
    <w:rsid w:val="003A4103"/>
    <w:rsid w:val="003A7EF5"/>
    <w:rsid w:val="003B5156"/>
    <w:rsid w:val="003B57EA"/>
    <w:rsid w:val="003C2080"/>
    <w:rsid w:val="003C2607"/>
    <w:rsid w:val="003D10B5"/>
    <w:rsid w:val="003D434D"/>
    <w:rsid w:val="003D64F2"/>
    <w:rsid w:val="003E19AD"/>
    <w:rsid w:val="003E73D6"/>
    <w:rsid w:val="003F04A9"/>
    <w:rsid w:val="003F2C2F"/>
    <w:rsid w:val="003F6F9E"/>
    <w:rsid w:val="0040283A"/>
    <w:rsid w:val="00403DE7"/>
    <w:rsid w:val="00411243"/>
    <w:rsid w:val="00421D6B"/>
    <w:rsid w:val="00426F0A"/>
    <w:rsid w:val="004376E4"/>
    <w:rsid w:val="00437A63"/>
    <w:rsid w:val="00441D54"/>
    <w:rsid w:val="00450C6A"/>
    <w:rsid w:val="00456136"/>
    <w:rsid w:val="00465B0E"/>
    <w:rsid w:val="00466077"/>
    <w:rsid w:val="00470CBD"/>
    <w:rsid w:val="00471618"/>
    <w:rsid w:val="00475124"/>
    <w:rsid w:val="00476265"/>
    <w:rsid w:val="00481095"/>
    <w:rsid w:val="00483B58"/>
    <w:rsid w:val="0048567A"/>
    <w:rsid w:val="0049005E"/>
    <w:rsid w:val="00490177"/>
    <w:rsid w:val="00492348"/>
    <w:rsid w:val="00497B97"/>
    <w:rsid w:val="00497D39"/>
    <w:rsid w:val="00497F5D"/>
    <w:rsid w:val="004A44A0"/>
    <w:rsid w:val="004B2F16"/>
    <w:rsid w:val="004B7A30"/>
    <w:rsid w:val="004B7DB1"/>
    <w:rsid w:val="004C523F"/>
    <w:rsid w:val="004C7190"/>
    <w:rsid w:val="004E5578"/>
    <w:rsid w:val="004E6252"/>
    <w:rsid w:val="004F166C"/>
    <w:rsid w:val="004F4CB0"/>
    <w:rsid w:val="005024FD"/>
    <w:rsid w:val="005073AC"/>
    <w:rsid w:val="00511015"/>
    <w:rsid w:val="005208B5"/>
    <w:rsid w:val="00522447"/>
    <w:rsid w:val="00537C8B"/>
    <w:rsid w:val="00547B45"/>
    <w:rsid w:val="00550F3E"/>
    <w:rsid w:val="00554337"/>
    <w:rsid w:val="00560301"/>
    <w:rsid w:val="00563F59"/>
    <w:rsid w:val="00565325"/>
    <w:rsid w:val="0056779E"/>
    <w:rsid w:val="005713D4"/>
    <w:rsid w:val="00594AD1"/>
    <w:rsid w:val="00594DFB"/>
    <w:rsid w:val="00596E32"/>
    <w:rsid w:val="0059782D"/>
    <w:rsid w:val="005A1720"/>
    <w:rsid w:val="005A7B38"/>
    <w:rsid w:val="005B3157"/>
    <w:rsid w:val="005B4816"/>
    <w:rsid w:val="005C2092"/>
    <w:rsid w:val="005C46B1"/>
    <w:rsid w:val="005D6A53"/>
    <w:rsid w:val="005E7607"/>
    <w:rsid w:val="005F00A5"/>
    <w:rsid w:val="005F1D7F"/>
    <w:rsid w:val="00604357"/>
    <w:rsid w:val="00604D1D"/>
    <w:rsid w:val="0060596E"/>
    <w:rsid w:val="006061D3"/>
    <w:rsid w:val="00616BD4"/>
    <w:rsid w:val="00616DE5"/>
    <w:rsid w:val="006223EC"/>
    <w:rsid w:val="0063542E"/>
    <w:rsid w:val="00637242"/>
    <w:rsid w:val="0063753B"/>
    <w:rsid w:val="00652672"/>
    <w:rsid w:val="00670E88"/>
    <w:rsid w:val="00673D9C"/>
    <w:rsid w:val="00677071"/>
    <w:rsid w:val="006A5366"/>
    <w:rsid w:val="006A6B97"/>
    <w:rsid w:val="006A7660"/>
    <w:rsid w:val="006B41CE"/>
    <w:rsid w:val="006D39F1"/>
    <w:rsid w:val="006E14EA"/>
    <w:rsid w:val="006E3D92"/>
    <w:rsid w:val="006E6AC4"/>
    <w:rsid w:val="006E7943"/>
    <w:rsid w:val="006F3E37"/>
    <w:rsid w:val="006F593A"/>
    <w:rsid w:val="006F5D8C"/>
    <w:rsid w:val="007007CD"/>
    <w:rsid w:val="007131DE"/>
    <w:rsid w:val="0071452F"/>
    <w:rsid w:val="007234A5"/>
    <w:rsid w:val="007242A3"/>
    <w:rsid w:val="00727FD5"/>
    <w:rsid w:val="00737D37"/>
    <w:rsid w:val="007450F2"/>
    <w:rsid w:val="00753EB3"/>
    <w:rsid w:val="00761547"/>
    <w:rsid w:val="00771E2D"/>
    <w:rsid w:val="00776E32"/>
    <w:rsid w:val="007808CF"/>
    <w:rsid w:val="00786246"/>
    <w:rsid w:val="00787284"/>
    <w:rsid w:val="00791C07"/>
    <w:rsid w:val="00792B81"/>
    <w:rsid w:val="007932A5"/>
    <w:rsid w:val="007932E7"/>
    <w:rsid w:val="00795D2A"/>
    <w:rsid w:val="007A7691"/>
    <w:rsid w:val="007B39AE"/>
    <w:rsid w:val="007B3B6D"/>
    <w:rsid w:val="007C0098"/>
    <w:rsid w:val="007C252C"/>
    <w:rsid w:val="007C2E8B"/>
    <w:rsid w:val="007C6785"/>
    <w:rsid w:val="007D04B5"/>
    <w:rsid w:val="007D0C59"/>
    <w:rsid w:val="007D3151"/>
    <w:rsid w:val="007D5159"/>
    <w:rsid w:val="007E2C2D"/>
    <w:rsid w:val="007E3C8F"/>
    <w:rsid w:val="007F20AE"/>
    <w:rsid w:val="007F549C"/>
    <w:rsid w:val="00802FE4"/>
    <w:rsid w:val="00803F37"/>
    <w:rsid w:val="00804C1F"/>
    <w:rsid w:val="008106DB"/>
    <w:rsid w:val="008142E8"/>
    <w:rsid w:val="00820E7E"/>
    <w:rsid w:val="0083069C"/>
    <w:rsid w:val="008311AF"/>
    <w:rsid w:val="00833AF5"/>
    <w:rsid w:val="00837126"/>
    <w:rsid w:val="0085098F"/>
    <w:rsid w:val="008512F9"/>
    <w:rsid w:val="00863700"/>
    <w:rsid w:val="00863A70"/>
    <w:rsid w:val="008774C2"/>
    <w:rsid w:val="00883BEA"/>
    <w:rsid w:val="0088574C"/>
    <w:rsid w:val="00886E4A"/>
    <w:rsid w:val="008A4E71"/>
    <w:rsid w:val="008C50AC"/>
    <w:rsid w:val="008C6E23"/>
    <w:rsid w:val="008D65C2"/>
    <w:rsid w:val="008D79CB"/>
    <w:rsid w:val="008E22B6"/>
    <w:rsid w:val="008E451D"/>
    <w:rsid w:val="008F0327"/>
    <w:rsid w:val="008F4EB5"/>
    <w:rsid w:val="008F6B7B"/>
    <w:rsid w:val="008F7895"/>
    <w:rsid w:val="00903E36"/>
    <w:rsid w:val="00906B87"/>
    <w:rsid w:val="00914474"/>
    <w:rsid w:val="009155C0"/>
    <w:rsid w:val="00924523"/>
    <w:rsid w:val="00924A2E"/>
    <w:rsid w:val="0093644A"/>
    <w:rsid w:val="009379F8"/>
    <w:rsid w:val="0094128B"/>
    <w:rsid w:val="00950DA5"/>
    <w:rsid w:val="00956A95"/>
    <w:rsid w:val="00957820"/>
    <w:rsid w:val="009600C3"/>
    <w:rsid w:val="0096388F"/>
    <w:rsid w:val="009702AB"/>
    <w:rsid w:val="00973259"/>
    <w:rsid w:val="00973D03"/>
    <w:rsid w:val="009763F2"/>
    <w:rsid w:val="009802D0"/>
    <w:rsid w:val="00981AB7"/>
    <w:rsid w:val="00986B0B"/>
    <w:rsid w:val="00993076"/>
    <w:rsid w:val="009939DC"/>
    <w:rsid w:val="00997BE6"/>
    <w:rsid w:val="009B1E44"/>
    <w:rsid w:val="009B6954"/>
    <w:rsid w:val="009C1148"/>
    <w:rsid w:val="009C2AFC"/>
    <w:rsid w:val="009C3B21"/>
    <w:rsid w:val="009C7ADF"/>
    <w:rsid w:val="009D49CE"/>
    <w:rsid w:val="009E1304"/>
    <w:rsid w:val="009E5435"/>
    <w:rsid w:val="009F4891"/>
    <w:rsid w:val="00A0638C"/>
    <w:rsid w:val="00A2061F"/>
    <w:rsid w:val="00A21213"/>
    <w:rsid w:val="00A218CD"/>
    <w:rsid w:val="00A2550F"/>
    <w:rsid w:val="00A32FC0"/>
    <w:rsid w:val="00A3432C"/>
    <w:rsid w:val="00A36C8C"/>
    <w:rsid w:val="00A37B8B"/>
    <w:rsid w:val="00A40892"/>
    <w:rsid w:val="00A40C5B"/>
    <w:rsid w:val="00A63593"/>
    <w:rsid w:val="00A90705"/>
    <w:rsid w:val="00A945AF"/>
    <w:rsid w:val="00A97123"/>
    <w:rsid w:val="00AA144A"/>
    <w:rsid w:val="00AA5CAB"/>
    <w:rsid w:val="00AB243B"/>
    <w:rsid w:val="00AB3C5E"/>
    <w:rsid w:val="00AB7747"/>
    <w:rsid w:val="00AC0E90"/>
    <w:rsid w:val="00AD4BAC"/>
    <w:rsid w:val="00AD4E00"/>
    <w:rsid w:val="00AE63E2"/>
    <w:rsid w:val="00AF45F0"/>
    <w:rsid w:val="00AF796D"/>
    <w:rsid w:val="00B03FEE"/>
    <w:rsid w:val="00B064BE"/>
    <w:rsid w:val="00B113BF"/>
    <w:rsid w:val="00B17D59"/>
    <w:rsid w:val="00B26238"/>
    <w:rsid w:val="00B37E2F"/>
    <w:rsid w:val="00B40CD2"/>
    <w:rsid w:val="00B410FB"/>
    <w:rsid w:val="00B53C2D"/>
    <w:rsid w:val="00B6104E"/>
    <w:rsid w:val="00B710A5"/>
    <w:rsid w:val="00B81AB5"/>
    <w:rsid w:val="00B831A8"/>
    <w:rsid w:val="00B95BB0"/>
    <w:rsid w:val="00BA1BCB"/>
    <w:rsid w:val="00BA3F0A"/>
    <w:rsid w:val="00BB0FA5"/>
    <w:rsid w:val="00BB1CFB"/>
    <w:rsid w:val="00BB3AF6"/>
    <w:rsid w:val="00BC0AB1"/>
    <w:rsid w:val="00BC4370"/>
    <w:rsid w:val="00BE3C17"/>
    <w:rsid w:val="00BE55D3"/>
    <w:rsid w:val="00BE7BFA"/>
    <w:rsid w:val="00BF2803"/>
    <w:rsid w:val="00BF4FAB"/>
    <w:rsid w:val="00C0096B"/>
    <w:rsid w:val="00C03CCC"/>
    <w:rsid w:val="00C1161F"/>
    <w:rsid w:val="00C173A2"/>
    <w:rsid w:val="00C21C16"/>
    <w:rsid w:val="00C23FAE"/>
    <w:rsid w:val="00C25DED"/>
    <w:rsid w:val="00C26E16"/>
    <w:rsid w:val="00C2725C"/>
    <w:rsid w:val="00C34639"/>
    <w:rsid w:val="00C3760E"/>
    <w:rsid w:val="00C42831"/>
    <w:rsid w:val="00C56EF2"/>
    <w:rsid w:val="00C63ED6"/>
    <w:rsid w:val="00C644C3"/>
    <w:rsid w:val="00C71E4A"/>
    <w:rsid w:val="00C819F4"/>
    <w:rsid w:val="00C923DB"/>
    <w:rsid w:val="00C934B2"/>
    <w:rsid w:val="00C95156"/>
    <w:rsid w:val="00CA1A64"/>
    <w:rsid w:val="00CA7261"/>
    <w:rsid w:val="00CC408A"/>
    <w:rsid w:val="00CC7A46"/>
    <w:rsid w:val="00CD0BDA"/>
    <w:rsid w:val="00CD1DDD"/>
    <w:rsid w:val="00CD5962"/>
    <w:rsid w:val="00CE0AB9"/>
    <w:rsid w:val="00CE21E0"/>
    <w:rsid w:val="00CF068D"/>
    <w:rsid w:val="00CF24D0"/>
    <w:rsid w:val="00D016A3"/>
    <w:rsid w:val="00D05D57"/>
    <w:rsid w:val="00D06F27"/>
    <w:rsid w:val="00D16451"/>
    <w:rsid w:val="00D20320"/>
    <w:rsid w:val="00D30775"/>
    <w:rsid w:val="00D330D6"/>
    <w:rsid w:val="00D403D6"/>
    <w:rsid w:val="00D45D18"/>
    <w:rsid w:val="00D574C8"/>
    <w:rsid w:val="00D66904"/>
    <w:rsid w:val="00D71E71"/>
    <w:rsid w:val="00D76E75"/>
    <w:rsid w:val="00D81E5F"/>
    <w:rsid w:val="00D8691A"/>
    <w:rsid w:val="00D91624"/>
    <w:rsid w:val="00D92280"/>
    <w:rsid w:val="00D9408F"/>
    <w:rsid w:val="00D9641C"/>
    <w:rsid w:val="00DA2A03"/>
    <w:rsid w:val="00DA65B0"/>
    <w:rsid w:val="00DA6A9B"/>
    <w:rsid w:val="00DB589E"/>
    <w:rsid w:val="00DB5C1E"/>
    <w:rsid w:val="00DC2403"/>
    <w:rsid w:val="00DD1116"/>
    <w:rsid w:val="00DD1AF4"/>
    <w:rsid w:val="00DD1B54"/>
    <w:rsid w:val="00DE4E33"/>
    <w:rsid w:val="00DE7910"/>
    <w:rsid w:val="00DF16C7"/>
    <w:rsid w:val="00DF197B"/>
    <w:rsid w:val="00DF53C0"/>
    <w:rsid w:val="00E02E1C"/>
    <w:rsid w:val="00E038B7"/>
    <w:rsid w:val="00E046A5"/>
    <w:rsid w:val="00E06831"/>
    <w:rsid w:val="00E14B90"/>
    <w:rsid w:val="00E14F8B"/>
    <w:rsid w:val="00E16E35"/>
    <w:rsid w:val="00E24C74"/>
    <w:rsid w:val="00E27E31"/>
    <w:rsid w:val="00E342DA"/>
    <w:rsid w:val="00E34599"/>
    <w:rsid w:val="00E3612C"/>
    <w:rsid w:val="00E37295"/>
    <w:rsid w:val="00E5020F"/>
    <w:rsid w:val="00E50323"/>
    <w:rsid w:val="00E526EE"/>
    <w:rsid w:val="00E61683"/>
    <w:rsid w:val="00E616AA"/>
    <w:rsid w:val="00E74762"/>
    <w:rsid w:val="00E8751D"/>
    <w:rsid w:val="00E9502C"/>
    <w:rsid w:val="00E9777D"/>
    <w:rsid w:val="00EA6527"/>
    <w:rsid w:val="00EB2330"/>
    <w:rsid w:val="00EB2E24"/>
    <w:rsid w:val="00EB40C5"/>
    <w:rsid w:val="00EB6E42"/>
    <w:rsid w:val="00EB7090"/>
    <w:rsid w:val="00EC17D6"/>
    <w:rsid w:val="00ED4434"/>
    <w:rsid w:val="00EE50A8"/>
    <w:rsid w:val="00EE57EB"/>
    <w:rsid w:val="00F00ED8"/>
    <w:rsid w:val="00F02946"/>
    <w:rsid w:val="00F02D00"/>
    <w:rsid w:val="00F05F10"/>
    <w:rsid w:val="00F07023"/>
    <w:rsid w:val="00F1064B"/>
    <w:rsid w:val="00F13984"/>
    <w:rsid w:val="00F14578"/>
    <w:rsid w:val="00F172ED"/>
    <w:rsid w:val="00F2013C"/>
    <w:rsid w:val="00F2017D"/>
    <w:rsid w:val="00F35412"/>
    <w:rsid w:val="00F37D39"/>
    <w:rsid w:val="00F45456"/>
    <w:rsid w:val="00F461E9"/>
    <w:rsid w:val="00F46369"/>
    <w:rsid w:val="00F46393"/>
    <w:rsid w:val="00F4644E"/>
    <w:rsid w:val="00F47211"/>
    <w:rsid w:val="00F54B46"/>
    <w:rsid w:val="00F55C16"/>
    <w:rsid w:val="00F66AD5"/>
    <w:rsid w:val="00F67D89"/>
    <w:rsid w:val="00F71B86"/>
    <w:rsid w:val="00F73294"/>
    <w:rsid w:val="00F77C71"/>
    <w:rsid w:val="00F8185D"/>
    <w:rsid w:val="00F90267"/>
    <w:rsid w:val="00F90D87"/>
    <w:rsid w:val="00F92A93"/>
    <w:rsid w:val="00F95676"/>
    <w:rsid w:val="00F97B16"/>
    <w:rsid w:val="00FA7142"/>
    <w:rsid w:val="00FA748E"/>
    <w:rsid w:val="00FB5E1A"/>
    <w:rsid w:val="00FB6F3C"/>
    <w:rsid w:val="00FC6F6E"/>
    <w:rsid w:val="00FD42A3"/>
    <w:rsid w:val="00FE0EEC"/>
    <w:rsid w:val="00FF299A"/>
    <w:rsid w:val="00FF3B37"/>
    <w:rsid w:val="00FF4796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E7F18"/>
  <w15:docId w15:val="{D8F5AEB5-0AE2-4AE9-8681-4AD82B13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F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64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D9641C"/>
  </w:style>
  <w:style w:type="paragraph" w:styleId="Zpat">
    <w:name w:val="footer"/>
    <w:basedOn w:val="Normln"/>
    <w:link w:val="ZpatChar"/>
    <w:uiPriority w:val="99"/>
    <w:unhideWhenUsed/>
    <w:rsid w:val="00D964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9641C"/>
  </w:style>
  <w:style w:type="character" w:styleId="Hypertextovodkaz">
    <w:name w:val="Hyperlink"/>
    <w:basedOn w:val="Standardnpsmoodstavce"/>
    <w:uiPriority w:val="99"/>
    <w:unhideWhenUsed/>
    <w:rsid w:val="00A9712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7123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32F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Rehacek@sezna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souteze.fotbal.cz/subjekty/subjekt/294" TargetMode="External"/><Relationship Id="rId4" Type="http://schemas.openxmlformats.org/officeDocument/2006/relationships/hyperlink" Target="mailto:fotbalcl@sezna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sazení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Řeháček, Lubomír</dc:creator>
  <cp:keywords/>
  <dc:description/>
  <cp:lastModifiedBy>Zbyněk Poppr</cp:lastModifiedBy>
  <cp:revision>235</cp:revision>
  <cp:lastPrinted>2023-01-26T15:20:00Z</cp:lastPrinted>
  <dcterms:created xsi:type="dcterms:W3CDTF">2022-07-13T20:03:00Z</dcterms:created>
  <dcterms:modified xsi:type="dcterms:W3CDTF">2023-01-31T19:59:00Z</dcterms:modified>
</cp:coreProperties>
</file>