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Komise rozhodčích ŘK M, </w:t>
                            </w:r>
                            <w:proofErr w:type="gramStart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Na  Střelnici</w:t>
                            </w:r>
                            <w:proofErr w:type="gramEnd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Komise rozhodčích ŘK M, </w:t>
                      </w:r>
                      <w:proofErr w:type="gramStart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Na  Střelnici</w:t>
                      </w:r>
                      <w:proofErr w:type="gramEnd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0D18499" w:rsidR="00912145" w:rsidRDefault="00912145" w:rsidP="00302A76">
      <w:pPr>
        <w:rPr>
          <w:rFonts w:eastAsia="Arial Unicode MS"/>
          <w:sz w:val="22"/>
          <w:szCs w:val="22"/>
        </w:rPr>
      </w:pPr>
    </w:p>
    <w:p w14:paraId="6CECBDFE" w14:textId="0214B237" w:rsidR="008B78E4" w:rsidRPr="004D7458" w:rsidRDefault="008B78E4" w:rsidP="006274F3">
      <w:pPr>
        <w:pStyle w:val="Nadpis3"/>
        <w:rPr>
          <w:color w:val="auto"/>
          <w:u w:val="thick"/>
        </w:rPr>
      </w:pPr>
      <w:r w:rsidRPr="004D7458">
        <w:rPr>
          <w:color w:val="auto"/>
          <w:highlight w:val="yellow"/>
          <w:u w:val="thick"/>
        </w:rPr>
        <w:t xml:space="preserve">Komuniké KR ŘKM č. </w:t>
      </w:r>
      <w:proofErr w:type="gramStart"/>
      <w:r w:rsidRPr="004D7458">
        <w:rPr>
          <w:color w:val="auto"/>
          <w:highlight w:val="yellow"/>
          <w:u w:val="thick"/>
        </w:rPr>
        <w:t>„ 2</w:t>
      </w:r>
      <w:r w:rsidR="001F3694" w:rsidRPr="004D7458">
        <w:rPr>
          <w:color w:val="auto"/>
          <w:highlight w:val="yellow"/>
          <w:u w:val="thick"/>
        </w:rPr>
        <w:t>1</w:t>
      </w:r>
      <w:proofErr w:type="gramEnd"/>
      <w:r w:rsidRPr="004D7458">
        <w:rPr>
          <w:color w:val="auto"/>
          <w:highlight w:val="yellow"/>
          <w:u w:val="thick"/>
        </w:rPr>
        <w:t xml:space="preserve"> “, z 2</w:t>
      </w:r>
      <w:r w:rsidR="001F3694" w:rsidRPr="004D7458">
        <w:rPr>
          <w:color w:val="auto"/>
          <w:highlight w:val="yellow"/>
          <w:u w:val="thick"/>
        </w:rPr>
        <w:t>4</w:t>
      </w:r>
      <w:r w:rsidRPr="004D7458">
        <w:rPr>
          <w:color w:val="auto"/>
          <w:highlight w:val="yellow"/>
          <w:u w:val="thick"/>
        </w:rPr>
        <w:t>. kola MSFL a 1</w:t>
      </w:r>
      <w:r w:rsidR="001F3694" w:rsidRPr="004D7458">
        <w:rPr>
          <w:color w:val="auto"/>
          <w:highlight w:val="yellow"/>
          <w:u w:val="thick"/>
        </w:rPr>
        <w:t>8</w:t>
      </w:r>
      <w:r w:rsidRPr="004D7458">
        <w:rPr>
          <w:color w:val="auto"/>
          <w:highlight w:val="yellow"/>
          <w:u w:val="thick"/>
        </w:rPr>
        <w:t>. kola divizí</w:t>
      </w:r>
      <w:r w:rsidR="001F3694" w:rsidRPr="004D7458">
        <w:rPr>
          <w:color w:val="auto"/>
          <w:highlight w:val="yellow"/>
          <w:u w:val="thick"/>
        </w:rPr>
        <w:t>.</w:t>
      </w:r>
    </w:p>
    <w:p w14:paraId="56A401FA" w14:textId="77777777" w:rsidR="008B78E4" w:rsidRDefault="008B78E4" w:rsidP="00302A76">
      <w:pPr>
        <w:rPr>
          <w:rFonts w:eastAsia="Arial Unicode MS"/>
          <w:sz w:val="22"/>
          <w:szCs w:val="22"/>
        </w:rPr>
      </w:pPr>
    </w:p>
    <w:p w14:paraId="7D68276F" w14:textId="77777777" w:rsidR="000F0D7F" w:rsidRDefault="000F0D7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70E59E0" w14:textId="1C30CAFF" w:rsidR="004D2946" w:rsidRDefault="004D2946" w:rsidP="004D294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FL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2</w:t>
      </w:r>
      <w:r w:rsidR="001F3694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4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5C9AD531" w14:textId="4228D927" w:rsidR="004D2946" w:rsidRPr="00DB08E5" w:rsidRDefault="001F3694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HLUČÍN - FRÝDLANT</w:t>
      </w:r>
      <w:proofErr w:type="gramEnd"/>
      <w:r w:rsidR="004D294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AF1AB71" w14:textId="21D8E16E" w:rsidR="004D2946" w:rsidRPr="007470AF" w:rsidRDefault="001F3694" w:rsidP="004D29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17B71">
        <w:rPr>
          <w:rFonts w:asciiTheme="minorHAnsi" w:hAnsiTheme="minorHAnsi" w:cstheme="minorHAnsi"/>
          <w:sz w:val="22"/>
          <w:szCs w:val="22"/>
        </w:rPr>
        <w:t>4</w:t>
      </w:r>
      <w:r w:rsidR="004D2946" w:rsidRPr="007470AF">
        <w:rPr>
          <w:rFonts w:asciiTheme="minorHAnsi" w:hAnsiTheme="minorHAnsi" w:cstheme="minorHAnsi"/>
          <w:sz w:val="22"/>
          <w:szCs w:val="22"/>
        </w:rPr>
        <w:t xml:space="preserve">´ – HCH </w:t>
      </w:r>
      <w:r>
        <w:rPr>
          <w:rFonts w:asciiTheme="minorHAnsi" w:hAnsiTheme="minorHAnsi" w:cstheme="minorHAnsi"/>
          <w:sz w:val="22"/>
          <w:szCs w:val="22"/>
        </w:rPr>
        <w:t xml:space="preserve">AR </w:t>
      </w:r>
      <w:proofErr w:type="gramStart"/>
      <w:r>
        <w:rPr>
          <w:rFonts w:asciiTheme="minorHAnsi" w:hAnsiTheme="minorHAnsi" w:cstheme="minorHAnsi"/>
          <w:sz w:val="22"/>
          <w:szCs w:val="22"/>
        </w:rPr>
        <w:t>1 ,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chybně nesignalizován OF při dosažení branky H mužstva</w:t>
      </w:r>
    </w:p>
    <w:p w14:paraId="644AE471" w14:textId="77777777" w:rsidR="004D2946" w:rsidRDefault="004D2946" w:rsidP="004D294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3AAFCC7" w14:textId="693860A5" w:rsidR="0092716A" w:rsidRDefault="0092716A" w:rsidP="0092716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 F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1</w:t>
      </w:r>
      <w:r w:rsidR="001F3694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8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7FDAA5AD" w14:textId="20FF87A1" w:rsidR="00FA3387" w:rsidRDefault="001F3694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BRUNTÁL - POLANKA</w:t>
      </w:r>
      <w:proofErr w:type="gramEnd"/>
    </w:p>
    <w:p w14:paraId="75A24011" w14:textId="1FE697D7" w:rsidR="00FA3387" w:rsidRDefault="00E93F89" w:rsidP="004D2946">
      <w:pPr>
        <w:rPr>
          <w:rFonts w:asciiTheme="minorHAnsi" w:hAnsiTheme="minorHAnsi" w:cstheme="minorHAnsi"/>
          <w:sz w:val="22"/>
          <w:szCs w:val="22"/>
        </w:rPr>
      </w:pPr>
      <w:r w:rsidRPr="00E93F89">
        <w:rPr>
          <w:rFonts w:asciiTheme="minorHAnsi" w:hAnsiTheme="minorHAnsi" w:cstheme="minorHAnsi"/>
          <w:b/>
          <w:bCs/>
          <w:color w:val="C00000"/>
          <w:sz w:val="22"/>
          <w:szCs w:val="22"/>
        </w:rPr>
        <w:t>„C“</w:t>
      </w:r>
      <w:r w:rsidR="00FA3387">
        <w:rPr>
          <w:rFonts w:asciiTheme="minorHAnsi" w:hAnsiTheme="minorHAnsi" w:cstheme="minorHAnsi"/>
          <w:sz w:val="22"/>
          <w:szCs w:val="22"/>
        </w:rPr>
        <w:t xml:space="preserve">- HCH R, </w:t>
      </w:r>
      <w:r>
        <w:rPr>
          <w:rFonts w:asciiTheme="minorHAnsi" w:hAnsiTheme="minorHAnsi" w:cstheme="minorHAnsi"/>
          <w:sz w:val="22"/>
          <w:szCs w:val="22"/>
        </w:rPr>
        <w:t xml:space="preserve">po ukončení utkání </w:t>
      </w:r>
      <w:r w:rsidR="0092716A">
        <w:rPr>
          <w:rFonts w:asciiTheme="minorHAnsi" w:hAnsiTheme="minorHAnsi" w:cstheme="minorHAnsi"/>
          <w:sz w:val="22"/>
          <w:szCs w:val="22"/>
        </w:rPr>
        <w:t>nesprávn</w:t>
      </w:r>
      <w:r>
        <w:rPr>
          <w:rFonts w:asciiTheme="minorHAnsi" w:hAnsiTheme="minorHAnsi" w:cstheme="minorHAnsi"/>
          <w:sz w:val="22"/>
          <w:szCs w:val="22"/>
        </w:rPr>
        <w:t>é udělení ČK D a H hráči za HNCH, nejednalo se o nepřiměřenou sílu či brutalitu</w:t>
      </w:r>
    </w:p>
    <w:p w14:paraId="1908B34D" w14:textId="3F005B0B" w:rsidR="00FA3387" w:rsidRDefault="00FA3387" w:rsidP="004D2946">
      <w:pPr>
        <w:rPr>
          <w:rFonts w:asciiTheme="minorHAnsi" w:hAnsiTheme="minorHAnsi" w:cstheme="minorHAnsi"/>
          <w:sz w:val="22"/>
          <w:szCs w:val="22"/>
        </w:rPr>
      </w:pPr>
    </w:p>
    <w:p w14:paraId="34CA19F6" w14:textId="77777777" w:rsidR="001F3694" w:rsidRDefault="001F3694" w:rsidP="004D2946">
      <w:pPr>
        <w:rPr>
          <w:rFonts w:asciiTheme="minorHAnsi" w:hAnsiTheme="minorHAnsi" w:cstheme="minorHAnsi"/>
          <w:sz w:val="22"/>
          <w:szCs w:val="22"/>
        </w:rPr>
      </w:pPr>
    </w:p>
    <w:p w14:paraId="2BC43B2D" w14:textId="766E691A" w:rsidR="001F3694" w:rsidRPr="00770FE3" w:rsidRDefault="001F3694" w:rsidP="004D2946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770FE3">
        <w:rPr>
          <w:rFonts w:asciiTheme="minorHAnsi" w:hAnsiTheme="minorHAnsi" w:cstheme="minorHAnsi"/>
          <w:i/>
          <w:iCs/>
          <w:sz w:val="22"/>
          <w:szCs w:val="22"/>
          <w:u w:val="single"/>
        </w:rPr>
        <w:t>Upozornění KR pro všechny R a DFA:</w:t>
      </w:r>
    </w:p>
    <w:p w14:paraId="466E773A" w14:textId="77777777" w:rsidR="001F3694" w:rsidRDefault="001F3694" w:rsidP="004D2946">
      <w:pPr>
        <w:rPr>
          <w:rFonts w:asciiTheme="minorHAnsi" w:hAnsiTheme="minorHAnsi" w:cstheme="minorHAnsi"/>
          <w:sz w:val="22"/>
          <w:szCs w:val="22"/>
        </w:rPr>
      </w:pPr>
    </w:p>
    <w:p w14:paraId="4A515395" w14:textId="51703B85" w:rsidR="001F3694" w:rsidRPr="00770FE3" w:rsidRDefault="001F3694" w:rsidP="001F3694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770FE3">
        <w:rPr>
          <w:rFonts w:asciiTheme="minorHAnsi" w:hAnsiTheme="minorHAnsi" w:cstheme="minorHAnsi"/>
          <w:i/>
          <w:iCs/>
          <w:color w:val="0070C0"/>
          <w:sz w:val="22"/>
          <w:szCs w:val="22"/>
        </w:rPr>
        <w:t>KR znovu důrazně upozorňuje na rozepisování cestovného v ZoU, aby bylo patrné kde se R nabírali na utkání a na účtování co nejkratší trasy k zápasu. Vše musí být popsáno ve zprávě R.</w:t>
      </w:r>
    </w:p>
    <w:p w14:paraId="275B540E" w14:textId="16760EB0" w:rsidR="001F3694" w:rsidRPr="00770FE3" w:rsidRDefault="001F3694" w:rsidP="001F3694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770FE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Dále pak upozorňujeme, že v ZoU se neobjevují popisy důležitých herních situací, které se při utkání stanou </w:t>
      </w:r>
      <w:proofErr w:type="gramStart"/>
      <w:r w:rsidRPr="00770FE3">
        <w:rPr>
          <w:rFonts w:asciiTheme="minorHAnsi" w:hAnsiTheme="minorHAnsi" w:cstheme="minorHAnsi"/>
          <w:i/>
          <w:iCs/>
          <w:color w:val="0070C0"/>
          <w:sz w:val="22"/>
          <w:szCs w:val="22"/>
        </w:rPr>
        <w:t>( např.</w:t>
      </w:r>
      <w:proofErr w:type="gramEnd"/>
      <w:r w:rsidRPr="00770FE3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nařízení PK, konfrontace s hráčskými lavicemi, použití pyrotechniky atd.)</w:t>
      </w:r>
    </w:p>
    <w:p w14:paraId="366938E3" w14:textId="77777777" w:rsidR="00770FE3" w:rsidRPr="00517B71" w:rsidRDefault="00770FE3" w:rsidP="00770FE3">
      <w:pPr>
        <w:pStyle w:val="Odstavecseseznamem"/>
        <w:rPr>
          <w:rFonts w:asciiTheme="minorHAnsi" w:hAnsiTheme="minorHAnsi" w:cstheme="minorHAnsi"/>
          <w:i/>
          <w:iCs/>
          <w:sz w:val="22"/>
          <w:szCs w:val="22"/>
        </w:rPr>
      </w:pPr>
    </w:p>
    <w:p w14:paraId="3D9DB003" w14:textId="0793E41F" w:rsidR="00517B71" w:rsidRPr="00517B71" w:rsidRDefault="00517B71" w:rsidP="00517B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B71">
        <w:rPr>
          <w:rFonts w:asciiTheme="minorHAnsi" w:hAnsiTheme="minorHAnsi" w:cstheme="minorHAnsi"/>
          <w:sz w:val="22"/>
          <w:szCs w:val="22"/>
        </w:rPr>
        <w:t xml:space="preserve">Další jednání KR se uskuteční ve </w:t>
      </w:r>
      <w:r w:rsidRPr="00517B71">
        <w:rPr>
          <w:rFonts w:asciiTheme="minorHAnsi" w:hAnsiTheme="minorHAnsi" w:cstheme="minorHAnsi"/>
          <w:b/>
          <w:bCs/>
          <w:sz w:val="22"/>
          <w:szCs w:val="22"/>
          <w:u w:val="single"/>
        </w:rPr>
        <w:t>čtvrtek 4.5.2023 od 14.00</w:t>
      </w:r>
      <w:r w:rsidRPr="00517B71">
        <w:rPr>
          <w:rFonts w:asciiTheme="minorHAnsi" w:hAnsiTheme="minorHAnsi" w:cstheme="minorHAnsi"/>
          <w:sz w:val="22"/>
          <w:szCs w:val="22"/>
        </w:rPr>
        <w:t xml:space="preserve"> na sekretariátu ŘKM v Olomouci. Následovat bude MINI seminář vybraných R z MSFL a MSD (40 rozhodčích) se zaměřením na rozbor herních situací z dosavadního průběhu jarní části SR 2022/2023 v tiskovém sálu Sigmy Olomouc a kondiční přípravu R s herními prvky na hřišti v Řepčíně.</w:t>
      </w:r>
      <w:r>
        <w:rPr>
          <w:rFonts w:asciiTheme="minorHAnsi" w:hAnsiTheme="minorHAnsi" w:cstheme="minorHAnsi"/>
          <w:sz w:val="22"/>
          <w:szCs w:val="22"/>
        </w:rPr>
        <w:t xml:space="preserve"> (Pavel Peřina, Petr Caletka).</w:t>
      </w:r>
    </w:p>
    <w:p w14:paraId="05D83372" w14:textId="77777777" w:rsidR="00517B71" w:rsidRPr="00517B71" w:rsidRDefault="00517B71" w:rsidP="00517B71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7B71">
        <w:rPr>
          <w:rFonts w:asciiTheme="minorHAnsi" w:hAnsiTheme="minorHAnsi" w:cstheme="minorHAnsi"/>
          <w:sz w:val="22"/>
          <w:szCs w:val="22"/>
        </w:rPr>
        <w:t xml:space="preserve">Letní seminář R proběhne v sobotu 24.6.2023. Fyzické prověrky budou na stadionu v Uničově, místo na oběd a přednášky bude upřesněno po potvrzení objednávky. </w:t>
      </w:r>
    </w:p>
    <w:p w14:paraId="521AF39B" w14:textId="77777777" w:rsidR="00517B71" w:rsidRDefault="00517B71" w:rsidP="00517B7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41EBB1" w14:textId="77777777" w:rsidR="004E0FE4" w:rsidRDefault="004E0FE4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A6B96F2" w14:textId="080059A8" w:rsidR="00DC66A7" w:rsidRDefault="00DC66A7" w:rsidP="00C52FD7">
      <w:pPr>
        <w:rPr>
          <w:rFonts w:asciiTheme="minorHAnsi" w:hAnsiTheme="minorHAnsi" w:cstheme="minorHAnsi"/>
          <w:sz w:val="22"/>
          <w:szCs w:val="22"/>
        </w:rPr>
      </w:pPr>
    </w:p>
    <w:p w14:paraId="6503AFCD" w14:textId="77777777" w:rsidR="002C7E82" w:rsidRDefault="002C7E82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A13258" w14:textId="77777777" w:rsidR="002C7E82" w:rsidRPr="008222BD" w:rsidRDefault="002C7E82" w:rsidP="008222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8E924" w14:textId="48E86DA1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1328EA">
        <w:rPr>
          <w:rFonts w:asciiTheme="minorHAnsi" w:hAnsiTheme="minorHAnsi" w:cstheme="minorHAnsi"/>
          <w:sz w:val="22"/>
          <w:szCs w:val="22"/>
        </w:rPr>
        <w:t>Olomouci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="00C70881">
        <w:rPr>
          <w:rFonts w:asciiTheme="minorHAnsi" w:hAnsiTheme="minorHAnsi" w:cstheme="minorHAnsi"/>
          <w:sz w:val="22"/>
          <w:szCs w:val="22"/>
        </w:rPr>
        <w:t>1</w:t>
      </w:r>
      <w:r w:rsidR="001F3694">
        <w:rPr>
          <w:rFonts w:asciiTheme="minorHAnsi" w:hAnsiTheme="minorHAnsi" w:cstheme="minorHAnsi"/>
          <w:sz w:val="22"/>
          <w:szCs w:val="22"/>
        </w:rPr>
        <w:t>8</w:t>
      </w:r>
      <w:r w:rsidR="004E0FE4">
        <w:rPr>
          <w:rFonts w:asciiTheme="minorHAnsi" w:hAnsiTheme="minorHAnsi" w:cstheme="minorHAnsi"/>
          <w:sz w:val="22"/>
          <w:szCs w:val="22"/>
        </w:rPr>
        <w:t>.4.</w:t>
      </w:r>
      <w:r w:rsidR="00AA78AF">
        <w:rPr>
          <w:rFonts w:asciiTheme="minorHAnsi" w:hAnsiTheme="minorHAnsi" w:cstheme="minorHAnsi"/>
          <w:sz w:val="22"/>
          <w:szCs w:val="22"/>
        </w:rPr>
        <w:t>2023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11D3E958" w:rsidR="003F4F49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7A924754" w14:textId="77777777" w:rsidR="001E2F29" w:rsidRDefault="001E2F29" w:rsidP="00A17D35">
      <w:pPr>
        <w:rPr>
          <w:rFonts w:asciiTheme="minorHAnsi" w:hAnsiTheme="minorHAnsi" w:cstheme="minorHAnsi"/>
          <w:sz w:val="16"/>
          <w:szCs w:val="16"/>
        </w:rPr>
      </w:pPr>
    </w:p>
    <w:p w14:paraId="3522B6ED" w14:textId="77777777" w:rsidR="007470AF" w:rsidRPr="009634F5" w:rsidRDefault="007470AF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proofErr w:type="gramEnd"/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77382F73" w14:textId="418139B3" w:rsidR="00AE395F" w:rsidRDefault="00AE395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2F4D276" w14:textId="77777777" w:rsidR="007470AF" w:rsidRPr="000D4373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01BCB2F7" w14:textId="77777777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14:paraId="725B3531" w14:textId="30149ACD" w:rsid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610C80F8">
            <wp:extent cx="960120" cy="5513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14" cy="56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FC7E6E"/>
    <w:multiLevelType w:val="hybridMultilevel"/>
    <w:tmpl w:val="08C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76FC"/>
    <w:multiLevelType w:val="hybridMultilevel"/>
    <w:tmpl w:val="E4F6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5199"/>
    <w:multiLevelType w:val="hybridMultilevel"/>
    <w:tmpl w:val="22660B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21"/>
  </w:num>
  <w:num w:numId="2" w16cid:durableId="306667428">
    <w:abstractNumId w:val="4"/>
  </w:num>
  <w:num w:numId="3" w16cid:durableId="1357346786">
    <w:abstractNumId w:val="30"/>
  </w:num>
  <w:num w:numId="4" w16cid:durableId="853424174">
    <w:abstractNumId w:val="0"/>
  </w:num>
  <w:num w:numId="5" w16cid:durableId="1758403069">
    <w:abstractNumId w:val="26"/>
  </w:num>
  <w:num w:numId="6" w16cid:durableId="2083865885">
    <w:abstractNumId w:val="8"/>
  </w:num>
  <w:num w:numId="7" w16cid:durableId="394547748">
    <w:abstractNumId w:val="19"/>
  </w:num>
  <w:num w:numId="8" w16cid:durableId="426849550">
    <w:abstractNumId w:val="25"/>
  </w:num>
  <w:num w:numId="9" w16cid:durableId="1122769406">
    <w:abstractNumId w:val="34"/>
  </w:num>
  <w:num w:numId="10" w16cid:durableId="1763182196">
    <w:abstractNumId w:val="24"/>
  </w:num>
  <w:num w:numId="11" w16cid:durableId="479150546">
    <w:abstractNumId w:val="10"/>
  </w:num>
  <w:num w:numId="12" w16cid:durableId="1711150608">
    <w:abstractNumId w:val="13"/>
  </w:num>
  <w:num w:numId="13" w16cid:durableId="416749031">
    <w:abstractNumId w:val="11"/>
  </w:num>
  <w:num w:numId="14" w16cid:durableId="573930949">
    <w:abstractNumId w:val="6"/>
  </w:num>
  <w:num w:numId="15" w16cid:durableId="1521973742">
    <w:abstractNumId w:val="22"/>
  </w:num>
  <w:num w:numId="16" w16cid:durableId="2558783">
    <w:abstractNumId w:val="31"/>
  </w:num>
  <w:num w:numId="17" w16cid:durableId="645553931">
    <w:abstractNumId w:val="14"/>
  </w:num>
  <w:num w:numId="18" w16cid:durableId="1013730647">
    <w:abstractNumId w:val="28"/>
  </w:num>
  <w:num w:numId="19" w16cid:durableId="876509569">
    <w:abstractNumId w:val="15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2"/>
  </w:num>
  <w:num w:numId="23" w16cid:durableId="701444327">
    <w:abstractNumId w:val="17"/>
  </w:num>
  <w:num w:numId="24" w16cid:durableId="132479545">
    <w:abstractNumId w:val="16"/>
  </w:num>
  <w:num w:numId="25" w16cid:durableId="589392594">
    <w:abstractNumId w:val="23"/>
  </w:num>
  <w:num w:numId="26" w16cid:durableId="1535925976">
    <w:abstractNumId w:val="20"/>
  </w:num>
  <w:num w:numId="27" w16cid:durableId="1897743154">
    <w:abstractNumId w:val="3"/>
  </w:num>
  <w:num w:numId="28" w16cid:durableId="169374176">
    <w:abstractNumId w:val="27"/>
  </w:num>
  <w:num w:numId="29" w16cid:durableId="1429084539">
    <w:abstractNumId w:val="18"/>
  </w:num>
  <w:num w:numId="30" w16cid:durableId="1269705040">
    <w:abstractNumId w:val="9"/>
  </w:num>
  <w:num w:numId="31" w16cid:durableId="1540624257">
    <w:abstractNumId w:val="7"/>
  </w:num>
  <w:num w:numId="32" w16cid:durableId="588390481">
    <w:abstractNumId w:val="33"/>
  </w:num>
  <w:num w:numId="33" w16cid:durableId="1076629355">
    <w:abstractNumId w:val="5"/>
  </w:num>
  <w:num w:numId="34" w16cid:durableId="2093698702">
    <w:abstractNumId w:val="29"/>
  </w:num>
  <w:num w:numId="35" w16cid:durableId="1440375853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0D7F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2F29"/>
    <w:rsid w:val="001E3741"/>
    <w:rsid w:val="001E3B79"/>
    <w:rsid w:val="001F3694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C7E82"/>
    <w:rsid w:val="002D1327"/>
    <w:rsid w:val="002D2DE9"/>
    <w:rsid w:val="002D3F91"/>
    <w:rsid w:val="002D6950"/>
    <w:rsid w:val="002E3041"/>
    <w:rsid w:val="002E7AA0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2946"/>
    <w:rsid w:val="004D4C8D"/>
    <w:rsid w:val="004D7458"/>
    <w:rsid w:val="004E0FE4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17B71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274F3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447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0FE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B78E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2716A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9702E"/>
    <w:rsid w:val="00AA17D2"/>
    <w:rsid w:val="00AA2619"/>
    <w:rsid w:val="00AA78AF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E395F"/>
    <w:rsid w:val="00AF00A4"/>
    <w:rsid w:val="00AF4AE2"/>
    <w:rsid w:val="00B035A8"/>
    <w:rsid w:val="00B05968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52FD7"/>
    <w:rsid w:val="00C61817"/>
    <w:rsid w:val="00C61A88"/>
    <w:rsid w:val="00C64593"/>
    <w:rsid w:val="00C6658B"/>
    <w:rsid w:val="00C70881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19D5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3F89"/>
    <w:rsid w:val="00E94D46"/>
    <w:rsid w:val="00E971B0"/>
    <w:rsid w:val="00E97AEB"/>
    <w:rsid w:val="00EA0677"/>
    <w:rsid w:val="00EA1F9B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387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Šindelář Radek</cp:lastModifiedBy>
  <cp:revision>2</cp:revision>
  <cp:lastPrinted>2023-04-05T06:08:00Z</cp:lastPrinted>
  <dcterms:created xsi:type="dcterms:W3CDTF">2023-04-19T09:00:00Z</dcterms:created>
  <dcterms:modified xsi:type="dcterms:W3CDTF">2023-04-19T09:00:00Z</dcterms:modified>
</cp:coreProperties>
</file>