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9" w:rsidRPr="00FF1373" w:rsidRDefault="00961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1373">
        <w:rPr>
          <w:b/>
          <w:bCs/>
          <w:sz w:val="32"/>
          <w:szCs w:val="32"/>
        </w:rPr>
        <w:t>Fotbalová asociace České republiky</w:t>
      </w:r>
    </w:p>
    <w:p w:rsidR="00E033A9" w:rsidRPr="00FF1373" w:rsidRDefault="00E033A9">
      <w:pPr>
        <w:pStyle w:val="Nadpis1"/>
        <w:rPr>
          <w:sz w:val="24"/>
          <w:szCs w:val="24"/>
        </w:rPr>
      </w:pPr>
      <w:r w:rsidRPr="00FF1373">
        <w:rPr>
          <w:sz w:val="24"/>
          <w:szCs w:val="24"/>
        </w:rPr>
        <w:t>Okresní fotbalov</w:t>
      </w:r>
      <w:r w:rsidR="00B662D3" w:rsidRPr="00FF1373">
        <w:rPr>
          <w:sz w:val="24"/>
          <w:szCs w:val="24"/>
        </w:rPr>
        <w:t>ý svaz</w:t>
      </w:r>
      <w:r w:rsidRPr="00FF1373">
        <w:rPr>
          <w:sz w:val="24"/>
          <w:szCs w:val="24"/>
        </w:rPr>
        <w:t xml:space="preserve"> Pelhřimov</w:t>
      </w:r>
    </w:p>
    <w:p w:rsidR="00E033A9" w:rsidRPr="00FF1373" w:rsidRDefault="00E03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FF1373">
        <w:t>sekretariát: TVS Vysočina</w:t>
      </w:r>
      <w:r w:rsidR="003615FE" w:rsidRPr="00FF1373">
        <w:t xml:space="preserve"> </w:t>
      </w:r>
      <w:proofErr w:type="gramStart"/>
      <w:r w:rsidR="003615FE" w:rsidRPr="00FF1373">
        <w:t>o.s</w:t>
      </w:r>
      <w:r w:rsidRPr="00FF1373">
        <w:t xml:space="preserve">, </w:t>
      </w:r>
      <w:r w:rsidR="00E50690" w:rsidRPr="00FF1373">
        <w:t>Friedova</w:t>
      </w:r>
      <w:proofErr w:type="gramEnd"/>
      <w:r w:rsidR="00E50690" w:rsidRPr="00FF1373">
        <w:t xml:space="preserve"> 1464</w:t>
      </w:r>
      <w:r w:rsidR="0075242D" w:rsidRPr="00FF1373">
        <w:t xml:space="preserve">, </w:t>
      </w:r>
      <w:r w:rsidRPr="00FF1373">
        <w:t>393 01 Pelhřimov</w:t>
      </w:r>
    </w:p>
    <w:p w:rsidR="00E033A9" w:rsidRPr="004F4D6C" w:rsidRDefault="00E033A9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FF1373">
        <w:t>tel</w:t>
      </w:r>
      <w:r w:rsidR="007C0292" w:rsidRPr="00FF1373">
        <w:t xml:space="preserve">. + fax. </w:t>
      </w:r>
      <w:r w:rsidRPr="00FF1373">
        <w:t xml:space="preserve"> 565</w:t>
      </w:r>
      <w:r w:rsidR="00536643" w:rsidRPr="00FF1373">
        <w:t> </w:t>
      </w:r>
      <w:r w:rsidRPr="00FF1373">
        <w:t>324</w:t>
      </w:r>
      <w:r w:rsidR="00536643" w:rsidRPr="00FF1373">
        <w:t xml:space="preserve"> </w:t>
      </w:r>
      <w:r w:rsidRPr="00FF1373">
        <w:t xml:space="preserve">211, e-mail: </w:t>
      </w:r>
      <w:hyperlink r:id="rId9" w:history="1">
        <w:r w:rsidRPr="00FF1373">
          <w:rPr>
            <w:rStyle w:val="Hypertextovodkaz"/>
            <w:color w:val="auto"/>
          </w:rPr>
          <w:t>sport.pelhrimov@tiscali.cz</w:t>
        </w:r>
      </w:hyperlink>
      <w:r w:rsidR="004F4D6C" w:rsidRPr="00FF1373">
        <w:t xml:space="preserve">, </w:t>
      </w:r>
      <w:hyperlink r:id="rId10" w:history="1">
        <w:r w:rsidR="004F4D6C" w:rsidRPr="00FF1373">
          <w:rPr>
            <w:rStyle w:val="Hypertextovodkaz"/>
            <w:b/>
          </w:rPr>
          <w:t>milan.reich@seznam.cz</w:t>
        </w:r>
      </w:hyperlink>
    </w:p>
    <w:p w:rsidR="004F4D6C" w:rsidRPr="004F4D6C" w:rsidRDefault="004F4D6C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E033A9" w:rsidRPr="004F4D6C" w:rsidRDefault="00E03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</w:pPr>
    </w:p>
    <w:p w:rsidR="00E033A9" w:rsidRPr="000D2DFD" w:rsidRDefault="00E033A9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color w:val="666699"/>
          <w:sz w:val="24"/>
          <w:szCs w:val="24"/>
        </w:rPr>
        <w:tab/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  <w:u w:val="single"/>
        </w:rPr>
        <w:t>Sekretariát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  <w:r w:rsidR="00B8584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TVS Vysočina</w:t>
      </w:r>
      <w:r w:rsidR="00B8584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gramStart"/>
      <w:r w:rsidR="00B8584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o.s.</w:t>
      </w:r>
      <w:proofErr w:type="gramEnd"/>
    </w:p>
    <w:p w:rsidR="00E033A9" w:rsidRPr="000D2DFD" w:rsidRDefault="00E033A9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  <w:t>Okresní fotbalov</w:t>
      </w:r>
      <w:r w:rsidR="00B662D3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ý svaz</w:t>
      </w:r>
      <w:r w:rsidR="004F4D6C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PELHŘIMOV</w:t>
      </w:r>
    </w:p>
    <w:p w:rsidR="00E033A9" w:rsidRPr="000D2DFD" w:rsidRDefault="00E033A9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 w:rsidR="00B8584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Friedova </w:t>
      </w:r>
      <w:proofErr w:type="gramStart"/>
      <w:r w:rsidR="00B8584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1464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4F4D6C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, 393 01</w:t>
      </w:r>
      <w:proofErr w:type="gramEnd"/>
    </w:p>
    <w:p w:rsidR="00E033A9" w:rsidRPr="0032721B" w:rsidRDefault="0075242D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 w:rsidR="00CC7917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č. účtu: </w:t>
      </w:r>
      <w:r w:rsidR="003925AF" w:rsidRPr="000D2DFD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  <w:t>107-490070297/0100</w:t>
      </w:r>
      <w:r w:rsidR="0032721B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  <w:t xml:space="preserve">, </w:t>
      </w:r>
      <w:r w:rsidR="0032721B">
        <w:rPr>
          <w:rFonts w:ascii="Times New Roman" w:hAnsi="Times New Roman" w:cs="Times New Roman"/>
          <w:bCs/>
          <w:color w:val="000080"/>
          <w:sz w:val="32"/>
          <w:szCs w:val="32"/>
        </w:rPr>
        <w:t xml:space="preserve">  </w:t>
      </w:r>
      <w:r w:rsidR="0032721B" w:rsidRPr="0032721B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  <w:t>IČO: 22882847</w:t>
      </w:r>
    </w:p>
    <w:p w:rsidR="00FF67D9" w:rsidRPr="004F4D6C" w:rsidRDefault="00E033A9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666699"/>
          <w:sz w:val="24"/>
          <w:szCs w:val="24"/>
        </w:rPr>
      </w:pP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ab/>
      </w:r>
      <w:r w:rsidR="00184720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T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elefon</w:t>
      </w:r>
      <w:r w:rsidR="00184720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+ fax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565</w:t>
      </w:r>
      <w:r w:rsidR="002D142E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5B147A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3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24 211 – </w:t>
      </w:r>
      <w:smartTag w:uri="urn:schemas-microsoft-com:office:smarttags" w:element="PersonName">
        <w:smartTagPr>
          <w:attr w:name="ProductID" w:val="Milan Reich"/>
        </w:smartTagPr>
        <w:r w:rsidRPr="000D2DFD">
          <w:rPr>
            <w:rFonts w:ascii="Times New Roman" w:hAnsi="Times New Roman" w:cs="Times New Roman"/>
            <w:b/>
            <w:bCs/>
            <w:color w:val="000080"/>
            <w:sz w:val="24"/>
            <w:szCs w:val="24"/>
          </w:rPr>
          <w:t>Milan Reich</w:t>
        </w:r>
      </w:smartTag>
      <w:r w:rsidR="009625B4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– sekretář,</w:t>
      </w:r>
      <w:r w:rsidR="0075242D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616CFD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mobil</w:t>
      </w:r>
      <w:r w:rsidR="00535572"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: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777</w:t>
      </w:r>
      <w:r w:rsidR="001E16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0D2DFD">
        <w:rPr>
          <w:rFonts w:ascii="Times New Roman" w:hAnsi="Times New Roman" w:cs="Times New Roman"/>
          <w:b/>
          <w:bCs/>
          <w:color w:val="000080"/>
          <w:sz w:val="24"/>
          <w:szCs w:val="24"/>
        </w:rPr>
        <w:t>6</w:t>
      </w:r>
      <w:r w:rsidR="001E1632">
        <w:rPr>
          <w:rFonts w:ascii="Times New Roman" w:hAnsi="Times New Roman" w:cs="Times New Roman"/>
          <w:b/>
          <w:bCs/>
          <w:color w:val="000080"/>
          <w:sz w:val="24"/>
          <w:szCs w:val="24"/>
        </w:rPr>
        <w:t>41 464</w:t>
      </w:r>
    </w:p>
    <w:p w:rsidR="00FF67D9" w:rsidRPr="00165305" w:rsidRDefault="00165305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65305">
        <w:rPr>
          <w:rFonts w:ascii="Times New Roman" w:hAnsi="Times New Roman" w:cs="Times New Roman"/>
          <w:b/>
          <w:bCs/>
          <w:color w:val="000080"/>
          <w:sz w:val="20"/>
          <w:szCs w:val="20"/>
        </w:rPr>
        <w:tab/>
      </w:r>
      <w:r w:rsidRPr="00165305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Organizace je vedena MV ČR pod </w:t>
      </w:r>
      <w:proofErr w:type="gramStart"/>
      <w:r w:rsidRPr="00165305">
        <w:rPr>
          <w:rFonts w:ascii="Times New Roman" w:hAnsi="Times New Roman" w:cs="Times New Roman"/>
          <w:b/>
          <w:color w:val="000080"/>
          <w:sz w:val="20"/>
          <w:szCs w:val="20"/>
        </w:rPr>
        <w:t>č.j.</w:t>
      </w:r>
      <w:proofErr w:type="gramEnd"/>
      <w:r w:rsidRPr="00165305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MV-78182-2/VS-2011</w:t>
      </w:r>
    </w:p>
    <w:p w:rsidR="00165305" w:rsidRPr="00165305" w:rsidRDefault="00165305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033A9" w:rsidRPr="004F4D6C" w:rsidRDefault="009625B4">
      <w:pPr>
        <w:pStyle w:val="Pedsazen"/>
        <w:tabs>
          <w:tab w:val="clear" w:pos="283"/>
          <w:tab w:val="left" w:pos="1134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47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36643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033A9" w:rsidRPr="004F4D6C" w:rsidRDefault="002C720D" w:rsidP="00FF67D9">
      <w:pPr>
        <w:pStyle w:val="Pedsazen"/>
        <w:tabs>
          <w:tab w:val="clear" w:pos="283"/>
          <w:tab w:val="left" w:pos="113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5425" cy="1009650"/>
            <wp:effectExtent l="19050" t="0" r="9525" b="0"/>
            <wp:docPr id="1" name="obrázek 1" descr="photo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th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D9" w:rsidRPr="004F4D6C" w:rsidRDefault="00FF67D9" w:rsidP="007758DC">
      <w:pPr>
        <w:pStyle w:val="Pedsazen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FF1373" w:rsidRDefault="00E033A9" w:rsidP="00E52EA8">
      <w:pPr>
        <w:pStyle w:val="Pe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line="520" w:lineRule="atLeast"/>
        <w:jc w:val="center"/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</w:pPr>
      <w:r w:rsidRPr="00FF1373">
        <w:rPr>
          <w:rFonts w:ascii="Times New Roman" w:hAnsi="Times New Roman" w:cs="Times New Roman"/>
          <w:b/>
          <w:bCs/>
          <w:caps/>
          <w:color w:val="auto"/>
          <w:spacing w:val="15"/>
          <w:sz w:val="28"/>
          <w:szCs w:val="28"/>
          <w:u w:val="single"/>
        </w:rPr>
        <w:t>Rozpis</w:t>
      </w:r>
    </w:p>
    <w:p w:rsidR="00E033A9" w:rsidRPr="00FF1373" w:rsidRDefault="00E033A9" w:rsidP="00E52EA8">
      <w:pPr>
        <w:pStyle w:val="Pe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line="520" w:lineRule="atLeast"/>
        <w:ind w:left="0" w:firstLine="0"/>
        <w:jc w:val="center"/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</w:pPr>
      <w:r w:rsidRPr="00FF1373"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  <w:t>mistrovských soutěží v kopané</w:t>
      </w:r>
      <w:r w:rsidRPr="00FF1373"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  <w:br/>
        <w:t>řízených VV OF</w:t>
      </w:r>
      <w:r w:rsidR="00B662D3" w:rsidRPr="00FF1373"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  <w:t>S</w:t>
      </w:r>
      <w:r w:rsidRPr="00FF1373">
        <w:rPr>
          <w:rFonts w:ascii="Times New Roman" w:hAnsi="Times New Roman" w:cs="Times New Roman"/>
          <w:b/>
          <w:bCs/>
          <w:color w:val="800000"/>
          <w:spacing w:val="15"/>
          <w:sz w:val="28"/>
          <w:szCs w:val="28"/>
          <w:u w:val="single"/>
        </w:rPr>
        <w:t xml:space="preserve"> </w:t>
      </w:r>
      <w:r w:rsidRPr="00FF1373"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  <w:u w:val="single"/>
        </w:rPr>
        <w:t>Pelhřimov</w:t>
      </w:r>
    </w:p>
    <w:p w:rsidR="00E033A9" w:rsidRPr="00FF1373" w:rsidRDefault="00E033A9" w:rsidP="00E52EA8">
      <w:pPr>
        <w:pStyle w:val="Pe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line="520" w:lineRule="atLeast"/>
        <w:ind w:left="0" w:firstLine="0"/>
        <w:jc w:val="center"/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</w:rPr>
      </w:pPr>
      <w:r w:rsidRPr="00FF1373">
        <w:rPr>
          <w:rFonts w:ascii="Times New Roman" w:hAnsi="Times New Roman" w:cs="Times New Roman"/>
          <w:b/>
          <w:bCs/>
          <w:color w:val="auto"/>
          <w:spacing w:val="15"/>
          <w:sz w:val="28"/>
          <w:szCs w:val="28"/>
        </w:rPr>
        <w:t xml:space="preserve">pro soutěžní ročník </w:t>
      </w:r>
    </w:p>
    <w:p w:rsidR="00E033A9" w:rsidRPr="00E432FC" w:rsidRDefault="00E033A9" w:rsidP="00E52EA8">
      <w:pPr>
        <w:pStyle w:val="Pe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line="520" w:lineRule="atLeast"/>
        <w:ind w:left="0" w:firstLine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20</w:t>
      </w:r>
      <w:r w:rsidR="00E50690"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1</w:t>
      </w:r>
      <w:r w:rsidR="00676EBB"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7</w:t>
      </w:r>
      <w:r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-20</w:t>
      </w:r>
      <w:r w:rsidR="00601EDF"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1</w:t>
      </w:r>
      <w:r w:rsidR="00676EBB" w:rsidRPr="00E432FC">
        <w:rPr>
          <w:rFonts w:ascii="Times New Roman" w:hAnsi="Times New Roman" w:cs="Times New Roman"/>
          <w:b/>
          <w:bCs/>
          <w:color w:val="FF0000"/>
          <w:spacing w:val="15"/>
          <w:sz w:val="48"/>
          <w:szCs w:val="48"/>
        </w:rPr>
        <w:t>8</w:t>
      </w:r>
    </w:p>
    <w:p w:rsidR="00E033A9" w:rsidRPr="004F4D6C" w:rsidRDefault="00E033A9">
      <w:pPr>
        <w:pStyle w:val="Pedsazen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EC2A88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C2A8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RS OFS je určen:</w:t>
      </w:r>
    </w:p>
    <w:p w:rsidR="00E033A9" w:rsidRPr="004F4D6C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033A9" w:rsidRPr="004F4D6C" w:rsidRDefault="00E033A9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Všem oddílům soutěží řízených VV OF</w:t>
      </w:r>
      <w:r w:rsidR="00B662D3" w:rsidRPr="004F4D6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Pelhřimov</w:t>
      </w:r>
    </w:p>
    <w:p w:rsidR="00E033A9" w:rsidRPr="004F4D6C" w:rsidRDefault="00E033A9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členům VV OF</w:t>
      </w:r>
      <w:r w:rsidR="00B662D3" w:rsidRPr="004F4D6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Pelhřimov a členům jeho komisí</w:t>
      </w:r>
    </w:p>
    <w:p w:rsidR="00E033A9" w:rsidRPr="004F4D6C" w:rsidRDefault="00E033A9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rozhodčím a delegátům okresních soutěží</w:t>
      </w:r>
    </w:p>
    <w:p w:rsidR="00E033A9" w:rsidRPr="004F4D6C" w:rsidRDefault="00E033A9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KFS Vysočina</w:t>
      </w:r>
    </w:p>
    <w:p w:rsidR="00E033A9" w:rsidRPr="004F4D6C" w:rsidRDefault="00E033A9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ŘKF</w:t>
      </w:r>
      <w:r w:rsidR="003615FE">
        <w:rPr>
          <w:rFonts w:ascii="Times New Roman" w:hAnsi="Times New Roman" w:cs="Times New Roman"/>
          <w:color w:val="auto"/>
          <w:sz w:val="24"/>
          <w:szCs w:val="24"/>
        </w:rPr>
        <w:t xml:space="preserve"> FAČR</w:t>
      </w: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pro Moravu</w:t>
      </w:r>
    </w:p>
    <w:p w:rsidR="00E033A9" w:rsidRPr="004F4D6C" w:rsidRDefault="00961862" w:rsidP="00AF2669">
      <w:pPr>
        <w:pStyle w:val="Pedsazen"/>
        <w:numPr>
          <w:ilvl w:val="0"/>
          <w:numId w:val="2"/>
        </w:numPr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FAČR</w:t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Praha</w:t>
      </w:r>
    </w:p>
    <w:p w:rsidR="00E033A9" w:rsidRPr="004F4D6C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FF1373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Soutěže: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Okresní přebor mužů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II. třída – „POUTNÍK liga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1</w:t>
      </w:r>
      <w:r w:rsidR="0059073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účastníků</w:t>
      </w:r>
    </w:p>
    <w:p w:rsidR="00E033A9" w:rsidRPr="00FF1373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III. třída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914ABF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05AAB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účastníků</w:t>
      </w:r>
    </w:p>
    <w:p w:rsidR="00E033A9" w:rsidRPr="00FF1373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IV. třída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914ABF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129F9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5B147A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účastníků</w:t>
      </w:r>
    </w:p>
    <w:p w:rsidR="00E033A9" w:rsidRPr="00FF1373" w:rsidRDefault="00B90EB2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Okresní přebor žáků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D6C1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žáci</w:t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8242A4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</w:t>
      </w:r>
      <w:r w:rsidR="002A16E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(7+1)</w:t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A47B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242A4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9073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205AAB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033A9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účastní</w:t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ci</w:t>
      </w:r>
      <w:r w:rsidR="00616CFD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033A9" w:rsidRPr="00FF1373" w:rsidRDefault="00E033A9">
      <w:pPr>
        <w:pStyle w:val="Pedsazen"/>
        <w:tabs>
          <w:tab w:val="clear" w:pos="283"/>
          <w:tab w:val="left" w:pos="964"/>
          <w:tab w:val="left" w:pos="3061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Okresní přebor přípravek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starší</w:t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F74A05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9146F5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F74A05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+1)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A310CA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41D5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9073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205AAB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účastní</w:t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ci</w:t>
      </w:r>
      <w:bookmarkStart w:id="0" w:name="_GoBack"/>
      <w:bookmarkEnd w:id="0"/>
    </w:p>
    <w:p w:rsidR="00E033A9" w:rsidRDefault="00E033A9">
      <w:pPr>
        <w:pStyle w:val="Pedsazen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13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A310CA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mladší</w:t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C7B6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9146F5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(4+1)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</w:t>
      </w:r>
      <w:r w:rsidR="0059073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6767BC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70FF6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účastní</w:t>
      </w:r>
      <w:r w:rsidR="002D4BF5">
        <w:rPr>
          <w:rFonts w:ascii="Times New Roman" w:hAnsi="Times New Roman" w:cs="Times New Roman"/>
          <w:b/>
          <w:bCs/>
          <w:color w:val="auto"/>
          <w:sz w:val="24"/>
          <w:szCs w:val="24"/>
        </w:rPr>
        <w:t>ci</w:t>
      </w:r>
    </w:p>
    <w:p w:rsidR="00E033A9" w:rsidRPr="004F4D6C" w:rsidRDefault="0059073B" w:rsidP="0059073B">
      <w:pPr>
        <w:pStyle w:val="Pedsaze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st + ml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(5+1/4+1)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4 účastníci</w:t>
      </w:r>
    </w:p>
    <w:p w:rsidR="00E033A9" w:rsidRPr="004F4D6C" w:rsidRDefault="00E033A9">
      <w:pPr>
        <w:pStyle w:val="Pedsazen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4F4D6C" w:rsidRDefault="00E033A9">
      <w:pPr>
        <w:pStyle w:val="Pe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666699"/>
          <w:sz w:val="28"/>
          <w:szCs w:val="28"/>
        </w:rPr>
      </w:pPr>
      <w:r w:rsidRPr="004F4D6C">
        <w:rPr>
          <w:rFonts w:ascii="Times New Roman" w:hAnsi="Times New Roman" w:cs="Times New Roman"/>
          <w:b/>
          <w:bCs/>
          <w:color w:val="666699"/>
          <w:sz w:val="28"/>
          <w:szCs w:val="28"/>
        </w:rPr>
        <w:lastRenderedPageBreak/>
        <w:t>VŠEOBECNÁ USTANOVENÍ</w:t>
      </w:r>
    </w:p>
    <w:p w:rsidR="00E033A9" w:rsidRPr="000129F9" w:rsidRDefault="00E033A9">
      <w:pPr>
        <w:pStyle w:val="Podtitull"/>
        <w:rPr>
          <w:rFonts w:ascii="Times New Roman" w:hAnsi="Times New Roman" w:cs="Times New Roman"/>
          <w:color w:val="993300"/>
          <w:sz w:val="24"/>
          <w:szCs w:val="24"/>
        </w:rPr>
      </w:pPr>
      <w:r w:rsidRPr="000129F9">
        <w:rPr>
          <w:rFonts w:ascii="Times New Roman" w:hAnsi="Times New Roman" w:cs="Times New Roman"/>
          <w:color w:val="993300"/>
          <w:sz w:val="24"/>
          <w:szCs w:val="24"/>
        </w:rPr>
        <w:t>Článek 1 – Řízení soutěží</w:t>
      </w:r>
    </w:p>
    <w:p w:rsidR="00E033A9" w:rsidRPr="004F4D6C" w:rsidRDefault="00E033A9">
      <w:pPr>
        <w:pStyle w:val="Podtitull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Zkladntext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Soutěže řídí sportovně-technická komise VV OF</w:t>
      </w:r>
      <w:r w:rsidR="00B662D3" w:rsidRPr="004F4D6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Pelhřimov /dále jen STK/.</w:t>
      </w:r>
    </w:p>
    <w:p w:rsidR="00E033A9" w:rsidRPr="000129F9" w:rsidRDefault="00E033A9">
      <w:pPr>
        <w:pStyle w:val="Podtitull"/>
        <w:rPr>
          <w:rFonts w:ascii="Times New Roman" w:hAnsi="Times New Roman" w:cs="Times New Roman"/>
          <w:color w:val="993300"/>
          <w:sz w:val="24"/>
          <w:szCs w:val="24"/>
        </w:rPr>
      </w:pPr>
      <w:r w:rsidRPr="000129F9">
        <w:rPr>
          <w:rFonts w:ascii="Times New Roman" w:hAnsi="Times New Roman" w:cs="Times New Roman"/>
          <w:color w:val="993300"/>
          <w:sz w:val="24"/>
          <w:szCs w:val="24"/>
        </w:rPr>
        <w:t>Článek 2 – Pořadatelé utkání</w:t>
      </w:r>
    </w:p>
    <w:p w:rsidR="00E033A9" w:rsidRPr="004F4D6C" w:rsidRDefault="00E033A9">
      <w:pPr>
        <w:pStyle w:val="Podtitull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Zkladntext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Pořadatelem utkání je oddíl-klub uvedený v rozlosování na prvním místě. </w:t>
      </w:r>
    </w:p>
    <w:p w:rsidR="00E033A9" w:rsidRPr="000129F9" w:rsidRDefault="00E033A9">
      <w:pPr>
        <w:pStyle w:val="Podtitull"/>
        <w:rPr>
          <w:rFonts w:ascii="Times New Roman" w:hAnsi="Times New Roman" w:cs="Times New Roman"/>
          <w:color w:val="993300"/>
          <w:sz w:val="24"/>
          <w:szCs w:val="24"/>
        </w:rPr>
      </w:pPr>
      <w:r w:rsidRPr="000129F9">
        <w:rPr>
          <w:rFonts w:ascii="Times New Roman" w:hAnsi="Times New Roman" w:cs="Times New Roman"/>
          <w:color w:val="993300"/>
          <w:sz w:val="24"/>
          <w:szCs w:val="24"/>
        </w:rPr>
        <w:t>Článek 3 – Termíny utkání</w:t>
      </w:r>
    </w:p>
    <w:p w:rsidR="00E20AE1" w:rsidRPr="004F4D6C" w:rsidRDefault="00E033A9">
      <w:pPr>
        <w:pStyle w:val="Zkladntext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>Termíny jsou uvedeny v rozlosování. Hrací dny jsou sobota a neděle.</w:t>
      </w:r>
    </w:p>
    <w:p w:rsidR="00E033A9" w:rsidRPr="004F4D6C" w:rsidRDefault="00E033A9" w:rsidP="00464462">
      <w:pPr>
        <w:pStyle w:val="Zkladntex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9073B" w:rsidRPr="0059073B" w:rsidRDefault="0075242D" w:rsidP="0059073B">
      <w:pPr>
        <w:rPr>
          <w:color w:val="002060"/>
          <w:sz w:val="22"/>
          <w:szCs w:val="22"/>
        </w:rPr>
      </w:pPr>
      <w:r w:rsidRPr="004F4D6C">
        <w:rPr>
          <w:b/>
        </w:rPr>
        <w:tab/>
      </w:r>
      <w:r w:rsidR="00DB31E3" w:rsidRPr="0059073B">
        <w:rPr>
          <w:b/>
          <w:color w:val="002060"/>
        </w:rPr>
        <w:t>Hlášenky je povinností zasílat</w:t>
      </w:r>
      <w:r w:rsidR="0059073B" w:rsidRPr="0059073B">
        <w:rPr>
          <w:b/>
          <w:color w:val="002060"/>
        </w:rPr>
        <w:t xml:space="preserve"> </w:t>
      </w:r>
      <w:r w:rsidR="00F835F2">
        <w:rPr>
          <w:b/>
          <w:color w:val="002060"/>
        </w:rPr>
        <w:t>e-mailem na sekretariát OFS</w:t>
      </w:r>
      <w:r w:rsidR="0059073B" w:rsidRPr="0059073B">
        <w:rPr>
          <w:b/>
          <w:color w:val="002060"/>
        </w:rPr>
        <w:t>.</w:t>
      </w:r>
      <w:r w:rsidR="0059073B" w:rsidRPr="0059073B">
        <w:rPr>
          <w:color w:val="002060"/>
          <w:sz w:val="22"/>
          <w:szCs w:val="22"/>
        </w:rPr>
        <w:t xml:space="preserve"> Bezplatné změny termínů nahlaste STK a soupeři nejpozději </w:t>
      </w:r>
      <w:r w:rsidR="0059073B" w:rsidRPr="0059073B">
        <w:rPr>
          <w:b/>
          <w:color w:val="002060"/>
          <w:sz w:val="22"/>
          <w:szCs w:val="22"/>
          <w:u w:val="single"/>
        </w:rPr>
        <w:t>do 2</w:t>
      </w:r>
      <w:r w:rsidR="00676EBB">
        <w:rPr>
          <w:b/>
          <w:color w:val="002060"/>
          <w:sz w:val="22"/>
          <w:szCs w:val="22"/>
          <w:u w:val="single"/>
        </w:rPr>
        <w:t>8</w:t>
      </w:r>
      <w:r w:rsidR="0059073B" w:rsidRPr="0059073B">
        <w:rPr>
          <w:b/>
          <w:color w:val="002060"/>
          <w:sz w:val="22"/>
          <w:szCs w:val="22"/>
          <w:u w:val="single"/>
        </w:rPr>
        <w:t xml:space="preserve">. července </w:t>
      </w:r>
      <w:proofErr w:type="gramStart"/>
      <w:r w:rsidR="0059073B" w:rsidRPr="0059073B">
        <w:rPr>
          <w:b/>
          <w:color w:val="002060"/>
          <w:sz w:val="22"/>
          <w:szCs w:val="22"/>
          <w:u w:val="single"/>
        </w:rPr>
        <w:t>201</w:t>
      </w:r>
      <w:r w:rsidR="00676EBB">
        <w:rPr>
          <w:b/>
          <w:color w:val="002060"/>
          <w:sz w:val="22"/>
          <w:szCs w:val="22"/>
          <w:u w:val="single"/>
        </w:rPr>
        <w:t>7</w:t>
      </w:r>
      <w:r w:rsidR="0059073B" w:rsidRPr="0059073B">
        <w:rPr>
          <w:b/>
          <w:color w:val="002060"/>
          <w:sz w:val="22"/>
          <w:szCs w:val="22"/>
          <w:u w:val="single"/>
        </w:rPr>
        <w:t xml:space="preserve"> !</w:t>
      </w:r>
      <w:proofErr w:type="gramEnd"/>
    </w:p>
    <w:p w:rsidR="0059073B" w:rsidRPr="0059073B" w:rsidRDefault="0059073B" w:rsidP="0059073B">
      <w:pPr>
        <w:jc w:val="both"/>
        <w:rPr>
          <w:b/>
          <w:color w:val="002060"/>
          <w:sz w:val="22"/>
          <w:szCs w:val="22"/>
        </w:rPr>
      </w:pPr>
      <w:r w:rsidRPr="0059073B">
        <w:rPr>
          <w:color w:val="002060"/>
          <w:sz w:val="22"/>
          <w:szCs w:val="22"/>
        </w:rPr>
        <w:t>Dále upozorňujeme, že v souladu se SŘ FAČR § 8 citace</w:t>
      </w:r>
      <w:r w:rsidRPr="0059073B">
        <w:rPr>
          <w:color w:val="002060"/>
          <w:sz w:val="20"/>
          <w:szCs w:val="20"/>
        </w:rPr>
        <w:t xml:space="preserve"> </w:t>
      </w:r>
      <w:r w:rsidRPr="0059073B">
        <w:rPr>
          <w:b/>
          <w:color w:val="002060"/>
          <w:sz w:val="20"/>
          <w:szCs w:val="20"/>
        </w:rPr>
        <w:t>„</w:t>
      </w:r>
      <w:r w:rsidRPr="0059073B">
        <w:rPr>
          <w:b/>
          <w:color w:val="002060"/>
          <w:sz w:val="22"/>
          <w:szCs w:val="22"/>
        </w:rPr>
        <w:t xml:space="preserve">Organizátor utkání je oprávněn navrhnout bez souhlasu soupeře řídícímu orgánu soutěže, že konkrétně vymezená soutěžní utkání odehraje v jiném termínu, než byl stanoven pro soutěžní ročník, a to nejpozději do </w:t>
      </w:r>
      <w:r w:rsidRPr="0059073B">
        <w:rPr>
          <w:b/>
          <w:color w:val="002060"/>
          <w:sz w:val="22"/>
          <w:szCs w:val="22"/>
          <w:u w:val="single"/>
        </w:rPr>
        <w:t>15 dnů</w:t>
      </w:r>
      <w:r w:rsidRPr="0059073B">
        <w:rPr>
          <w:b/>
          <w:color w:val="002060"/>
          <w:sz w:val="22"/>
          <w:szCs w:val="22"/>
        </w:rPr>
        <w:t xml:space="preserve"> od dne prvního soutěžního utkání příslušné části soutěže“.</w:t>
      </w:r>
    </w:p>
    <w:p w:rsidR="0059073B" w:rsidRPr="0059073B" w:rsidRDefault="0059073B" w:rsidP="0059073B">
      <w:pPr>
        <w:jc w:val="both"/>
        <w:rPr>
          <w:color w:val="002060"/>
          <w:sz w:val="22"/>
          <w:szCs w:val="22"/>
        </w:rPr>
      </w:pPr>
      <w:r w:rsidRPr="0059073B">
        <w:rPr>
          <w:color w:val="002060"/>
          <w:sz w:val="22"/>
          <w:szCs w:val="22"/>
        </w:rPr>
        <w:t xml:space="preserve">    </w:t>
      </w:r>
    </w:p>
    <w:p w:rsidR="0059073B" w:rsidRPr="0059073B" w:rsidRDefault="0059073B" w:rsidP="0059073B">
      <w:pPr>
        <w:jc w:val="both"/>
        <w:rPr>
          <w:color w:val="002060"/>
          <w:sz w:val="22"/>
          <w:szCs w:val="22"/>
        </w:rPr>
      </w:pPr>
    </w:p>
    <w:p w:rsidR="0059073B" w:rsidRPr="0059073B" w:rsidRDefault="0059073B" w:rsidP="0059073B">
      <w:pPr>
        <w:jc w:val="both"/>
        <w:rPr>
          <w:b/>
          <w:color w:val="002060"/>
          <w:sz w:val="22"/>
          <w:szCs w:val="22"/>
          <w:u w:val="single"/>
        </w:rPr>
      </w:pPr>
      <w:r w:rsidRPr="0059073B">
        <w:rPr>
          <w:color w:val="002060"/>
          <w:sz w:val="22"/>
          <w:szCs w:val="22"/>
        </w:rPr>
        <w:t xml:space="preserve">V praxi to znamená, že po uplynutí 15 dnů po odehrání prvního jarního kola příslušné soutěže lze </w:t>
      </w:r>
      <w:r w:rsidRPr="0059073B">
        <w:rPr>
          <w:b/>
          <w:color w:val="002060"/>
          <w:sz w:val="22"/>
          <w:szCs w:val="22"/>
          <w:u w:val="single"/>
        </w:rPr>
        <w:t xml:space="preserve">změny provádět výhradně se souhlasem soupeře.  </w:t>
      </w:r>
    </w:p>
    <w:p w:rsidR="00E033A9" w:rsidRPr="004F4D6C" w:rsidRDefault="00E033A9" w:rsidP="0075242D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33A9" w:rsidRPr="004F4D6C" w:rsidRDefault="00E033A9">
      <w:pPr>
        <w:pStyle w:val="Zkladntext"/>
        <w:spacing w:before="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3A9" w:rsidRPr="005470DA" w:rsidRDefault="00E033A9" w:rsidP="00AF2669">
      <w:pPr>
        <w:pStyle w:val="Zkladntext"/>
        <w:numPr>
          <w:ilvl w:val="0"/>
          <w:numId w:val="1"/>
        </w:numPr>
        <w:spacing w:before="57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Dospělí:</w:t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>1</w:t>
      </w:r>
      <w:r w:rsidR="00676EBB"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="007C7B60"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,-</w:t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Kč</w:t>
      </w:r>
    </w:p>
    <w:p w:rsidR="00E033A9" w:rsidRPr="005470DA" w:rsidRDefault="00E033A9" w:rsidP="00AF2669">
      <w:pPr>
        <w:pStyle w:val="Zkladntext"/>
        <w:numPr>
          <w:ilvl w:val="0"/>
          <w:numId w:val="1"/>
        </w:numPr>
        <w:spacing w:before="57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Mládež:</w:t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E50690"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676EBB"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 w:rsidR="00E50690"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0</w:t>
      </w:r>
      <w:r w:rsidR="007C7B60"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>,-</w:t>
      </w:r>
      <w:r w:rsidRPr="005470D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Kč</w:t>
      </w:r>
    </w:p>
    <w:p w:rsidR="00E033A9" w:rsidRPr="00C86F5B" w:rsidRDefault="00E033A9">
      <w:pPr>
        <w:pStyle w:val="Zkladntext"/>
        <w:spacing w:before="57"/>
        <w:ind w:left="3192"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33A9" w:rsidRPr="00633AF8" w:rsidRDefault="008242A4" w:rsidP="000129F9">
      <w:pPr>
        <w:pStyle w:val="Zkladntext"/>
        <w:spacing w:before="57"/>
        <w:ind w:left="283" w:firstLine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</w:t>
      </w:r>
      <w:r w:rsidR="000129F9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ompenzační poplatky za mládež</w:t>
      </w:r>
      <w:r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0129F9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zaplatit do</w:t>
      </w:r>
      <w:r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proofErr w:type="gramStart"/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25</w:t>
      </w:r>
      <w:r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.8.201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proofErr w:type="gramEnd"/>
      <w:r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na účet OFS</w:t>
      </w:r>
      <w:r w:rsidR="000129F9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E033A9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E033A9" w:rsidRPr="00633AF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!</w:t>
      </w:r>
      <w:r w:rsidR="00205AAB" w:rsidRPr="00633AF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!!</w:t>
      </w:r>
    </w:p>
    <w:p w:rsidR="00E033A9" w:rsidRPr="004F4D6C" w:rsidRDefault="00E033A9">
      <w:pPr>
        <w:pStyle w:val="Zkladntext"/>
        <w:spacing w:before="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3A9" w:rsidRPr="004F4D6C" w:rsidRDefault="0075242D" w:rsidP="0075242D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Ostatní změny bude povolovat STK na </w:t>
      </w:r>
      <w:proofErr w:type="gramStart"/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</w:rPr>
        <w:t>základě  oboustranné</w:t>
      </w:r>
      <w:proofErr w:type="gramEnd"/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dohody</w:t>
      </w:r>
      <w:r w:rsidR="008242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 IS FAČR</w:t>
      </w:r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E033A9" w:rsidRPr="004F4D6C" w:rsidRDefault="0075242D" w:rsidP="0075242D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>Pokud nemůže být utkání sehráno nebo dohráno z vyšší moci, je povinností oddílů (klubů) dohodnout se na novém termínu utkání a tuto dohodu uvést v zápise o utkání</w:t>
      </w:r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Oddíly musí postupovat stejně ta</w:t>
      </w:r>
      <w:r w:rsidR="002902AF" w:rsidRPr="004F4D6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k</w:t>
      </w:r>
      <w:r w:rsidR="00E033A9" w:rsidRPr="004F4D6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i v případě, že utkání nebude dohráno.</w:t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Takové utkání musí být sehráno nejpozději do 14 dnů po původním termínu utkání. Není-li to možné, stanoví nový termín utkání řídící orgán soutěží. </w:t>
      </w:r>
    </w:p>
    <w:p w:rsidR="00E033A9" w:rsidRPr="000129F9" w:rsidRDefault="0075242D" w:rsidP="0075242D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214E5" w:rsidRPr="000129F9">
        <w:rPr>
          <w:rFonts w:ascii="Times New Roman" w:hAnsi="Times New Roman" w:cs="Times New Roman"/>
          <w:b/>
          <w:color w:val="auto"/>
          <w:sz w:val="24"/>
          <w:szCs w:val="24"/>
        </w:rPr>
        <w:t>V případě příznivých klimatických podmínek může řídící orgán soutěže naříd</w:t>
      </w:r>
      <w:r w:rsidR="00B662D3" w:rsidRPr="000129F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7C7B60" w:rsidRPr="000129F9">
        <w:rPr>
          <w:rFonts w:ascii="Times New Roman" w:hAnsi="Times New Roman" w:cs="Times New Roman"/>
          <w:b/>
          <w:color w:val="auto"/>
          <w:sz w:val="24"/>
          <w:szCs w:val="24"/>
        </w:rPr>
        <w:t>t předehrání</w:t>
      </w:r>
      <w:r w:rsidR="00C214E5" w:rsidRPr="00012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jarní</w:t>
      </w:r>
      <w:r w:rsidR="00616CFD" w:rsidRPr="000129F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214E5" w:rsidRPr="000129F9">
        <w:rPr>
          <w:rFonts w:ascii="Times New Roman" w:hAnsi="Times New Roman" w:cs="Times New Roman"/>
          <w:b/>
          <w:color w:val="auto"/>
          <w:sz w:val="24"/>
          <w:szCs w:val="24"/>
        </w:rPr>
        <w:t>h kol jednotlivých soutěží</w:t>
      </w:r>
      <w:r w:rsidR="00F835F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E033A9" w:rsidRPr="004F4D6C" w:rsidRDefault="0075242D" w:rsidP="0075242D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29F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033A9" w:rsidRPr="000129F9">
        <w:rPr>
          <w:rFonts w:ascii="Times New Roman" w:hAnsi="Times New Roman" w:cs="Times New Roman"/>
          <w:b/>
          <w:color w:val="auto"/>
          <w:sz w:val="24"/>
          <w:szCs w:val="24"/>
        </w:rPr>
        <w:t>STK si vyhrazuje právo nařízení jednotného termínu utkání v posledních dvou kolech soutěží</w:t>
      </w:r>
      <w:r w:rsidR="007A3F81" w:rsidRPr="00012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</w:t>
      </w:r>
      <w:r w:rsidR="007A3F81" w:rsidRPr="000129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obsazení trojicí rozhodčích</w:t>
      </w:r>
      <w:r w:rsidR="00820BDF" w:rsidRPr="000129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dle potřeby</w:t>
      </w:r>
      <w:r w:rsidR="00407BFE" w:rsidRPr="000129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po celý SR</w:t>
      </w:r>
      <w:r w:rsidR="00820BDF" w:rsidRPr="000129F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464462" w:rsidRDefault="00464462" w:rsidP="00464462">
      <w:pPr>
        <w:pStyle w:val="Zkladntex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9073B" w:rsidRDefault="0059073B" w:rsidP="00464462">
      <w:pPr>
        <w:pStyle w:val="Zkladntex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9073B" w:rsidRPr="004F4D6C" w:rsidRDefault="0059073B" w:rsidP="00464462">
      <w:pPr>
        <w:pStyle w:val="Zkladntex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0129F9" w:rsidRDefault="00E033A9">
      <w:pPr>
        <w:pStyle w:val="Zkladntext"/>
        <w:spacing w:before="170"/>
        <w:ind w:left="2124" w:firstLine="708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0129F9">
        <w:rPr>
          <w:rFonts w:ascii="Times New Roman" w:hAnsi="Times New Roman" w:cs="Times New Roman"/>
          <w:b/>
          <w:bCs/>
          <w:color w:val="993300"/>
          <w:sz w:val="24"/>
          <w:szCs w:val="24"/>
        </w:rPr>
        <w:t>Článek 4 – Sportovně-technická ustanovení</w:t>
      </w:r>
    </w:p>
    <w:p w:rsidR="00E033A9" w:rsidRPr="004F4D6C" w:rsidRDefault="00E033A9">
      <w:pPr>
        <w:pStyle w:val="Zkladntext"/>
        <w:spacing w:before="17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477232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Soutěže OFS Pelhřimov se řídí Souborem předpisů </w:t>
      </w:r>
      <w:r w:rsidR="008363D2" w:rsidRPr="004F4D6C">
        <w:rPr>
          <w:rFonts w:ascii="Times New Roman" w:hAnsi="Times New Roman" w:cs="Times New Roman"/>
          <w:color w:val="auto"/>
          <w:sz w:val="24"/>
          <w:szCs w:val="24"/>
        </w:rPr>
        <w:t>FAČR</w:t>
      </w:r>
      <w:r w:rsidR="00CC4732" w:rsidRPr="004F4D6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Rozpisem soutěží OF</w:t>
      </w:r>
      <w:r w:rsidR="00B662D3" w:rsidRPr="004F4D6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Pelhřimov</w:t>
      </w:r>
      <w:r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a PF </w:t>
      </w:r>
      <w:r w:rsidR="00CC4732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platnými od </w:t>
      </w:r>
      <w:proofErr w:type="gramStart"/>
      <w:r w:rsidR="00CC4732" w:rsidRPr="00633AF8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184720" w:rsidRPr="00633AF8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CC4732" w:rsidRPr="00633AF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D4A84" w:rsidRPr="00633AF8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E50690" w:rsidRPr="00633AF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9073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proofErr w:type="gramEnd"/>
      <w:r w:rsidR="00CC4732" w:rsidRPr="00633AF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E033A9" w:rsidRPr="004F4D6C" w:rsidRDefault="00477232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>Hráč může být zařazen do soutěží fotbalu nejdříve v průběhu kalendářního roku, v němž dovršil 6 let.</w:t>
      </w:r>
    </w:p>
    <w:p w:rsidR="00477232" w:rsidRPr="004F4D6C" w:rsidRDefault="00477232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</w:p>
    <w:p w:rsidR="00477232" w:rsidRPr="004F4D6C" w:rsidRDefault="00477232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color w:val="auto"/>
          <w:sz w:val="24"/>
          <w:szCs w:val="24"/>
        </w:rPr>
        <w:t>Start ve vyšší kategorii – podle SŘF, čl. 69</w:t>
      </w:r>
    </w:p>
    <w:p w:rsidR="00477232" w:rsidRPr="004F4D6C" w:rsidRDefault="00477232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FF1373" w:rsidRDefault="00E033A9" w:rsidP="00477232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Věkové kategorie mládeže pro soutěžní ročník 20</w:t>
      </w:r>
      <w:r w:rsidR="00820BDF"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/20</w:t>
      </w:r>
      <w:r w:rsidR="00601EDF"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8</w:t>
      </w:r>
      <w:r w:rsidR="000C7A23" w:rsidRPr="00FF137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:rsidR="00477232" w:rsidRPr="00FF1373" w:rsidRDefault="00477232" w:rsidP="00477232">
      <w:pPr>
        <w:pStyle w:val="Pedsazen"/>
        <w:spacing w:before="113"/>
        <w:rPr>
          <w:rFonts w:ascii="Times New Roman" w:hAnsi="Times New Roman" w:cs="Times New Roman"/>
          <w:b/>
          <w:bCs/>
          <w:color w:val="auto"/>
          <w:sz w:val="12"/>
          <w:szCs w:val="12"/>
          <w:u w:val="single"/>
        </w:rPr>
      </w:pPr>
    </w:p>
    <w:p w:rsidR="00E033A9" w:rsidRPr="00FF1373" w:rsidRDefault="00E033A9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v soutěžích ml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adších přípravek hráči narození</w:t>
      </w:r>
      <w:r w:rsidR="005B4ABA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gramStart"/>
      <w:r w:rsidR="00C973D6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.1.</w:t>
      </w:r>
      <w:r w:rsidR="00F1635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200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proofErr w:type="gramEnd"/>
      <w:r w:rsidR="00F1635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a mladší</w:t>
      </w:r>
      <w:r w:rsidR="00F1635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+ dívky </w:t>
      </w:r>
      <w:r w:rsidR="00E5069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200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E033A9" w:rsidRPr="00FF1373" w:rsidRDefault="007C7B60" w:rsidP="007C7B60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033A9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v soutěžích st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arších přípravek hráči narození</w:t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gramStart"/>
      <w:r w:rsidR="00E033A9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</w:t>
      </w:r>
      <w:r w:rsidR="00E50690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200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proofErr w:type="gramEnd"/>
      <w:r w:rsidR="00E033A9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 mladší</w:t>
      </w:r>
      <w:r w:rsidR="00F16357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+ dívky </w:t>
      </w:r>
      <w:r w:rsidR="00407BFE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200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:rsidR="00E033A9" w:rsidRPr="00FF1373" w:rsidRDefault="00E033A9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v soutěžích žáků hráči narození</w:t>
      </w:r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B90EB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proofErr w:type="gramStart"/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</w:t>
      </w:r>
      <w:r w:rsidR="00B36282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200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proofErr w:type="gramEnd"/>
      <w:r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973D6" w:rsidRPr="00FF13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146F5" w:rsidRPr="004F4D6C" w:rsidRDefault="009146F5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C63B11" w:rsidRPr="004F4D6C" w:rsidRDefault="00616CFD" w:rsidP="00C63B11">
      <w:pPr>
        <w:pStyle w:val="Pedsazen"/>
        <w:tabs>
          <w:tab w:val="left" w:pos="1689"/>
          <w:tab w:val="left" w:pos="2835"/>
        </w:tabs>
        <w:spacing w:before="17"/>
        <w:rPr>
          <w:rFonts w:ascii="Times New Roman" w:hAnsi="Times New Roman" w:cs="Times New Roman"/>
          <w:b/>
          <w:bCs/>
          <w:color w:val="666699"/>
          <w:sz w:val="24"/>
          <w:szCs w:val="24"/>
        </w:rPr>
      </w:pPr>
      <w:r w:rsidRPr="004F4D6C">
        <w:rPr>
          <w:rFonts w:ascii="Times New Roman" w:hAnsi="Times New Roman" w:cs="Times New Roman"/>
          <w:b/>
          <w:color w:val="666699"/>
          <w:sz w:val="24"/>
          <w:szCs w:val="24"/>
        </w:rPr>
        <w:tab/>
      </w:r>
      <w:r w:rsidR="00C63B11" w:rsidRPr="004F4D6C">
        <w:rPr>
          <w:rFonts w:ascii="Times New Roman" w:hAnsi="Times New Roman" w:cs="Times New Roman"/>
          <w:color w:val="auto"/>
          <w:sz w:val="24"/>
          <w:szCs w:val="24"/>
        </w:rPr>
        <w:t>V soutěžních utkáních mohou hráči nastoupit do utkání s libovolnými čísly od 1 do 99. Čísla na dresech musí souhlasit s čísly uvedenými u</w:t>
      </w:r>
      <w:r w:rsidR="007C7B60" w:rsidRPr="004F4D6C">
        <w:rPr>
          <w:rFonts w:ascii="Times New Roman" w:hAnsi="Times New Roman" w:cs="Times New Roman"/>
          <w:color w:val="auto"/>
          <w:sz w:val="24"/>
          <w:szCs w:val="24"/>
        </w:rPr>
        <w:t xml:space="preserve"> jmen v ZU. </w:t>
      </w:r>
    </w:p>
    <w:p w:rsidR="00E033A9" w:rsidRPr="004F4D6C" w:rsidRDefault="00E033A9">
      <w:pPr>
        <w:pStyle w:val="Pedsazen"/>
        <w:spacing w:before="170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Hráči po dosažení stanoveného věku přecházejí do nejbližší vyšší věkové kategorie.</w:t>
      </w:r>
    </w:p>
    <w:p w:rsidR="000C7A23" w:rsidRPr="004F4D6C" w:rsidRDefault="000C7A23">
      <w:pPr>
        <w:pStyle w:val="Pedsazen"/>
        <w:spacing w:before="17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Po dosažení vyšší věkové kategorie může hráč dohrát rozehraný ročník v nižší věkové kategorii. Hráči mohou vedle své věkové kategorie nastoupit i v utkáních vyšší věkové kategorie a to: přípravka za žáky, žáci za dorost, dorostenci za dospělé. </w:t>
      </w:r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0C7A23" w:rsidRPr="004F4D6C" w:rsidRDefault="000C7A23">
      <w:pPr>
        <w:pStyle w:val="Pedsazen"/>
        <w:spacing w:line="238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sz w:val="24"/>
          <w:szCs w:val="24"/>
          <w:u w:val="single"/>
        </w:rPr>
        <w:t>Hřiště:</w:t>
      </w:r>
    </w:p>
    <w:p w:rsidR="00E033A9" w:rsidRPr="004F4D6C" w:rsidRDefault="000C7A23" w:rsidP="000C7A23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U</w:t>
      </w:r>
      <w:r w:rsidR="00E033A9" w:rsidRPr="004F4D6C">
        <w:rPr>
          <w:rFonts w:ascii="Times New Roman" w:hAnsi="Times New Roman" w:cs="Times New Roman"/>
          <w:sz w:val="24"/>
          <w:szCs w:val="24"/>
        </w:rPr>
        <w:t>tkání se hrají na hřištích, které schválil řídící orgán sout</w:t>
      </w:r>
      <w:r w:rsidRPr="004F4D6C">
        <w:rPr>
          <w:rFonts w:ascii="Times New Roman" w:hAnsi="Times New Roman" w:cs="Times New Roman"/>
          <w:sz w:val="24"/>
          <w:szCs w:val="24"/>
        </w:rPr>
        <w:t xml:space="preserve">ěží. Veškeré změny prováděné na </w:t>
      </w:r>
      <w:r w:rsidR="00E033A9" w:rsidRPr="004F4D6C">
        <w:rPr>
          <w:rFonts w:ascii="Times New Roman" w:hAnsi="Times New Roman" w:cs="Times New Roman"/>
          <w:sz w:val="24"/>
          <w:szCs w:val="24"/>
        </w:rPr>
        <w:t>hrací ploše a na hřišti vůbec musí být hlášeny řídícímu orgánu a ten musí hřiště znovu schválit. Hřiště musí odpovídat pravidlům kopané – délka hrací plochy nesmí být větší než 120 m a menší než 90 m, její šířka nesmí být větší než 90 m a menší než 45 m.</w:t>
      </w:r>
    </w:p>
    <w:p w:rsidR="00E033A9" w:rsidRPr="004F4D6C" w:rsidRDefault="00E033A9">
      <w:pPr>
        <w:pStyle w:val="Pedsazen"/>
        <w:spacing w:line="238" w:lineRule="atLeas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0C7A23">
      <w:pPr>
        <w:pStyle w:val="Pedsazen"/>
        <w:spacing w:line="238" w:lineRule="atLeast"/>
        <w:ind w:left="567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Náležitosti hřiště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řádně vyznačená a upravená HP, zejména posekaná tráva apod.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samostatná šatna pro soupeře, přístupná nejpozději 30 minut před začátkem utkání s možností umytí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samostatná šatna pro rozhodčí s možností umytí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HP musí být vybavena krytými hráčskými lavičkami pro 8 osob (min. 3 m</w:t>
      </w:r>
      <w:r w:rsidR="007C7B60" w:rsidRPr="004F4D6C">
        <w:rPr>
          <w:rFonts w:ascii="Times New Roman" w:hAnsi="Times New Roman" w:cs="Times New Roman"/>
          <w:sz w:val="24"/>
          <w:szCs w:val="24"/>
        </w:rPr>
        <w:t>!!!)</w:t>
      </w:r>
      <w:r w:rsidRPr="004F4D6C">
        <w:rPr>
          <w:rFonts w:ascii="Times New Roman" w:hAnsi="Times New Roman" w:cs="Times New Roman"/>
          <w:sz w:val="24"/>
          <w:szCs w:val="24"/>
        </w:rPr>
        <w:t xml:space="preserve">, před kterými musí být vyznačena technická zóna dle PF 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tabule, nebo čísla na střídání hráčů</w:t>
      </w:r>
      <w:r w:rsidR="007C7B60" w:rsidRPr="004F4D6C">
        <w:rPr>
          <w:rFonts w:ascii="Times New Roman" w:hAnsi="Times New Roman" w:cs="Times New Roman"/>
          <w:sz w:val="24"/>
          <w:szCs w:val="24"/>
        </w:rPr>
        <w:t xml:space="preserve"> (pouze OP </w:t>
      </w:r>
      <w:r w:rsidR="002902AF" w:rsidRPr="004F4D6C">
        <w:rPr>
          <w:rFonts w:ascii="Times New Roman" w:hAnsi="Times New Roman" w:cs="Times New Roman"/>
          <w:sz w:val="24"/>
          <w:szCs w:val="24"/>
        </w:rPr>
        <w:t>II. tř. „Poutník“ liga</w:t>
      </w:r>
      <w:r w:rsidR="0037110A" w:rsidRPr="004F4D6C">
        <w:rPr>
          <w:rFonts w:ascii="Times New Roman" w:hAnsi="Times New Roman" w:cs="Times New Roman"/>
          <w:sz w:val="24"/>
          <w:szCs w:val="24"/>
        </w:rPr>
        <w:t>)</w:t>
      </w:r>
    </w:p>
    <w:p w:rsidR="00E033A9" w:rsidRPr="004F4D6C" w:rsidRDefault="00E033A9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zdravotní zajištění pro poskytnutí první pomoci</w:t>
      </w:r>
    </w:p>
    <w:p w:rsidR="000C7A23" w:rsidRPr="004F4D6C" w:rsidRDefault="00275C02" w:rsidP="00AF2669">
      <w:pPr>
        <w:pStyle w:val="Pedsazen"/>
        <w:numPr>
          <w:ilvl w:val="0"/>
          <w:numId w:val="6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v</w:t>
      </w:r>
      <w:r w:rsidR="007D6C17" w:rsidRPr="004F4D6C">
        <w:rPr>
          <w:rFonts w:ascii="Times New Roman" w:hAnsi="Times New Roman" w:cs="Times New Roman"/>
          <w:sz w:val="24"/>
          <w:szCs w:val="24"/>
        </w:rPr>
        <w:t>yvěšený organizační řád pořadatelské služby a důležitá telefonní čísla:</w:t>
      </w:r>
    </w:p>
    <w:p w:rsidR="00E033A9" w:rsidRPr="004F4D6C" w:rsidRDefault="00E033A9" w:rsidP="000C7A23">
      <w:pPr>
        <w:pStyle w:val="Pedsazen"/>
        <w:spacing w:line="238" w:lineRule="atLeas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ZÁCHR.SLUŽBA 155, POLICIE 158, HASIČI 150)</w:t>
      </w:r>
    </w:p>
    <w:p w:rsidR="00E033A9" w:rsidRPr="004F4D6C" w:rsidRDefault="00E033A9">
      <w:pPr>
        <w:pStyle w:val="Pedsazen"/>
        <w:spacing w:line="238" w:lineRule="atLeast"/>
        <w:ind w:left="924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33A9" w:rsidRPr="004F4D6C" w:rsidRDefault="00E033A9" w:rsidP="000C7A23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O způsobilosti HP rozhoduje výhradně rozhodčí s platnou licencí. Při rozhodování postupuje podle PF a musí dbát na</w:t>
      </w:r>
      <w:r w:rsidR="009971E6"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Pr="004F4D6C">
        <w:rPr>
          <w:rFonts w:ascii="Times New Roman" w:hAnsi="Times New Roman" w:cs="Times New Roman"/>
          <w:sz w:val="24"/>
          <w:szCs w:val="24"/>
        </w:rPr>
        <w:t>to, aby nebylo ohroženo zdraví či bezpečnost hráčů, ale též na to, aby zbytečně nebyl poškozen sport. Neuzná-li RO HP za způsobilou k soutěžnímu utkání, nemůže být považována za způsobilou ani pro přátelské utkání. Na takové ploše nemůže řídit utkání ani jiný RO.</w:t>
      </w:r>
    </w:p>
    <w:p w:rsidR="000C7A23" w:rsidRPr="004F4D6C" w:rsidRDefault="000C7A23" w:rsidP="000C7A23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AA462F" w:rsidRDefault="000C7A23" w:rsidP="000C7A23">
      <w:pPr>
        <w:pStyle w:val="Pedsazen"/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AA462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>O tom na které HP bude soutěžní utkání sehráno rozh</w:t>
      </w:r>
      <w:r w:rsidR="007C7B60" w:rsidRPr="00AA462F">
        <w:rPr>
          <w:rFonts w:ascii="Times New Roman" w:hAnsi="Times New Roman" w:cs="Times New Roman"/>
          <w:b/>
          <w:sz w:val="24"/>
          <w:szCs w:val="24"/>
        </w:rPr>
        <w:t xml:space="preserve">odne od začátku podzimní části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15.10. delegovaný</w:t>
      </w:r>
      <w:proofErr w:type="gramEnd"/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od 15.10. pořádající oddíl</w:t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 xml:space="preserve">. Od začátku jarní části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gramStart"/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30.4</w:t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pořádající</w:t>
      </w:r>
      <w:proofErr w:type="gramEnd"/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oddíl</w:t>
      </w:r>
      <w:r w:rsidR="00E033A9" w:rsidRPr="00AA462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od 30.4. delegovaný R.</w:t>
      </w:r>
    </w:p>
    <w:p w:rsidR="000C7A23" w:rsidRPr="004F4D6C" w:rsidRDefault="000C7A23">
      <w:pPr>
        <w:pStyle w:val="Pedsazen"/>
        <w:spacing w:line="238" w:lineRule="atLeast"/>
        <w:ind w:left="284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23C" w:rsidRPr="004F4D6C" w:rsidRDefault="000C7A23" w:rsidP="000C7A23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984D83" w:rsidRPr="004F4D6C">
        <w:rPr>
          <w:rFonts w:ascii="Times New Roman" w:hAnsi="Times New Roman" w:cs="Times New Roman"/>
          <w:sz w:val="24"/>
          <w:szCs w:val="24"/>
        </w:rPr>
        <w:t>Oddíly hrající soutěže OF</w:t>
      </w:r>
      <w:r w:rsidR="00B662D3" w:rsidRPr="004F4D6C">
        <w:rPr>
          <w:rFonts w:ascii="Times New Roman" w:hAnsi="Times New Roman" w:cs="Times New Roman"/>
          <w:sz w:val="24"/>
          <w:szCs w:val="24"/>
        </w:rPr>
        <w:t>S</w:t>
      </w:r>
      <w:r w:rsidR="00984D83" w:rsidRPr="004F4D6C">
        <w:rPr>
          <w:rFonts w:ascii="Times New Roman" w:hAnsi="Times New Roman" w:cs="Times New Roman"/>
          <w:sz w:val="24"/>
          <w:szCs w:val="24"/>
        </w:rPr>
        <w:t xml:space="preserve"> Pelhřimov a sídl</w:t>
      </w:r>
      <w:r w:rsidR="004744C1" w:rsidRPr="004F4D6C">
        <w:rPr>
          <w:rFonts w:ascii="Times New Roman" w:hAnsi="Times New Roman" w:cs="Times New Roman"/>
          <w:sz w:val="24"/>
          <w:szCs w:val="24"/>
        </w:rPr>
        <w:t>íc</w:t>
      </w:r>
      <w:r w:rsidR="00984D83" w:rsidRPr="004F4D6C">
        <w:rPr>
          <w:rFonts w:ascii="Times New Roman" w:hAnsi="Times New Roman" w:cs="Times New Roman"/>
          <w:sz w:val="24"/>
          <w:szCs w:val="24"/>
        </w:rPr>
        <w:t>í mimo území okresu nemají nárok na postup do soutěží KFS Vysočina.</w:t>
      </w:r>
    </w:p>
    <w:p w:rsidR="00CF0599" w:rsidRPr="004F4D6C" w:rsidRDefault="00CF0599">
      <w:pPr>
        <w:pStyle w:val="Pedsazen"/>
        <w:spacing w:line="238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Default="00E033A9" w:rsidP="000C7A23">
      <w:pPr>
        <w:pStyle w:val="Pedsazen"/>
        <w:spacing w:before="113" w:line="238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SR </w:t>
      </w:r>
      <w:r w:rsidRPr="000F1A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20</w:t>
      </w:r>
      <w:r w:rsidR="00E50690" w:rsidRPr="000F1A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7</w:t>
      </w:r>
      <w:r w:rsidRPr="000F1A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/20</w:t>
      </w:r>
      <w:r w:rsidR="006A47B7" w:rsidRPr="000F1A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8</w:t>
      </w: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platí pro všechny soutěže následující podmínky</w:t>
      </w:r>
    </w:p>
    <w:p w:rsidR="000129F9" w:rsidRPr="004F4D6C" w:rsidRDefault="000129F9" w:rsidP="000C7A23">
      <w:pPr>
        <w:pStyle w:val="Pedsazen"/>
        <w:spacing w:before="113" w:line="238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E033A9" w:rsidRPr="004F4D6C" w:rsidRDefault="00E033A9" w:rsidP="00AF2669">
      <w:pPr>
        <w:pStyle w:val="Pedsazen"/>
        <w:numPr>
          <w:ilvl w:val="0"/>
          <w:numId w:val="4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iCs/>
          <w:sz w:val="24"/>
          <w:szCs w:val="24"/>
        </w:rPr>
        <w:t>v soutěži OP mužů – „POUTNÍK LIGA“ je povinností oddílů mít zřetelně označeného (v</w:t>
      </w:r>
      <w:r w:rsidR="0011027D">
        <w:rPr>
          <w:rFonts w:ascii="Times New Roman" w:hAnsi="Times New Roman" w:cs="Times New Roman"/>
          <w:iCs/>
          <w:sz w:val="24"/>
          <w:szCs w:val="24"/>
        </w:rPr>
        <w:t>i</w:t>
      </w:r>
      <w:r w:rsidRPr="004F4D6C">
        <w:rPr>
          <w:rFonts w:ascii="Times New Roman" w:hAnsi="Times New Roman" w:cs="Times New Roman"/>
          <w:iCs/>
          <w:sz w:val="24"/>
          <w:szCs w:val="24"/>
        </w:rPr>
        <w:t>sačkou) na hráčské lavici trenéra, asistenta trenéra a vedoucího</w:t>
      </w:r>
    </w:p>
    <w:p w:rsidR="000129F9" w:rsidRPr="000129F9" w:rsidRDefault="00E033A9" w:rsidP="00AF2669">
      <w:pPr>
        <w:pStyle w:val="Pedsazen"/>
        <w:numPr>
          <w:ilvl w:val="0"/>
          <w:numId w:val="3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iCs/>
          <w:sz w:val="24"/>
          <w:szCs w:val="24"/>
        </w:rPr>
        <w:t>povinností oddílu je mít proškoleného trenéra s licencí „C“ s povinností pro všechny věkové kategorie</w:t>
      </w:r>
    </w:p>
    <w:p w:rsidR="00E033A9" w:rsidRPr="004F4D6C" w:rsidRDefault="00E033A9" w:rsidP="00AF2669">
      <w:pPr>
        <w:pStyle w:val="Pedsazen"/>
        <w:numPr>
          <w:ilvl w:val="0"/>
          <w:numId w:val="3"/>
        </w:num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="000129F9" w:rsidRPr="004F4D6C">
        <w:rPr>
          <w:rFonts w:ascii="Times New Roman" w:hAnsi="Times New Roman" w:cs="Times New Roman"/>
          <w:iCs/>
          <w:sz w:val="24"/>
          <w:szCs w:val="24"/>
        </w:rPr>
        <w:t>nerespektováním tohoto nařízení bude oddíl potrestán</w:t>
      </w:r>
    </w:p>
    <w:p w:rsidR="00E033A9" w:rsidRDefault="00E033A9" w:rsidP="00183519">
      <w:pPr>
        <w:pStyle w:val="Pedsazen"/>
        <w:spacing w:line="238" w:lineRule="atLeast"/>
        <w:ind w:left="920" w:firstLine="0"/>
        <w:rPr>
          <w:rFonts w:ascii="Times New Roman" w:hAnsi="Times New Roman" w:cs="Times New Roman"/>
          <w:iCs/>
          <w:sz w:val="24"/>
          <w:szCs w:val="24"/>
        </w:rPr>
      </w:pPr>
    </w:p>
    <w:p w:rsidR="00183519" w:rsidRPr="008F7E86" w:rsidRDefault="00183519" w:rsidP="0018351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  <w:t>Nenastoupí-li jeden ze soupeřů k mistrovskému utkání a neprokáže-li objektivní důvody</w:t>
      </w:r>
      <w:r w:rsidRPr="008F7E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>k nenastoupení,</w:t>
      </w:r>
      <w:r w:rsidRPr="008F7E8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>uhradí soupeři paušální náhradu na úhradu vzniklých nákladů ve výši 2.000 Kč u všech soutěží a kategorií.</w:t>
      </w:r>
    </w:p>
    <w:p w:rsidR="00183519" w:rsidRPr="004F4D6C" w:rsidRDefault="00183519" w:rsidP="000129F9">
      <w:pPr>
        <w:pStyle w:val="Pedsazen"/>
        <w:spacing w:line="238" w:lineRule="atLeast"/>
        <w:ind w:left="560" w:firstLine="0"/>
        <w:rPr>
          <w:rFonts w:ascii="Times New Roman" w:hAnsi="Times New Roman" w:cs="Times New Roman"/>
          <w:sz w:val="24"/>
          <w:szCs w:val="24"/>
        </w:rPr>
      </w:pPr>
    </w:p>
    <w:p w:rsidR="00FC58A7" w:rsidRPr="008F7E86" w:rsidRDefault="00FC58A7" w:rsidP="00FC58A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C58A7" w:rsidRPr="008F7E86" w:rsidRDefault="00FC58A7" w:rsidP="00FC58A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F7E86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Poskytování náhrad při nesehraného soutěžního utkání se řídí tímto způsobem: při </w:t>
      </w:r>
      <w:proofErr w:type="spellStart"/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>nesehrání</w:t>
      </w:r>
      <w:proofErr w:type="spellEnd"/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utkání z důvodu nezpůsobilého terénu uhradí pořádající oddíl hostujícímu družstvu polovinu cestovného na utkání v náhradním termínu, který se vypočítává vynásobením vzdálenosti sídel obou oddílů udané v kilometrech paušální částkou </w:t>
      </w:r>
      <w:r w:rsidRPr="008F7E86">
        <w:rPr>
          <w:rFonts w:ascii="Times New Roman" w:hAnsi="Times New Roman" w:cs="Times New Roman"/>
          <w:b/>
          <w:i/>
          <w:color w:val="auto"/>
          <w:sz w:val="28"/>
          <w:szCs w:val="28"/>
        </w:rPr>
        <w:t>20 Kč za km</w:t>
      </w: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Počet km se bere jen za jednu </w:t>
      </w:r>
      <w:proofErr w:type="gramStart"/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cestu. </w:t>
      </w:r>
      <w:r w:rsidR="00CB4C58"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>????</w:t>
      </w:r>
      <w:proofErr w:type="gramEnd"/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0C7A23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Soupisky</w:t>
      </w:r>
      <w:r w:rsidRPr="004F4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3A9" w:rsidRPr="00AA462F" w:rsidRDefault="000C7A23">
      <w:pPr>
        <w:pStyle w:val="Pedsazen"/>
        <w:spacing w:line="238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O</w:t>
      </w:r>
      <w:r w:rsidR="00E033A9" w:rsidRPr="004F4D6C">
        <w:rPr>
          <w:rFonts w:ascii="Times New Roman" w:hAnsi="Times New Roman" w:cs="Times New Roman"/>
          <w:sz w:val="24"/>
          <w:szCs w:val="24"/>
        </w:rPr>
        <w:t>ddíly mající v soutěži více družstev, předloží STK soupisky</w:t>
      </w:r>
      <w:r w:rsidR="005F40D0">
        <w:rPr>
          <w:rFonts w:ascii="Times New Roman" w:hAnsi="Times New Roman" w:cs="Times New Roman"/>
          <w:sz w:val="24"/>
          <w:szCs w:val="24"/>
        </w:rPr>
        <w:t xml:space="preserve"> </w:t>
      </w:r>
      <w:r w:rsidR="005F40D0" w:rsidRPr="005F40D0">
        <w:rPr>
          <w:rFonts w:ascii="Times New Roman" w:hAnsi="Times New Roman" w:cs="Times New Roman"/>
          <w:b/>
          <w:sz w:val="28"/>
          <w:szCs w:val="28"/>
          <w:u w:val="single"/>
        </w:rPr>
        <w:t>svých „</w:t>
      </w:r>
      <w:r w:rsidR="005F40D0" w:rsidRPr="00D2704A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5F40D0" w:rsidRPr="005F40D0">
        <w:rPr>
          <w:rFonts w:ascii="Times New Roman" w:hAnsi="Times New Roman" w:cs="Times New Roman"/>
          <w:b/>
          <w:sz w:val="28"/>
          <w:szCs w:val="28"/>
          <w:u w:val="single"/>
        </w:rPr>
        <w:t>“ mužstev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– </w:t>
      </w:r>
      <w:r w:rsidR="00E033A9" w:rsidRPr="00AA462F">
        <w:rPr>
          <w:rFonts w:ascii="Times New Roman" w:hAnsi="Times New Roman" w:cs="Times New Roman"/>
          <w:b/>
          <w:sz w:val="24"/>
          <w:szCs w:val="24"/>
          <w:u w:val="single"/>
        </w:rPr>
        <w:t>nejpozději 7 dnů před zahájením soutěží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. </w:t>
      </w:r>
      <w:r w:rsidR="00AA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62F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MOŽNOST VYTISKNOUT</w:t>
      </w:r>
      <w:r w:rsidR="00AA462F" w:rsidRPr="00633A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A462F" w:rsidRPr="00633AF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Z IS FAČR !!!</w:t>
      </w:r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i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Soupiska se vyhotovuje zvlášť pro podzimní a jarní část soutěže. Na soupisce se uvede </w:t>
      </w:r>
      <w:r w:rsidRPr="00C86F5B">
        <w:rPr>
          <w:rFonts w:ascii="Times New Roman" w:hAnsi="Times New Roman" w:cs="Times New Roman"/>
          <w:b/>
          <w:sz w:val="24"/>
          <w:szCs w:val="24"/>
        </w:rPr>
        <w:t>11</w:t>
      </w:r>
      <w:r w:rsidRPr="004F4D6C">
        <w:rPr>
          <w:rFonts w:ascii="Times New Roman" w:hAnsi="Times New Roman" w:cs="Times New Roman"/>
          <w:sz w:val="24"/>
          <w:szCs w:val="24"/>
        </w:rPr>
        <w:t xml:space="preserve"> hráčů včetně brankáře. Hráči uvedení na soupisce mohou startovat v soutěžním utkání za družstvo, na jehož soupisce jsou uvedeni. </w:t>
      </w:r>
      <w:r w:rsidRPr="004F4D6C">
        <w:rPr>
          <w:rFonts w:ascii="Times New Roman" w:hAnsi="Times New Roman" w:cs="Times New Roman"/>
          <w:b/>
          <w:sz w:val="24"/>
          <w:szCs w:val="24"/>
        </w:rPr>
        <w:t xml:space="preserve">Za družstvo startující v nižší soutěži mohou startovat v jednom soutěžním utkání vždy nejvýše dva hráči ze soupisky družstva, startujícího ve vyšší soutěži. Toto ustanovení platí ve všech stupních soutěží. Hráč uvedený na soupisce musí startovat nejméně </w:t>
      </w:r>
      <w:r w:rsidR="001E7C28" w:rsidRPr="001E7C28">
        <w:rPr>
          <w:rFonts w:ascii="Times New Roman" w:hAnsi="Times New Roman" w:cs="Times New Roman"/>
          <w:b/>
          <w:sz w:val="28"/>
          <w:szCs w:val="28"/>
          <w:u w:val="single"/>
        </w:rPr>
        <w:t>poločas</w:t>
      </w:r>
      <w:r w:rsidR="004744C1" w:rsidRPr="004F4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CFD" w:rsidRPr="004F4D6C">
        <w:rPr>
          <w:rFonts w:ascii="Times New Roman" w:hAnsi="Times New Roman" w:cs="Times New Roman"/>
          <w:b/>
          <w:iCs/>
          <w:sz w:val="24"/>
          <w:szCs w:val="24"/>
        </w:rPr>
        <w:t>v každém zápase ve dvou mistrovských utkáních</w:t>
      </w:r>
      <w:r w:rsidRPr="004F4D6C">
        <w:rPr>
          <w:rFonts w:ascii="Times New Roman" w:hAnsi="Times New Roman" w:cs="Times New Roman"/>
          <w:iCs/>
          <w:sz w:val="24"/>
          <w:szCs w:val="24"/>
        </w:rPr>
        <w:t>.</w:t>
      </w:r>
    </w:p>
    <w:p w:rsidR="00E50690" w:rsidRPr="004F4D6C" w:rsidRDefault="00E50690">
      <w:pPr>
        <w:pStyle w:val="Pedsazen"/>
        <w:spacing w:line="238" w:lineRule="atLeast"/>
        <w:rPr>
          <w:rFonts w:ascii="Times New Roman" w:hAnsi="Times New Roman" w:cs="Times New Roman"/>
          <w:iCs/>
          <w:sz w:val="24"/>
          <w:szCs w:val="24"/>
        </w:rPr>
      </w:pPr>
      <w:r w:rsidRPr="004F4D6C">
        <w:rPr>
          <w:rFonts w:ascii="Times New Roman" w:hAnsi="Times New Roman" w:cs="Times New Roman"/>
          <w:iCs/>
          <w:sz w:val="24"/>
          <w:szCs w:val="24"/>
        </w:rPr>
        <w:tab/>
        <w:t>Změny na soupiskách doložit lékařskou zprávo</w:t>
      </w:r>
      <w:r w:rsidR="00E20AE1" w:rsidRPr="004F4D6C">
        <w:rPr>
          <w:rFonts w:ascii="Times New Roman" w:hAnsi="Times New Roman" w:cs="Times New Roman"/>
          <w:iCs/>
          <w:sz w:val="24"/>
          <w:szCs w:val="24"/>
        </w:rPr>
        <w:t>u</w:t>
      </w:r>
      <w:r w:rsidRPr="004F4D6C">
        <w:rPr>
          <w:rFonts w:ascii="Times New Roman" w:hAnsi="Times New Roman" w:cs="Times New Roman"/>
          <w:iCs/>
          <w:sz w:val="24"/>
          <w:szCs w:val="24"/>
        </w:rPr>
        <w:t>, nebo změnou trvalého bydliště.</w:t>
      </w:r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Hodnocení výsledků v soutěžích:</w:t>
      </w:r>
    </w:p>
    <w:p w:rsidR="00CB4C58" w:rsidRDefault="00E033A9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za vítězství v utkáních se družstvu přidělují 3 body, za nerozhodný výsledek v utkání oběma družstvům 1 bod.</w:t>
      </w:r>
    </w:p>
    <w:p w:rsidR="007824B7" w:rsidRDefault="00E033A9" w:rsidP="007824B7">
      <w:pPr>
        <w:pStyle w:val="Pedsazen"/>
        <w:spacing w:line="238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Hrací doba</w:t>
      </w:r>
      <w:r w:rsidR="007824B7"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4C58" w:rsidRPr="004F4D6C" w:rsidRDefault="00CB4C58" w:rsidP="007824B7">
      <w:pPr>
        <w:pStyle w:val="Pedsazen"/>
        <w:spacing w:line="238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3A9" w:rsidRPr="004F4D6C" w:rsidRDefault="007824B7" w:rsidP="007824B7">
      <w:pPr>
        <w:pStyle w:val="Pedsazen"/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Hrací doba </w:t>
      </w:r>
      <w:r w:rsidR="00E033A9" w:rsidRPr="004F4D6C">
        <w:rPr>
          <w:rFonts w:ascii="Times New Roman" w:hAnsi="Times New Roman" w:cs="Times New Roman"/>
          <w:sz w:val="24"/>
          <w:szCs w:val="24"/>
        </w:rPr>
        <w:t>je v soutěžích stanovena takto:</w:t>
      </w:r>
    </w:p>
    <w:p w:rsidR="00E033A9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ospělí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2 × 45 minut</w:t>
      </w:r>
    </w:p>
    <w:p w:rsidR="00E033A9" w:rsidRPr="004F4D6C" w:rsidRDefault="007A3F81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1A86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áci</w:t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0F1A8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 × </w:t>
      </w:r>
      <w:r w:rsidR="000F1A86">
        <w:rPr>
          <w:rFonts w:ascii="Times New Roman" w:hAnsi="Times New Roman" w:cs="Times New Roman"/>
          <w:b/>
          <w:bCs/>
          <w:color w:val="auto"/>
          <w:sz w:val="24"/>
          <w:szCs w:val="24"/>
        </w:rPr>
        <w:t>35</w:t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minut</w:t>
      </w:r>
      <w:r w:rsidR="00D4301E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16E0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(7+1)</w:t>
      </w:r>
    </w:p>
    <w:p w:rsidR="00E033A9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Starší p</w:t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řípravka</w:t>
      </w: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1E7C2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2 × 2</w:t>
      </w:r>
      <w:r w:rsidR="001E7C28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minut</w:t>
      </w:r>
      <w:r w:rsidR="00F74A05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0D56FC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F74A05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+1)</w:t>
      </w: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Mladší přípravka</w:t>
      </w:r>
      <w:r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7824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2 x </w:t>
      </w:r>
      <w:r w:rsidR="001E7C28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824B7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minut </w:t>
      </w:r>
      <w:r w:rsidR="000D56FC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(4+1)</w:t>
      </w:r>
    </w:p>
    <w:p w:rsidR="00A042A1" w:rsidRDefault="00A042A1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676EBB" w:rsidRPr="004F4D6C" w:rsidRDefault="00676EBB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1E7C28">
        <w:rPr>
          <w:rFonts w:ascii="Times New Roman" w:hAnsi="Times New Roman" w:cs="Times New Roman"/>
          <w:b/>
          <w:bCs/>
          <w:sz w:val="24"/>
          <w:szCs w:val="24"/>
          <w:u w:val="single"/>
        </w:rPr>
        <w:t>Zápasy přípravek se hrají podle platných pravidel mini</w:t>
      </w:r>
      <w:r w:rsidR="003B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1E7C28">
        <w:rPr>
          <w:rFonts w:ascii="Times New Roman" w:hAnsi="Times New Roman" w:cs="Times New Roman"/>
          <w:b/>
          <w:bCs/>
          <w:sz w:val="24"/>
          <w:szCs w:val="24"/>
          <w:u w:val="single"/>
        </w:rPr>
        <w:t>fotbalu</w:t>
      </w:r>
      <w:r w:rsidRPr="001E7C28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  <w:proofErr w:type="gramEnd"/>
    </w:p>
    <w:p w:rsidR="00E033A9" w:rsidRDefault="00F9304F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(viz odkaz: </w:t>
      </w:r>
      <w:hyperlink r:id="rId12" w:history="1">
        <w:r w:rsidRPr="009133FA">
          <w:rPr>
            <w:rStyle w:val="Hypertextovodkaz"/>
          </w:rPr>
          <w:t>http://nv.fotbal.cz/scripts/detail.php?id=92263&amp;tmplid=1391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824B7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16"/>
          <w:szCs w:val="16"/>
        </w:rPr>
      </w:pPr>
    </w:p>
    <w:p w:rsidR="00F9304F" w:rsidRPr="00B36282" w:rsidRDefault="00F9304F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16"/>
          <w:szCs w:val="16"/>
        </w:rPr>
      </w:pPr>
    </w:p>
    <w:p w:rsidR="007824B7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Střídání hráčů:</w:t>
      </w:r>
    </w:p>
    <w:p w:rsidR="007824B7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Cs/>
          <w:sz w:val="12"/>
          <w:szCs w:val="12"/>
        </w:rPr>
      </w:pPr>
    </w:p>
    <w:p w:rsidR="007824B7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  <w:t>Dospělí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E4E" w:rsidRPr="005470D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5 </w:t>
      </w:r>
      <w:r w:rsidR="005470DA" w:rsidRPr="005470D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</w:t>
      </w:r>
      <w:r w:rsidR="00A60E4E" w:rsidRPr="005470D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hráčů</w:t>
      </w:r>
      <w:r w:rsidR="00CB4C58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+ IV. třída „hokejové </w:t>
      </w:r>
      <w:proofErr w:type="gramStart"/>
      <w:r w:rsidR="00CB4C58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střídání !!!</w:t>
      </w:r>
      <w:proofErr w:type="gramEnd"/>
    </w:p>
    <w:p w:rsidR="00E033A9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  <w:t>Mládež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povoleno</w:t>
      </w:r>
      <w:r w:rsidR="00F855C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tzv.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„letmé“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65305">
        <w:rPr>
          <w:rFonts w:ascii="Times New Roman" w:hAnsi="Times New Roman" w:cs="Times New Roman"/>
          <w:b/>
          <w:bCs/>
          <w:sz w:val="24"/>
          <w:szCs w:val="24"/>
          <w:u w:val="single"/>
        </w:rPr>
        <w:t>hokejové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) střídání</w:t>
      </w:r>
    </w:p>
    <w:p w:rsidR="00E033A9" w:rsidRPr="004F4D6C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(hráčů zapsaných před utkáním v </w:t>
      </w:r>
      <w:proofErr w:type="gramStart"/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ZU) !!!</w:t>
      </w:r>
      <w:proofErr w:type="gramEnd"/>
    </w:p>
    <w:p w:rsidR="007824B7" w:rsidRDefault="007824B7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6E2C5F" w:rsidRDefault="006E2C5F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6E2C5F" w:rsidRPr="004F4D6C" w:rsidRDefault="006E2C5F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7824B7" w:rsidRPr="004F4D6C" w:rsidRDefault="00E033A9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Rozhodčí</w:t>
      </w:r>
      <w:r w:rsidR="007824B7" w:rsidRPr="004F4D6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33A9" w:rsidRPr="00A60E4E" w:rsidRDefault="00E033A9" w:rsidP="0036468A">
      <w:pPr>
        <w:pStyle w:val="Pedsazen"/>
        <w:numPr>
          <w:ilvl w:val="0"/>
          <w:numId w:val="7"/>
        </w:numPr>
        <w:tabs>
          <w:tab w:val="clear" w:pos="283"/>
          <w:tab w:val="left" w:pos="397"/>
        </w:tabs>
        <w:spacing w:before="113" w:line="238" w:lineRule="atLeas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>deleguje KR</w:t>
      </w:r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OFS a</w:t>
      </w: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>R je povinen vyplnit vše v IS FAČR</w:t>
      </w:r>
      <w:r w:rsidRPr="00A60E4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>(elektron</w:t>
      </w:r>
      <w:r w:rsidR="00CB6ADC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cký </w:t>
      </w:r>
      <w:proofErr w:type="spellStart"/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>ZoU</w:t>
      </w:r>
      <w:proofErr w:type="spellEnd"/>
      <w:r w:rsidR="0036468A" w:rsidRPr="00A60E4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914ABF" w:rsidRDefault="00914ABF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3615FE" w:rsidRPr="003615FE" w:rsidRDefault="003615FE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15FE">
        <w:rPr>
          <w:rFonts w:ascii="Times New Roman" w:hAnsi="Times New Roman" w:cs="Times New Roman"/>
          <w:b/>
          <w:sz w:val="28"/>
          <w:szCs w:val="28"/>
          <w:u w:val="single"/>
        </w:rPr>
        <w:t>Obsazovací úsek KR</w:t>
      </w:r>
    </w:p>
    <w:p w:rsidR="003615FE" w:rsidRDefault="003615FE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5FE" w:rsidRPr="00F9304F" w:rsidRDefault="003615FE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sz w:val="28"/>
          <w:szCs w:val="28"/>
        </w:rPr>
      </w:pPr>
      <w:r w:rsidRPr="00F9304F">
        <w:rPr>
          <w:rFonts w:ascii="Times New Roman" w:hAnsi="Times New Roman" w:cs="Times New Roman"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>M</w:t>
      </w:r>
      <w:r w:rsidR="00676EBB">
        <w:rPr>
          <w:rFonts w:ascii="Times New Roman" w:hAnsi="Times New Roman" w:cs="Times New Roman"/>
          <w:b/>
          <w:sz w:val="28"/>
          <w:szCs w:val="28"/>
        </w:rPr>
        <w:t>iroslav HOLUB:</w:t>
      </w: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  <w:t xml:space="preserve">MO: </w:t>
      </w:r>
      <w:r w:rsidR="008E64D9" w:rsidRPr="00F9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EBB">
        <w:rPr>
          <w:rFonts w:ascii="Times New Roman" w:hAnsi="Times New Roman" w:cs="Times New Roman"/>
          <w:b/>
          <w:sz w:val="28"/>
          <w:szCs w:val="28"/>
        </w:rPr>
        <w:t>774 452 044</w:t>
      </w:r>
      <w:r w:rsidRPr="00F9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FE" w:rsidRDefault="003615FE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sz w:val="28"/>
          <w:szCs w:val="28"/>
        </w:rPr>
      </w:pP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</w:r>
      <w:r w:rsidRPr="00F9304F">
        <w:rPr>
          <w:rFonts w:ascii="Times New Roman" w:hAnsi="Times New Roman" w:cs="Times New Roman"/>
          <w:b/>
          <w:sz w:val="28"/>
          <w:szCs w:val="28"/>
        </w:rPr>
        <w:tab/>
        <w:t>e-mail:</w:t>
      </w:r>
      <w:r w:rsidR="00676EBB">
        <w:rPr>
          <w:rFonts w:ascii="Times New Roman" w:hAnsi="Times New Roman" w:cs="Times New Roman"/>
          <w:b/>
          <w:sz w:val="28"/>
          <w:szCs w:val="28"/>
        </w:rPr>
        <w:t xml:space="preserve"> miro.holub@icloud.com</w:t>
      </w:r>
    </w:p>
    <w:p w:rsidR="00676EBB" w:rsidRPr="00F9304F" w:rsidRDefault="00676EBB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sz w:val="28"/>
          <w:szCs w:val="28"/>
        </w:rPr>
      </w:pPr>
    </w:p>
    <w:p w:rsidR="00E033A9" w:rsidRPr="004F4D6C" w:rsidRDefault="00165305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16530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Omluvy z utkání hlásit pouze </w:t>
      </w:r>
      <w:r w:rsidR="00CD616B" w:rsidRPr="004F4D6C">
        <w:rPr>
          <w:rFonts w:ascii="Times New Roman" w:hAnsi="Times New Roman" w:cs="Times New Roman"/>
          <w:b/>
          <w:bCs/>
          <w:sz w:val="24"/>
          <w:szCs w:val="24"/>
        </w:rPr>
        <w:t>obsazovací</w:t>
      </w:r>
      <w:r w:rsidR="007D6C17" w:rsidRPr="004F4D6C"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="00CD616B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úseku</w:t>
      </w:r>
      <w:r w:rsidR="007D6C17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KR (p.</w:t>
      </w:r>
      <w:r w:rsidR="00ED4A84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EBB">
        <w:rPr>
          <w:rFonts w:ascii="Times New Roman" w:hAnsi="Times New Roman" w:cs="Times New Roman"/>
          <w:b/>
          <w:bCs/>
          <w:sz w:val="24"/>
          <w:szCs w:val="24"/>
        </w:rPr>
        <w:t>Miroslav Holub</w:t>
      </w:r>
      <w:r w:rsidR="007D6C17" w:rsidRPr="004F4D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Nedostaví-li se na utkání delegovaný rozhodčí, postupuje se podle SŘ čl. 36–40. </w:t>
      </w: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Absolvování semináře je pro R podmínkou pro zařazení na nominační listinu R.</w:t>
      </w: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R, který </w:t>
      </w:r>
      <w:r w:rsidR="00910AD4" w:rsidRPr="004F4D6C">
        <w:rPr>
          <w:rFonts w:ascii="Times New Roman" w:hAnsi="Times New Roman" w:cs="Times New Roman"/>
          <w:sz w:val="24"/>
          <w:szCs w:val="24"/>
        </w:rPr>
        <w:t>se neabsolvuje</w:t>
      </w:r>
      <w:r w:rsidR="007824B7"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Pr="004F4D6C">
        <w:rPr>
          <w:rFonts w:ascii="Times New Roman" w:hAnsi="Times New Roman" w:cs="Times New Roman"/>
          <w:sz w:val="24"/>
          <w:szCs w:val="24"/>
        </w:rPr>
        <w:t>seminář</w:t>
      </w:r>
      <w:r w:rsidR="00910AD4" w:rsidRPr="004F4D6C">
        <w:rPr>
          <w:rFonts w:ascii="Times New Roman" w:hAnsi="Times New Roman" w:cs="Times New Roman"/>
          <w:sz w:val="24"/>
          <w:szCs w:val="24"/>
        </w:rPr>
        <w:t>,</w:t>
      </w:r>
      <w:r w:rsidRPr="004F4D6C">
        <w:rPr>
          <w:rFonts w:ascii="Times New Roman" w:hAnsi="Times New Roman" w:cs="Times New Roman"/>
          <w:sz w:val="24"/>
          <w:szCs w:val="24"/>
        </w:rPr>
        <w:t xml:space="preserve"> bude z nominační listiny vyřazen.</w:t>
      </w:r>
    </w:p>
    <w:p w:rsidR="008E1D82" w:rsidRPr="004F4D6C" w:rsidRDefault="008E1D82" w:rsidP="008E1D8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R jsou povinni se dostavit k utkání nejpozději </w:t>
      </w:r>
      <w:r w:rsidRPr="001E7C28">
        <w:rPr>
          <w:rFonts w:ascii="Times New Roman" w:hAnsi="Times New Roman" w:cs="Times New Roman"/>
          <w:b/>
          <w:sz w:val="24"/>
          <w:szCs w:val="24"/>
        </w:rPr>
        <w:t>30 minut</w:t>
      </w:r>
      <w:r w:rsidRPr="004F4D6C">
        <w:rPr>
          <w:rFonts w:ascii="Times New Roman" w:hAnsi="Times New Roman" w:cs="Times New Roman"/>
          <w:sz w:val="24"/>
          <w:szCs w:val="24"/>
        </w:rPr>
        <w:t xml:space="preserve"> před stanoveným začátkem utkání. </w:t>
      </w:r>
    </w:p>
    <w:p w:rsidR="0001549E" w:rsidRPr="004F4D6C" w:rsidRDefault="0001549E" w:rsidP="0001549E">
      <w:pPr>
        <w:pStyle w:val="Pedsazen"/>
        <w:tabs>
          <w:tab w:val="clear" w:pos="283"/>
          <w:tab w:val="left" w:pos="397"/>
        </w:tabs>
        <w:spacing w:line="238" w:lineRule="atLeast"/>
        <w:ind w:left="60" w:firstLine="0"/>
        <w:rPr>
          <w:rFonts w:ascii="Times New Roman" w:hAnsi="Times New Roman" w:cs="Times New Roman"/>
          <w:sz w:val="24"/>
          <w:szCs w:val="24"/>
        </w:rPr>
      </w:pPr>
    </w:p>
    <w:p w:rsidR="00910AD4" w:rsidRPr="004F4D6C" w:rsidRDefault="00910AD4" w:rsidP="00910AD4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Pořadatelská služba:</w:t>
      </w:r>
    </w:p>
    <w:p w:rsidR="00910AD4" w:rsidRPr="004F4D6C" w:rsidRDefault="00910AD4" w:rsidP="00910AD4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910AD4" w:rsidRPr="004F4D6C" w:rsidRDefault="00910AD4" w:rsidP="00910AD4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b/>
          <w:sz w:val="24"/>
          <w:szCs w:val="24"/>
        </w:rPr>
        <w:tab/>
        <w:t>Dospělí</w:t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="003615FE">
        <w:rPr>
          <w:rFonts w:ascii="Times New Roman" w:hAnsi="Times New Roman" w:cs="Times New Roman"/>
          <w:b/>
          <w:sz w:val="24"/>
          <w:szCs w:val="24"/>
        </w:rPr>
        <w:t>:</w:t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F4D6C">
        <w:rPr>
          <w:rFonts w:ascii="Times New Roman" w:hAnsi="Times New Roman" w:cs="Times New Roman"/>
          <w:b/>
          <w:sz w:val="24"/>
          <w:szCs w:val="24"/>
        </w:rPr>
        <w:t>II.třída</w:t>
      </w:r>
      <w:proofErr w:type="gramEnd"/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  <w:t>5 pořadatelů</w:t>
      </w:r>
    </w:p>
    <w:p w:rsidR="00910AD4" w:rsidRPr="004F4D6C" w:rsidRDefault="00910AD4" w:rsidP="00910AD4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  <w:t>III. třída</w:t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  <w:t>5 pořadatelů</w:t>
      </w:r>
    </w:p>
    <w:p w:rsidR="00910AD4" w:rsidRPr="004F4D6C" w:rsidRDefault="00910AD4" w:rsidP="00910AD4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  <w:t>IV. třída</w:t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sz w:val="24"/>
          <w:szCs w:val="24"/>
        </w:rPr>
        <w:tab/>
        <w:t>3 pořadatelé</w:t>
      </w:r>
    </w:p>
    <w:p w:rsidR="00E033A9" w:rsidRPr="004F4D6C" w:rsidRDefault="00E033A9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="00A042A1" w:rsidRPr="004F4D6C">
        <w:rPr>
          <w:rFonts w:ascii="Times New Roman" w:hAnsi="Times New Roman" w:cs="Times New Roman"/>
          <w:b/>
          <w:sz w:val="24"/>
          <w:szCs w:val="24"/>
        </w:rPr>
        <w:t>M</w:t>
      </w:r>
      <w:r w:rsidRPr="004F4D6C">
        <w:rPr>
          <w:rFonts w:ascii="Times New Roman" w:hAnsi="Times New Roman" w:cs="Times New Roman"/>
          <w:b/>
          <w:sz w:val="24"/>
          <w:szCs w:val="24"/>
        </w:rPr>
        <w:t>ládež</w:t>
      </w:r>
      <w:r w:rsidR="00A042A1" w:rsidRPr="004F4D6C">
        <w:rPr>
          <w:rFonts w:ascii="Times New Roman" w:hAnsi="Times New Roman" w:cs="Times New Roman"/>
          <w:b/>
          <w:sz w:val="24"/>
          <w:szCs w:val="24"/>
        </w:rPr>
        <w:t>:</w:t>
      </w: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="00910AD4" w:rsidRPr="004F4D6C">
        <w:rPr>
          <w:rFonts w:ascii="Times New Roman" w:hAnsi="Times New Roman" w:cs="Times New Roman"/>
          <w:b/>
          <w:sz w:val="24"/>
          <w:szCs w:val="24"/>
        </w:rPr>
        <w:tab/>
      </w:r>
      <w:r w:rsidR="00A042A1" w:rsidRPr="004F4D6C">
        <w:rPr>
          <w:rFonts w:ascii="Times New Roman" w:hAnsi="Times New Roman" w:cs="Times New Roman"/>
          <w:b/>
          <w:sz w:val="24"/>
          <w:szCs w:val="24"/>
        </w:rPr>
        <w:tab/>
      </w:r>
      <w:r w:rsidR="00910AD4"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4D6C">
        <w:rPr>
          <w:rFonts w:ascii="Times New Roman" w:hAnsi="Times New Roman" w:cs="Times New Roman"/>
          <w:b/>
          <w:sz w:val="24"/>
          <w:szCs w:val="24"/>
        </w:rPr>
        <w:t xml:space="preserve"> pořadatelé</w:t>
      </w:r>
    </w:p>
    <w:p w:rsidR="00E033A9" w:rsidRPr="004F4D6C" w:rsidRDefault="00E033A9" w:rsidP="00910AD4">
      <w:pPr>
        <w:pStyle w:val="Pedsazen"/>
        <w:tabs>
          <w:tab w:val="clear" w:pos="283"/>
          <w:tab w:val="left" w:pos="397"/>
          <w:tab w:val="left" w:pos="1191"/>
          <w:tab w:val="left" w:pos="2268"/>
        </w:tabs>
        <w:spacing w:line="238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clear" w:pos="283"/>
          <w:tab w:val="left" w:pos="397"/>
        </w:tabs>
        <w:spacing w:before="57"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b/>
          <w:sz w:val="24"/>
          <w:szCs w:val="24"/>
        </w:rPr>
        <w:tab/>
      </w:r>
      <w:r w:rsidRPr="001E7C28">
        <w:rPr>
          <w:rFonts w:ascii="Times New Roman" w:hAnsi="Times New Roman" w:cs="Times New Roman"/>
          <w:b/>
          <w:sz w:val="24"/>
          <w:szCs w:val="24"/>
        </w:rPr>
        <w:t>Hlavní pořadatel, který je řádně označen a je starší 18 let</w:t>
      </w:r>
      <w:r w:rsidR="0032721B">
        <w:rPr>
          <w:rFonts w:ascii="Times New Roman" w:hAnsi="Times New Roman" w:cs="Times New Roman"/>
          <w:b/>
          <w:sz w:val="24"/>
          <w:szCs w:val="24"/>
        </w:rPr>
        <w:t xml:space="preserve"> (musí být členem FAČR s platným ID)</w:t>
      </w:r>
      <w:r w:rsidRPr="001E7C28">
        <w:rPr>
          <w:rFonts w:ascii="Times New Roman" w:hAnsi="Times New Roman" w:cs="Times New Roman"/>
          <w:b/>
          <w:sz w:val="24"/>
          <w:szCs w:val="24"/>
        </w:rPr>
        <w:t xml:space="preserve"> je povinen 20 minut před zahájením utkání podepsat ZU v kabině R.</w:t>
      </w:r>
    </w:p>
    <w:p w:rsidR="00A20EB2" w:rsidRPr="004F4D6C" w:rsidRDefault="00A20EB2">
      <w:pPr>
        <w:pStyle w:val="Pedsazen"/>
        <w:tabs>
          <w:tab w:val="clear" w:pos="283"/>
          <w:tab w:val="left" w:pos="397"/>
        </w:tabs>
        <w:spacing w:before="57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910AD4" w:rsidP="00910AD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P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ořádající oddíl musí mít připraveny pro hru dva míče, které předá před utkáním R </w:t>
      </w:r>
      <w:r w:rsidR="00E033A9" w:rsidRPr="00A60E4E">
        <w:rPr>
          <w:rFonts w:ascii="Times New Roman" w:hAnsi="Times New Roman" w:cs="Times New Roman"/>
          <w:color w:val="auto"/>
          <w:sz w:val="24"/>
          <w:szCs w:val="24"/>
        </w:rPr>
        <w:t>dále pak</w:t>
      </w:r>
      <w:r w:rsidR="00AB242B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nový</w:t>
      </w:r>
      <w:r w:rsidR="00E033A9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formulář zápisu o utkání</w:t>
      </w:r>
      <w:r w:rsidR="00AB242B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platný od </w:t>
      </w:r>
      <w:proofErr w:type="gramStart"/>
      <w:r w:rsidR="00AB242B" w:rsidRPr="00A60E4E">
        <w:rPr>
          <w:rFonts w:ascii="Times New Roman" w:hAnsi="Times New Roman" w:cs="Times New Roman"/>
          <w:color w:val="auto"/>
          <w:sz w:val="24"/>
          <w:szCs w:val="24"/>
        </w:rPr>
        <w:t>1.7.</w:t>
      </w:r>
      <w:r w:rsidR="00A63AB2" w:rsidRPr="00A60E4E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4666EE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="00AB242B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– jiný ZU nelze používat</w:t>
      </w:r>
      <w:r w:rsidR="00E033A9" w:rsidRPr="00A60E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A462F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F5B" w:rsidRPr="00A60E4E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A60E4E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ZoU</w:t>
      </w:r>
      <w:proofErr w:type="spellEnd"/>
      <w:r w:rsidR="00A60E4E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je</w:t>
      </w:r>
      <w:r w:rsidR="00A60E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0E4E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součástí</w:t>
      </w:r>
      <w:r w:rsidR="00C86F5B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IS</w:t>
      </w:r>
      <w:r w:rsidR="00C86F5B" w:rsidRPr="00A60E4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86F5B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FAČR</w:t>
      </w:r>
      <w:r w:rsidR="00C86F5B" w:rsidRPr="00A60E4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A462F" w:rsidRPr="00A60E4E">
        <w:rPr>
          <w:rFonts w:ascii="Times New Roman" w:hAnsi="Times New Roman" w:cs="Times New Roman"/>
          <w:color w:val="auto"/>
          <w:sz w:val="24"/>
          <w:szCs w:val="24"/>
        </w:rPr>
        <w:t xml:space="preserve"> !!!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píšťalku, ŽK, ČK, hodinky, minci a praporky pro AR</w:t>
      </w:r>
      <w:r w:rsidR="00C86F5B">
        <w:rPr>
          <w:rFonts w:ascii="Times New Roman" w:hAnsi="Times New Roman" w:cs="Times New Roman"/>
          <w:sz w:val="24"/>
          <w:szCs w:val="24"/>
        </w:rPr>
        <w:t>.</w:t>
      </w:r>
    </w:p>
    <w:p w:rsidR="00E033A9" w:rsidRPr="004F4D6C" w:rsidRDefault="00910AD4" w:rsidP="00910AD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P</w:t>
      </w:r>
      <w:r w:rsidR="00E033A9" w:rsidRPr="004F4D6C">
        <w:rPr>
          <w:rFonts w:ascii="Times New Roman" w:hAnsi="Times New Roman" w:cs="Times New Roman"/>
          <w:sz w:val="24"/>
          <w:szCs w:val="24"/>
        </w:rPr>
        <w:t>ro hostující hráče a pro R je pořádající oddíl povinen zajistit v poločasové přestávce občerstvení</w:t>
      </w:r>
      <w:r w:rsidR="003C143C">
        <w:rPr>
          <w:rFonts w:ascii="Times New Roman" w:hAnsi="Times New Roman" w:cs="Times New Roman"/>
          <w:sz w:val="24"/>
          <w:szCs w:val="24"/>
        </w:rPr>
        <w:t>.</w:t>
      </w:r>
    </w:p>
    <w:p w:rsidR="00E033A9" w:rsidRPr="004F4D6C" w:rsidRDefault="008E1D82" w:rsidP="00910AD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lastRenderedPageBreak/>
        <w:tab/>
        <w:t>Ž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ádný z funkcionářů nesmí vykonávat dvě funkce najednou, </w:t>
      </w:r>
      <w:proofErr w:type="gramStart"/>
      <w:r w:rsidR="00E033A9" w:rsidRPr="004F4D6C">
        <w:rPr>
          <w:rFonts w:ascii="Times New Roman" w:hAnsi="Times New Roman" w:cs="Times New Roman"/>
          <w:sz w:val="24"/>
          <w:szCs w:val="24"/>
        </w:rPr>
        <w:t xml:space="preserve">tzn. </w:t>
      </w:r>
      <w:r w:rsidRPr="004F4D6C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="00E033A9" w:rsidRPr="004F4D6C">
        <w:rPr>
          <w:rFonts w:ascii="Times New Roman" w:hAnsi="Times New Roman" w:cs="Times New Roman"/>
          <w:sz w:val="24"/>
          <w:szCs w:val="24"/>
        </w:rPr>
        <w:t>hlavní pořadatel nesmí vykonávat funkci vedoucího družstva</w:t>
      </w:r>
      <w:r w:rsidR="004666EE">
        <w:rPr>
          <w:rFonts w:ascii="Times New Roman" w:hAnsi="Times New Roman" w:cs="Times New Roman"/>
          <w:sz w:val="24"/>
          <w:szCs w:val="24"/>
        </w:rPr>
        <w:t xml:space="preserve"> a AR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E033A9" w:rsidRPr="004F4D6C" w:rsidRDefault="008E1D82" w:rsidP="008E1D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ORGANIZAČNÍ ŘÁD POŘADATELSKÉ SLUŽBY – je zpracován v Souboru předpisů </w:t>
      </w:r>
      <w:r w:rsidR="008363D2" w:rsidRPr="004F4D6C">
        <w:rPr>
          <w:rFonts w:ascii="Times New Roman" w:hAnsi="Times New Roman" w:cs="Times New Roman"/>
          <w:sz w:val="24"/>
          <w:szCs w:val="24"/>
        </w:rPr>
        <w:t>FAČR</w:t>
      </w:r>
      <w:r w:rsidR="00E033A9" w:rsidRPr="004F4D6C">
        <w:rPr>
          <w:rFonts w:ascii="Times New Roman" w:hAnsi="Times New Roman" w:cs="Times New Roman"/>
          <w:sz w:val="24"/>
          <w:szCs w:val="24"/>
        </w:rPr>
        <w:t>, který musí vlastnit každý oddíl. Tento řád musí být vyvěšen na přehledném místě.</w:t>
      </w:r>
    </w:p>
    <w:p w:rsidR="00E033A9" w:rsidRPr="004F4D6C" w:rsidRDefault="008E1D82" w:rsidP="008E1D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O</w:t>
      </w:r>
      <w:r w:rsidR="00E033A9" w:rsidRPr="004F4D6C">
        <w:rPr>
          <w:rFonts w:ascii="Times New Roman" w:hAnsi="Times New Roman" w:cs="Times New Roman"/>
          <w:sz w:val="24"/>
          <w:szCs w:val="24"/>
        </w:rPr>
        <w:t>ddíly jsou povinn</w:t>
      </w:r>
      <w:r w:rsidR="0011027D">
        <w:rPr>
          <w:rFonts w:ascii="Times New Roman" w:hAnsi="Times New Roman" w:cs="Times New Roman"/>
          <w:sz w:val="24"/>
          <w:szCs w:val="24"/>
        </w:rPr>
        <w:t>y</w:t>
      </w:r>
      <w:r w:rsidRPr="004F4D6C">
        <w:rPr>
          <w:rFonts w:ascii="Times New Roman" w:hAnsi="Times New Roman" w:cs="Times New Roman"/>
          <w:sz w:val="24"/>
          <w:szCs w:val="24"/>
        </w:rPr>
        <w:t>,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pokud nejsou na utkání delegováni AR ustanovit oddílového pomezního </w:t>
      </w:r>
      <w:proofErr w:type="gramStart"/>
      <w:r w:rsidR="00E033A9" w:rsidRPr="004F4D6C">
        <w:rPr>
          <w:rFonts w:ascii="Times New Roman" w:hAnsi="Times New Roman" w:cs="Times New Roman"/>
          <w:sz w:val="24"/>
          <w:szCs w:val="24"/>
        </w:rPr>
        <w:t>R. Nemohou</w:t>
      </w:r>
      <w:proofErr w:type="gramEnd"/>
      <w:r w:rsidR="00E033A9" w:rsidRPr="004F4D6C">
        <w:rPr>
          <w:rFonts w:ascii="Times New Roman" w:hAnsi="Times New Roman" w:cs="Times New Roman"/>
          <w:sz w:val="24"/>
          <w:szCs w:val="24"/>
        </w:rPr>
        <w:t>-li hosté tuto povinnost splnit, určí oba oddílové AR domácí oddíl. Bez pomezních R nelze utkání sehrát. Oddíly jsou odpovědné zato, že funkci oddílových AR určí osoby</w:t>
      </w:r>
      <w:r w:rsidRPr="004F4D6C">
        <w:rPr>
          <w:rFonts w:ascii="Times New Roman" w:hAnsi="Times New Roman" w:cs="Times New Roman"/>
          <w:sz w:val="24"/>
          <w:szCs w:val="24"/>
        </w:rPr>
        <w:t>,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o nichž vědí, že dostatečně ovládají PF, jsou disciplinovaní a skýtají záruku nestrannosti. Je zakázáno, aby funkci oddílového AR zastávali funkcionáři družstva</w:t>
      </w:r>
      <w:r w:rsidR="009971E6" w:rsidRPr="004F4D6C">
        <w:rPr>
          <w:rFonts w:ascii="Times New Roman" w:hAnsi="Times New Roman" w:cs="Times New Roman"/>
          <w:sz w:val="24"/>
          <w:szCs w:val="24"/>
        </w:rPr>
        <w:t xml:space="preserve"> (uvedení v ZU)</w:t>
      </w:r>
      <w:r w:rsidR="00E033A9" w:rsidRPr="004F4D6C">
        <w:rPr>
          <w:rFonts w:ascii="Times New Roman" w:hAnsi="Times New Roman" w:cs="Times New Roman"/>
          <w:sz w:val="24"/>
          <w:szCs w:val="24"/>
        </w:rPr>
        <w:t>, hlavní pořadatel, vyloučený hráč, hráč</w:t>
      </w:r>
      <w:r w:rsidR="009971E6" w:rsidRPr="004F4D6C">
        <w:rPr>
          <w:rFonts w:ascii="Times New Roman" w:hAnsi="Times New Roman" w:cs="Times New Roman"/>
          <w:sz w:val="24"/>
          <w:szCs w:val="24"/>
        </w:rPr>
        <w:t xml:space="preserve"> uvedený v ZU</w:t>
      </w:r>
      <w:r w:rsidR="00E033A9" w:rsidRPr="004F4D6C">
        <w:rPr>
          <w:rFonts w:ascii="Times New Roman" w:hAnsi="Times New Roman" w:cs="Times New Roman"/>
          <w:sz w:val="24"/>
          <w:szCs w:val="24"/>
        </w:rPr>
        <w:t>, nebo R ve výkonu trestu zastavení činnosti.</w:t>
      </w:r>
    </w:p>
    <w:p w:rsidR="00E033A9" w:rsidRPr="00205AAB" w:rsidRDefault="008E1D82" w:rsidP="008E1D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ab/>
      </w:r>
    </w:p>
    <w:p w:rsidR="00961862" w:rsidRPr="005470DA" w:rsidRDefault="008E1D82" w:rsidP="008E1D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5470D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961862" w:rsidRPr="005470D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Každý účastník fotbalového zápasu musí být členem FAČR</w:t>
      </w:r>
      <w:r w:rsidR="00205AAB" w:rsidRPr="005470D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 xml:space="preserve">  !!!</w:t>
      </w:r>
    </w:p>
    <w:p w:rsidR="004142B9" w:rsidRPr="004F4D6C" w:rsidRDefault="004142B9" w:rsidP="004142B9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</w:p>
    <w:p w:rsidR="00E033A9" w:rsidRDefault="00E033A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12"/>
          <w:szCs w:val="12"/>
        </w:rPr>
      </w:pPr>
    </w:p>
    <w:p w:rsidR="00E50DE4" w:rsidRDefault="00E50DE4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12"/>
          <w:szCs w:val="12"/>
        </w:rPr>
      </w:pPr>
    </w:p>
    <w:p w:rsidR="00E50DE4" w:rsidRPr="004F4D6C" w:rsidRDefault="00E50DE4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sz w:val="12"/>
          <w:szCs w:val="12"/>
        </w:rPr>
      </w:pPr>
    </w:p>
    <w:p w:rsidR="00E033A9" w:rsidRPr="00C86F5B" w:rsidRDefault="004142B9" w:rsidP="004142B9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  <w:u w:val="single"/>
        </w:rPr>
      </w:pPr>
      <w:r w:rsidRPr="00C86F5B">
        <w:rPr>
          <w:b/>
          <w:bCs/>
          <w:sz w:val="24"/>
          <w:szCs w:val="24"/>
          <w:u w:val="single"/>
        </w:rPr>
        <w:t xml:space="preserve">Okresní </w:t>
      </w:r>
      <w:r w:rsidR="00E033A9" w:rsidRPr="00C86F5B">
        <w:rPr>
          <w:b/>
          <w:bCs/>
          <w:sz w:val="24"/>
          <w:szCs w:val="24"/>
          <w:u w:val="single"/>
        </w:rPr>
        <w:t>soutěže dospělých: OF</w:t>
      </w:r>
      <w:r w:rsidR="00B662D3" w:rsidRPr="00C86F5B">
        <w:rPr>
          <w:b/>
          <w:bCs/>
          <w:sz w:val="24"/>
          <w:szCs w:val="24"/>
          <w:u w:val="single"/>
        </w:rPr>
        <w:t>S</w:t>
      </w:r>
      <w:r w:rsidR="00E033A9" w:rsidRPr="00C86F5B">
        <w:rPr>
          <w:b/>
          <w:bCs/>
          <w:sz w:val="24"/>
          <w:szCs w:val="24"/>
          <w:u w:val="single"/>
        </w:rPr>
        <w:t xml:space="preserve"> Pelhřimov pro ročník 20</w:t>
      </w:r>
      <w:r w:rsidR="00E50690" w:rsidRPr="00C86F5B">
        <w:rPr>
          <w:b/>
          <w:bCs/>
          <w:sz w:val="24"/>
          <w:szCs w:val="24"/>
          <w:u w:val="single"/>
        </w:rPr>
        <w:t>1</w:t>
      </w:r>
      <w:r w:rsidR="00676EBB">
        <w:rPr>
          <w:b/>
          <w:bCs/>
          <w:sz w:val="24"/>
          <w:szCs w:val="24"/>
          <w:u w:val="single"/>
        </w:rPr>
        <w:t>7</w:t>
      </w:r>
      <w:r w:rsidR="00E033A9" w:rsidRPr="00C86F5B">
        <w:rPr>
          <w:b/>
          <w:bCs/>
          <w:sz w:val="24"/>
          <w:szCs w:val="24"/>
          <w:u w:val="single"/>
        </w:rPr>
        <w:t>/20</w:t>
      </w:r>
      <w:r w:rsidR="00601EDF" w:rsidRPr="00C86F5B">
        <w:rPr>
          <w:b/>
          <w:bCs/>
          <w:sz w:val="24"/>
          <w:szCs w:val="24"/>
          <w:u w:val="single"/>
        </w:rPr>
        <w:t>1</w:t>
      </w:r>
      <w:r w:rsidR="00676EBB">
        <w:rPr>
          <w:b/>
          <w:bCs/>
          <w:sz w:val="24"/>
          <w:szCs w:val="24"/>
          <w:u w:val="single"/>
        </w:rPr>
        <w:t>8</w:t>
      </w:r>
    </w:p>
    <w:p w:rsidR="00D11E06" w:rsidRDefault="00D11E06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</w:p>
    <w:p w:rsidR="00E50DE4" w:rsidRDefault="00E50DE4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</w:p>
    <w:p w:rsidR="00E50DE4" w:rsidRPr="004F4D6C" w:rsidRDefault="00E50DE4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</w:p>
    <w:p w:rsidR="00E033A9" w:rsidRPr="004F4D6C" w:rsidRDefault="00D11E06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sz w:val="24"/>
          <w:szCs w:val="24"/>
        </w:rPr>
      </w:pPr>
      <w:r w:rsidRPr="004F4D6C">
        <w:rPr>
          <w:b/>
          <w:bCs/>
          <w:sz w:val="24"/>
          <w:szCs w:val="24"/>
        </w:rPr>
        <w:tab/>
      </w:r>
      <w:r w:rsidRPr="004F4D6C">
        <w:rPr>
          <w:sz w:val="24"/>
          <w:szCs w:val="24"/>
        </w:rPr>
        <w:t>V soutěžích dospělých sestupuje do nižší soutěže vždy mužstvo na posledním místě. Další sestupy se řídí sestupy mužstev hrajících ve vyšších soutěžích a realizované postupy do soutěží KFS Vysočina.</w:t>
      </w:r>
    </w:p>
    <w:p w:rsidR="00873B79" w:rsidRPr="004F4D6C" w:rsidRDefault="00873B79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sz w:val="12"/>
          <w:szCs w:val="12"/>
        </w:rPr>
      </w:pPr>
    </w:p>
    <w:p w:rsidR="0001549E" w:rsidRDefault="0001549E"/>
    <w:p w:rsidR="00E033A9" w:rsidRPr="00AA462F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</w:rPr>
      </w:pPr>
      <w:r w:rsidRPr="00AA462F">
        <w:rPr>
          <w:b/>
          <w:bCs/>
          <w:sz w:val="24"/>
          <w:szCs w:val="24"/>
        </w:rPr>
        <w:tab/>
      </w:r>
      <w:r w:rsidR="00E033A9" w:rsidRPr="00AA462F">
        <w:rPr>
          <w:b/>
          <w:bCs/>
          <w:sz w:val="24"/>
          <w:szCs w:val="24"/>
        </w:rPr>
        <w:t>Vítěz III. tř</w:t>
      </w:r>
      <w:r w:rsidR="00746C37" w:rsidRPr="00AA462F">
        <w:rPr>
          <w:b/>
          <w:bCs/>
          <w:sz w:val="24"/>
          <w:szCs w:val="24"/>
        </w:rPr>
        <w:t>ídy</w:t>
      </w:r>
      <w:r w:rsidR="00E033A9" w:rsidRPr="00AA462F">
        <w:rPr>
          <w:b/>
          <w:bCs/>
          <w:sz w:val="24"/>
          <w:szCs w:val="24"/>
        </w:rPr>
        <w:t xml:space="preserve"> mužů postoupí přímo do </w:t>
      </w:r>
      <w:proofErr w:type="gramStart"/>
      <w:r w:rsidR="00E033A9" w:rsidRPr="00AA462F">
        <w:rPr>
          <w:b/>
          <w:bCs/>
          <w:sz w:val="24"/>
          <w:szCs w:val="24"/>
        </w:rPr>
        <w:t>OP</w:t>
      </w:r>
      <w:proofErr w:type="gramEnd"/>
      <w:r w:rsidR="00E4622D" w:rsidRPr="00AA462F">
        <w:rPr>
          <w:b/>
          <w:bCs/>
          <w:sz w:val="24"/>
          <w:szCs w:val="24"/>
        </w:rPr>
        <w:t xml:space="preserve"> II. třídy</w:t>
      </w:r>
      <w:r w:rsidR="00E033A9" w:rsidRPr="00AA462F">
        <w:rPr>
          <w:b/>
          <w:bCs/>
          <w:sz w:val="24"/>
          <w:szCs w:val="24"/>
        </w:rPr>
        <w:t xml:space="preserve"> –</w:t>
      </w:r>
      <w:r w:rsidR="00746C37" w:rsidRPr="00AA462F">
        <w:rPr>
          <w:b/>
          <w:bCs/>
          <w:sz w:val="24"/>
          <w:szCs w:val="24"/>
        </w:rPr>
        <w:t xml:space="preserve"> </w:t>
      </w:r>
      <w:r w:rsidR="00E033A9" w:rsidRPr="00AA462F">
        <w:rPr>
          <w:b/>
          <w:bCs/>
          <w:sz w:val="24"/>
          <w:szCs w:val="24"/>
        </w:rPr>
        <w:t>mužů</w:t>
      </w:r>
    </w:p>
    <w:p w:rsidR="00E033A9" w:rsidRPr="00AA462F" w:rsidRDefault="00E033A9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</w:rPr>
      </w:pPr>
    </w:p>
    <w:p w:rsidR="00E033A9" w:rsidRPr="00AA462F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</w:rPr>
      </w:pPr>
      <w:r w:rsidRPr="00AA462F">
        <w:rPr>
          <w:b/>
          <w:bCs/>
          <w:sz w:val="24"/>
          <w:szCs w:val="24"/>
        </w:rPr>
        <w:tab/>
      </w:r>
      <w:r w:rsidR="00E033A9" w:rsidRPr="00AA462F">
        <w:rPr>
          <w:b/>
          <w:bCs/>
          <w:sz w:val="24"/>
          <w:szCs w:val="24"/>
        </w:rPr>
        <w:t>Vítěz IV. tř</w:t>
      </w:r>
      <w:r w:rsidR="00746C37" w:rsidRPr="00AA462F">
        <w:rPr>
          <w:b/>
          <w:bCs/>
          <w:sz w:val="24"/>
          <w:szCs w:val="24"/>
        </w:rPr>
        <w:t>ídy</w:t>
      </w:r>
      <w:r w:rsidR="00E033A9" w:rsidRPr="00AA462F">
        <w:rPr>
          <w:b/>
          <w:bCs/>
          <w:sz w:val="24"/>
          <w:szCs w:val="24"/>
        </w:rPr>
        <w:t xml:space="preserve"> mužů postoupí přímo do III. tř</w:t>
      </w:r>
      <w:r w:rsidR="00746C37" w:rsidRPr="00AA462F">
        <w:rPr>
          <w:b/>
          <w:bCs/>
          <w:sz w:val="24"/>
          <w:szCs w:val="24"/>
        </w:rPr>
        <w:t>ídy</w:t>
      </w:r>
    </w:p>
    <w:p w:rsidR="00E033A9" w:rsidRPr="005B4ABA" w:rsidRDefault="00E033A9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rFonts w:ascii="Calibri" w:hAnsi="Calibri"/>
          <w:b/>
          <w:bCs/>
          <w:sz w:val="24"/>
          <w:szCs w:val="24"/>
        </w:rPr>
      </w:pPr>
    </w:p>
    <w:p w:rsidR="00E033A9" w:rsidRPr="00AA462F" w:rsidRDefault="00E033A9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</w:rPr>
      </w:pPr>
    </w:p>
    <w:p w:rsidR="00746C37" w:rsidRPr="00AA462F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/>
          <w:bCs/>
          <w:sz w:val="24"/>
          <w:szCs w:val="24"/>
        </w:rPr>
      </w:pPr>
      <w:r w:rsidRPr="00AA462F">
        <w:rPr>
          <w:b/>
          <w:bCs/>
          <w:sz w:val="24"/>
          <w:szCs w:val="24"/>
        </w:rPr>
        <w:tab/>
      </w:r>
      <w:r w:rsidR="00746C37" w:rsidRPr="00457999">
        <w:rPr>
          <w:b/>
          <w:bCs/>
          <w:sz w:val="24"/>
          <w:szCs w:val="24"/>
        </w:rPr>
        <w:t>SR 201</w:t>
      </w:r>
      <w:r w:rsidR="00676EBB">
        <w:rPr>
          <w:b/>
          <w:bCs/>
          <w:sz w:val="24"/>
          <w:szCs w:val="24"/>
        </w:rPr>
        <w:t>8</w:t>
      </w:r>
      <w:r w:rsidR="00746C37" w:rsidRPr="00457999">
        <w:rPr>
          <w:b/>
          <w:bCs/>
          <w:sz w:val="24"/>
          <w:szCs w:val="24"/>
        </w:rPr>
        <w:t>-201</w:t>
      </w:r>
      <w:r w:rsidR="00676EBB">
        <w:rPr>
          <w:b/>
          <w:bCs/>
          <w:sz w:val="24"/>
          <w:szCs w:val="24"/>
        </w:rPr>
        <w:t>9</w:t>
      </w:r>
      <w:r w:rsidR="00746C37" w:rsidRPr="00AA462F">
        <w:rPr>
          <w:b/>
          <w:bCs/>
          <w:sz w:val="24"/>
          <w:szCs w:val="24"/>
        </w:rPr>
        <w:t xml:space="preserve"> se bude hrát následujícím způsobem: OP II. třída</w:t>
      </w:r>
      <w:r w:rsidR="00777F19" w:rsidRPr="00AA462F">
        <w:rPr>
          <w:b/>
          <w:bCs/>
          <w:sz w:val="24"/>
          <w:szCs w:val="24"/>
        </w:rPr>
        <w:t xml:space="preserve"> se bude hrát minimálně o 12 účastnících</w:t>
      </w:r>
      <w:r w:rsidR="00746C37" w:rsidRPr="00AA462F">
        <w:rPr>
          <w:b/>
          <w:bCs/>
          <w:sz w:val="24"/>
          <w:szCs w:val="24"/>
        </w:rPr>
        <w:t>, ostatní soutěže budou hrány dle počtu došlých přihlášek</w:t>
      </w:r>
      <w:r w:rsidR="00C97E46" w:rsidRPr="00AA462F">
        <w:rPr>
          <w:b/>
          <w:bCs/>
          <w:sz w:val="24"/>
          <w:szCs w:val="24"/>
        </w:rPr>
        <w:t>.</w:t>
      </w:r>
    </w:p>
    <w:p w:rsidR="007A5082" w:rsidRDefault="007A5082"/>
    <w:p w:rsidR="006E2C5F" w:rsidRDefault="006E2C5F"/>
    <w:p w:rsidR="00B04484" w:rsidRDefault="00B04484"/>
    <w:p w:rsidR="00FC58A7" w:rsidRDefault="00FC58A7"/>
    <w:p w:rsidR="00FC58A7" w:rsidRDefault="00FC58A7"/>
    <w:p w:rsidR="00FC58A7" w:rsidRDefault="00FC58A7"/>
    <w:p w:rsidR="00E50DE4" w:rsidRDefault="002C72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95250</wp:posOffset>
            </wp:positionV>
            <wp:extent cx="681355" cy="971550"/>
            <wp:effectExtent l="1905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DE4" w:rsidRDefault="00E50DE4"/>
    <w:p w:rsidR="00E50DE4" w:rsidRDefault="00E50DE4" w:rsidP="00AF1BF3">
      <w:pPr>
        <w:jc w:val="center"/>
      </w:pPr>
    </w:p>
    <w:p w:rsidR="00E50DE4" w:rsidRDefault="00E50DE4"/>
    <w:p w:rsidR="00E50DE4" w:rsidRDefault="00E50DE4"/>
    <w:p w:rsidR="00E50DE4" w:rsidRDefault="00E50DE4"/>
    <w:p w:rsidR="00E50DE4" w:rsidRDefault="00E50DE4"/>
    <w:p w:rsidR="00E50DE4" w:rsidRPr="004F4D6C" w:rsidRDefault="00E50DE4"/>
    <w:p w:rsidR="00E033A9" w:rsidRPr="004F4D6C" w:rsidRDefault="00BE1E16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Sazebník odměn rozhodčích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E16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1632" w:rsidRPr="006E2C5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(platný od </w:t>
      </w:r>
      <w:proofErr w:type="gramStart"/>
      <w:r w:rsidR="001E1632" w:rsidRPr="006E2C5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1.7.2014</w:t>
      </w:r>
      <w:proofErr w:type="gramEnd"/>
      <w:r w:rsidR="001E1632" w:rsidRPr="006E2C5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)</w:t>
      </w:r>
    </w:p>
    <w:p w:rsidR="007A5082" w:rsidRPr="004F4D6C" w:rsidRDefault="007A5082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  <w:r w:rsidRPr="004F4D6C">
        <w:rPr>
          <w:bCs/>
          <w:sz w:val="24"/>
          <w:szCs w:val="24"/>
        </w:rPr>
        <w:tab/>
        <w:t>Odměňování a náhrady</w:t>
      </w:r>
      <w:r w:rsidR="00E033A9" w:rsidRPr="004F4D6C">
        <w:rPr>
          <w:bCs/>
          <w:sz w:val="24"/>
          <w:szCs w:val="24"/>
        </w:rPr>
        <w:t xml:space="preserve"> rozhodčím se řídí předpisy </w:t>
      </w:r>
      <w:r w:rsidR="008363D2" w:rsidRPr="004F4D6C">
        <w:rPr>
          <w:bCs/>
          <w:sz w:val="24"/>
          <w:szCs w:val="24"/>
        </w:rPr>
        <w:t>FAČR</w:t>
      </w:r>
    </w:p>
    <w:p w:rsidR="00E033A9" w:rsidRPr="004F4D6C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  <w:r w:rsidRPr="004F4D6C">
        <w:rPr>
          <w:bCs/>
          <w:sz w:val="24"/>
          <w:szCs w:val="24"/>
        </w:rPr>
        <w:tab/>
      </w:r>
      <w:r w:rsidR="00E033A9" w:rsidRPr="004F4D6C">
        <w:rPr>
          <w:bCs/>
          <w:sz w:val="24"/>
          <w:szCs w:val="24"/>
        </w:rPr>
        <w:t>Náhradami se rozumí cestovní výdaje</w:t>
      </w:r>
      <w:r w:rsidR="00457999">
        <w:rPr>
          <w:bCs/>
          <w:sz w:val="24"/>
          <w:szCs w:val="24"/>
        </w:rPr>
        <w:t xml:space="preserve"> - dopravné</w:t>
      </w:r>
    </w:p>
    <w:p w:rsidR="00E033A9" w:rsidRPr="004F4D6C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  <w:r w:rsidRPr="004F4D6C">
        <w:rPr>
          <w:bCs/>
          <w:sz w:val="24"/>
          <w:szCs w:val="24"/>
        </w:rPr>
        <w:tab/>
      </w:r>
      <w:r w:rsidR="00E033A9" w:rsidRPr="004F4D6C">
        <w:rPr>
          <w:bCs/>
          <w:sz w:val="24"/>
          <w:szCs w:val="24"/>
        </w:rPr>
        <w:t>Odměnou se rozumí paušální odměna za řízení utkání a to ve výši:</w:t>
      </w:r>
    </w:p>
    <w:p w:rsidR="00D11E06" w:rsidRPr="004F4D6C" w:rsidRDefault="00D11E06" w:rsidP="00777F19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1E16" w:rsidRPr="004F4D6C" w:rsidRDefault="00BE1E16">
      <w:pPr>
        <w:pStyle w:val="Pedsazen"/>
        <w:tabs>
          <w:tab w:val="clear" w:pos="283"/>
          <w:tab w:val="left" w:pos="397"/>
        </w:tabs>
        <w:spacing w:line="238" w:lineRule="atLeast"/>
        <w:ind w:left="1065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61"/>
        <w:gridCol w:w="861"/>
        <w:gridCol w:w="861"/>
        <w:gridCol w:w="861"/>
        <w:gridCol w:w="861"/>
        <w:gridCol w:w="862"/>
      </w:tblGrid>
      <w:tr w:rsidR="005C34B8" w:rsidRPr="004F4D6C" w:rsidTr="00601EDF">
        <w:trPr>
          <w:cantSplit/>
          <w:jc w:val="center"/>
        </w:trPr>
        <w:tc>
          <w:tcPr>
            <w:tcW w:w="1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Druh</w:t>
            </w:r>
          </w:p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soutěže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</w:rPr>
            </w:pPr>
            <w:r w:rsidRPr="004F4D6C">
              <w:rPr>
                <w:b/>
              </w:rPr>
              <w:t>Mistrovská utkání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Utkání přátelská</w:t>
            </w:r>
          </w:p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F4D6C">
              <w:rPr>
                <w:sz w:val="18"/>
                <w:szCs w:val="18"/>
              </w:rPr>
              <w:t>turnaje, norm. čas</w:t>
            </w:r>
          </w:p>
        </w:tc>
        <w:tc>
          <w:tcPr>
            <w:tcW w:w="172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Utkání přátelská</w:t>
            </w:r>
          </w:p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4F4D6C">
              <w:rPr>
                <w:sz w:val="18"/>
                <w:szCs w:val="18"/>
              </w:rPr>
              <w:t>turnaje, zkrác. čas</w:t>
            </w:r>
          </w:p>
        </w:tc>
      </w:tr>
      <w:tr w:rsidR="005C34B8" w:rsidRPr="004F4D6C" w:rsidTr="00FD1BEC">
        <w:trPr>
          <w:cantSplit/>
          <w:jc w:val="center"/>
        </w:trPr>
        <w:tc>
          <w:tcPr>
            <w:tcW w:w="10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HR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AR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HR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AR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HR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AR</w:t>
            </w:r>
          </w:p>
        </w:tc>
      </w:tr>
      <w:tr w:rsidR="005C34B8" w:rsidRPr="004F4D6C" w:rsidTr="00FD1BEC">
        <w:trPr>
          <w:cantSplit/>
          <w:jc w:val="center"/>
        </w:trPr>
        <w:tc>
          <w:tcPr>
            <w:tcW w:w="623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DOSPĚLÍ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C34B8" w:rsidRPr="001D7E7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Výběry OF</w:t>
            </w:r>
            <w:r w:rsidR="00B662D3" w:rsidRPr="001D7E7E">
              <w:rPr>
                <w:sz w:val="20"/>
                <w:szCs w:val="20"/>
              </w:rPr>
              <w:t>S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150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80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left w:val="single" w:sz="18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Okr. přebor II. třída</w:t>
            </w:r>
          </w:p>
        </w:tc>
        <w:tc>
          <w:tcPr>
            <w:tcW w:w="861" w:type="dxa"/>
            <w:tcBorders>
              <w:left w:val="nil"/>
            </w:tcBorders>
            <w:shd w:val="clear" w:color="auto" w:fill="E6E6E6"/>
          </w:tcPr>
          <w:p w:rsidR="005C34B8" w:rsidRPr="005470DA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  <w:color w:val="002060"/>
              </w:rPr>
            </w:pPr>
            <w:r w:rsidRPr="005470DA">
              <w:rPr>
                <w:b/>
                <w:bCs/>
                <w:color w:val="002060"/>
              </w:rPr>
              <w:t>500</w:t>
            </w:r>
          </w:p>
        </w:tc>
        <w:tc>
          <w:tcPr>
            <w:tcW w:w="861" w:type="dxa"/>
            <w:tcBorders>
              <w:left w:val="nil"/>
              <w:right w:val="single" w:sz="12" w:space="0" w:color="auto"/>
            </w:tcBorders>
          </w:tcPr>
          <w:p w:rsidR="005C34B8" w:rsidRPr="00B36282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3</w:t>
            </w:r>
            <w:r w:rsidR="005C34B8" w:rsidRPr="00B36282">
              <w:rPr>
                <w:rFonts w:ascii="Calibri" w:hAnsi="Calibri"/>
              </w:rPr>
              <w:t>00</w:t>
            </w:r>
          </w:p>
        </w:tc>
        <w:tc>
          <w:tcPr>
            <w:tcW w:w="861" w:type="dxa"/>
            <w:tcBorders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100</w:t>
            </w:r>
          </w:p>
        </w:tc>
        <w:tc>
          <w:tcPr>
            <w:tcW w:w="861" w:type="dxa"/>
            <w:tcBorders>
              <w:left w:val="nil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</w:tr>
      <w:tr w:rsidR="005C34B8" w:rsidRPr="004F4D6C" w:rsidTr="00FD1BEC">
        <w:trPr>
          <w:jc w:val="center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III. a IV. tř.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  <w:shd w:val="clear" w:color="auto" w:fill="E6E6E6"/>
          </w:tcPr>
          <w:p w:rsidR="005C34B8" w:rsidRPr="005470DA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  <w:color w:val="002060"/>
              </w:rPr>
            </w:pPr>
            <w:r w:rsidRPr="005470DA">
              <w:rPr>
                <w:b/>
                <w:bCs/>
                <w:color w:val="002060"/>
              </w:rPr>
              <w:t>400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34B8" w:rsidRPr="00B36282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2</w:t>
            </w:r>
            <w:r w:rsidR="005C34B8" w:rsidRPr="00B36282">
              <w:rPr>
                <w:rFonts w:ascii="Calibri" w:hAnsi="Calibri"/>
              </w:rPr>
              <w:t>50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80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</w:tr>
      <w:tr w:rsidR="005C34B8" w:rsidRPr="004F4D6C" w:rsidTr="00FD1BEC">
        <w:trPr>
          <w:cantSplit/>
          <w:jc w:val="center"/>
        </w:trPr>
        <w:tc>
          <w:tcPr>
            <w:tcW w:w="623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DOROST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C34B8" w:rsidRPr="001D7E7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Výběry OF</w:t>
            </w:r>
            <w:r w:rsidR="00B662D3" w:rsidRPr="001D7E7E">
              <w:rPr>
                <w:sz w:val="20"/>
                <w:szCs w:val="20"/>
              </w:rPr>
              <w:t>S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</w:rPr>
            </w:pPr>
            <w:r w:rsidRPr="004F4D6C">
              <w:rPr>
                <w:b/>
              </w:rPr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100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</w:tr>
      <w:tr w:rsidR="005C34B8" w:rsidRPr="004F4D6C" w:rsidTr="00FD1BEC">
        <w:trPr>
          <w:jc w:val="center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Okr. soutěže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  <w:shd w:val="clear" w:color="auto" w:fill="E6E6E6"/>
          </w:tcPr>
          <w:p w:rsidR="005C34B8" w:rsidRPr="005470DA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  <w:color w:val="002060"/>
              </w:rPr>
            </w:pPr>
            <w:r w:rsidRPr="005470DA">
              <w:rPr>
                <w:b/>
                <w:bCs/>
                <w:color w:val="002060"/>
              </w:rPr>
              <w:t>3</w:t>
            </w:r>
            <w:r w:rsidR="005C34B8" w:rsidRPr="005470DA">
              <w:rPr>
                <w:b/>
                <w:bCs/>
                <w:color w:val="002060"/>
              </w:rPr>
              <w:t>00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34B8" w:rsidRPr="00B36282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2</w:t>
            </w:r>
            <w:r w:rsidR="00F8037E" w:rsidRPr="00B36282">
              <w:rPr>
                <w:rFonts w:ascii="Calibri" w:hAnsi="Calibri"/>
              </w:rPr>
              <w:t>00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60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20</w:t>
            </w:r>
          </w:p>
        </w:tc>
      </w:tr>
      <w:tr w:rsidR="005C34B8" w:rsidRPr="004F4D6C" w:rsidTr="00FD1BEC">
        <w:trPr>
          <w:cantSplit/>
          <w:jc w:val="center"/>
        </w:trPr>
        <w:tc>
          <w:tcPr>
            <w:tcW w:w="623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ŽÁCI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C34B8" w:rsidRPr="001D7E7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D7E7E">
              <w:rPr>
                <w:sz w:val="20"/>
                <w:szCs w:val="20"/>
              </w:rPr>
              <w:t>Výběry OF</w:t>
            </w:r>
            <w:r w:rsidR="00B662D3" w:rsidRPr="001D7E7E">
              <w:rPr>
                <w:sz w:val="20"/>
                <w:szCs w:val="20"/>
              </w:rPr>
              <w:t>S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5C34B8" w:rsidRPr="005470DA" w:rsidRDefault="00E50DE4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color w:val="002060"/>
              </w:rPr>
            </w:pPr>
            <w:r w:rsidRPr="005470DA">
              <w:rPr>
                <w:b/>
                <w:color w:val="002060"/>
              </w:rPr>
              <w:t>250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100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left w:val="single" w:sz="18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Okr. soutěže</w:t>
            </w:r>
          </w:p>
        </w:tc>
        <w:tc>
          <w:tcPr>
            <w:tcW w:w="861" w:type="dxa"/>
            <w:tcBorders>
              <w:left w:val="nil"/>
            </w:tcBorders>
            <w:shd w:val="clear" w:color="auto" w:fill="E6E6E6"/>
          </w:tcPr>
          <w:p w:rsidR="005C34B8" w:rsidRPr="005470DA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  <w:color w:val="002060"/>
              </w:rPr>
            </w:pPr>
            <w:r w:rsidRPr="005470DA">
              <w:rPr>
                <w:b/>
                <w:bCs/>
                <w:color w:val="002060"/>
              </w:rPr>
              <w:t>250</w:t>
            </w:r>
          </w:p>
        </w:tc>
        <w:tc>
          <w:tcPr>
            <w:tcW w:w="861" w:type="dxa"/>
            <w:tcBorders>
              <w:left w:val="nil"/>
              <w:right w:val="single" w:sz="12" w:space="0" w:color="auto"/>
            </w:tcBorders>
          </w:tcPr>
          <w:p w:rsidR="005C34B8" w:rsidRPr="00B36282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150</w:t>
            </w:r>
          </w:p>
        </w:tc>
        <w:tc>
          <w:tcPr>
            <w:tcW w:w="861" w:type="dxa"/>
            <w:tcBorders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  <w:tc>
          <w:tcPr>
            <w:tcW w:w="861" w:type="dxa"/>
            <w:tcBorders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20</w:t>
            </w:r>
          </w:p>
        </w:tc>
      </w:tr>
      <w:tr w:rsidR="005C34B8" w:rsidRPr="004F4D6C" w:rsidTr="00FD1BEC">
        <w:trPr>
          <w:jc w:val="center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Minifotbal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  <w:shd w:val="clear" w:color="auto" w:fill="E6E6E6"/>
          </w:tcPr>
          <w:p w:rsidR="005C34B8" w:rsidRPr="005470DA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  <w:color w:val="002060"/>
              </w:rPr>
            </w:pPr>
            <w:r w:rsidRPr="005470DA">
              <w:rPr>
                <w:b/>
                <w:bCs/>
                <w:color w:val="002060"/>
              </w:rPr>
              <w:t>100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C34B8" w:rsidRPr="00B36282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x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50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30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</w:tr>
      <w:tr w:rsidR="005C34B8" w:rsidRPr="004F4D6C" w:rsidTr="00FD1BEC">
        <w:trPr>
          <w:cantSplit/>
          <w:jc w:val="center"/>
        </w:trPr>
        <w:tc>
          <w:tcPr>
            <w:tcW w:w="623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bCs/>
              </w:rPr>
            </w:pPr>
            <w:r w:rsidRPr="004F4D6C">
              <w:rPr>
                <w:b/>
                <w:bCs/>
              </w:rPr>
              <w:t>OSTATNÍ</w:t>
            </w:r>
          </w:p>
        </w:tc>
      </w:tr>
      <w:tr w:rsidR="005C34B8" w:rsidRPr="004F4D6C" w:rsidTr="00601EDF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>Okresní pohár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5C34B8" w:rsidRPr="005470DA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color w:val="002060"/>
              </w:rPr>
            </w:pPr>
            <w:r w:rsidRPr="005470DA">
              <w:rPr>
                <w:b/>
                <w:color w:val="002060"/>
              </w:rPr>
              <w:t>2</w:t>
            </w:r>
            <w:r w:rsidR="00E50DE4" w:rsidRPr="005470DA">
              <w:rPr>
                <w:b/>
                <w:color w:val="002060"/>
              </w:rPr>
              <w:t>0</w:t>
            </w:r>
            <w:r w:rsidRPr="005470DA">
              <w:rPr>
                <w:b/>
                <w:color w:val="002060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C34B8" w:rsidRPr="00B36282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</w:rPr>
            </w:pPr>
            <w:r w:rsidRPr="00B36282">
              <w:rPr>
                <w:rFonts w:ascii="Calibri" w:hAnsi="Calibri"/>
              </w:rPr>
              <w:t>120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</w:tr>
      <w:tr w:rsidR="005C34B8" w:rsidRPr="004F4D6C" w:rsidTr="00FD1BEC">
        <w:trPr>
          <w:jc w:val="center"/>
        </w:trPr>
        <w:tc>
          <w:tcPr>
            <w:tcW w:w="106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34B8" w:rsidRPr="00AE2BCE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2BCE">
              <w:rPr>
                <w:rFonts w:ascii="Calibri" w:hAnsi="Calibri"/>
                <w:b/>
                <w:sz w:val="20"/>
                <w:szCs w:val="20"/>
              </w:rPr>
              <w:t xml:space="preserve">I. B. </w:t>
            </w:r>
            <w:proofErr w:type="gramStart"/>
            <w:r w:rsidRPr="00AE2BCE">
              <w:rPr>
                <w:rFonts w:ascii="Calibri" w:hAnsi="Calibri"/>
                <w:b/>
                <w:sz w:val="20"/>
                <w:szCs w:val="20"/>
              </w:rPr>
              <w:t>tř</w:t>
            </w:r>
            <w:proofErr w:type="gramEnd"/>
            <w:r w:rsidRPr="00AE2BCE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  <w:shd w:val="clear" w:color="auto" w:fill="E6E6E6"/>
          </w:tcPr>
          <w:p w:rsidR="005C34B8" w:rsidRPr="005470DA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b/>
                <w:color w:val="002060"/>
              </w:rPr>
            </w:pPr>
            <w:r w:rsidRPr="005470DA">
              <w:rPr>
                <w:b/>
                <w:color w:val="002060"/>
              </w:rPr>
              <w:t>600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C34B8" w:rsidRPr="00B36282" w:rsidRDefault="001E1632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  <w:rPr>
                <w:rFonts w:ascii="Calibri" w:hAnsi="Calibri"/>
                <w:b/>
                <w:bCs/>
                <w:iCs/>
              </w:rPr>
            </w:pPr>
            <w:r w:rsidRPr="00B36282">
              <w:rPr>
                <w:rFonts w:ascii="Calibri" w:hAnsi="Calibri"/>
                <w:b/>
                <w:bCs/>
                <w:iCs/>
              </w:rPr>
              <w:t>400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1" w:type="dxa"/>
            <w:tcBorders>
              <w:left w:val="nil"/>
              <w:bottom w:val="single" w:sz="12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8" w:space="0" w:color="auto"/>
            </w:tcBorders>
          </w:tcPr>
          <w:p w:rsidR="005C34B8" w:rsidRPr="004F4D6C" w:rsidRDefault="005C34B8" w:rsidP="0091141B">
            <w:pPr>
              <w:pStyle w:val="Zpat"/>
              <w:tabs>
                <w:tab w:val="clear" w:pos="4536"/>
                <w:tab w:val="clear" w:pos="9072"/>
                <w:tab w:val="left" w:pos="567"/>
              </w:tabs>
              <w:jc w:val="center"/>
            </w:pPr>
            <w:r w:rsidRPr="004F4D6C">
              <w:t>x</w:t>
            </w:r>
          </w:p>
        </w:tc>
      </w:tr>
    </w:tbl>
    <w:p w:rsidR="00E033A9" w:rsidRPr="004F4D6C" w:rsidRDefault="00E033A9" w:rsidP="007A508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7A5082" w:rsidP="007A5082">
      <w:pPr>
        <w:pStyle w:val="Zpat"/>
        <w:tabs>
          <w:tab w:val="clear" w:pos="4536"/>
          <w:tab w:val="clear" w:pos="9072"/>
          <w:tab w:val="left" w:pos="567"/>
          <w:tab w:val="left" w:pos="1985"/>
          <w:tab w:val="left" w:pos="3828"/>
          <w:tab w:val="left" w:pos="3969"/>
        </w:tabs>
        <w:ind w:left="567" w:hanging="567"/>
        <w:rPr>
          <w:bCs/>
          <w:sz w:val="24"/>
          <w:szCs w:val="24"/>
        </w:rPr>
      </w:pPr>
      <w:r w:rsidRPr="004F4D6C">
        <w:rPr>
          <w:bCs/>
          <w:sz w:val="24"/>
          <w:szCs w:val="24"/>
        </w:rPr>
        <w:tab/>
      </w:r>
      <w:r w:rsidR="00E033A9" w:rsidRPr="004F4D6C">
        <w:rPr>
          <w:bCs/>
          <w:sz w:val="24"/>
          <w:szCs w:val="24"/>
        </w:rPr>
        <w:t>Jízdné lze proplatit: na základě prvotních dokladů, tzn. platné jízdenky</w:t>
      </w:r>
      <w:r w:rsidR="00464462" w:rsidRPr="004F4D6C">
        <w:rPr>
          <w:bCs/>
          <w:sz w:val="24"/>
          <w:szCs w:val="24"/>
        </w:rPr>
        <w:t>,</w:t>
      </w:r>
      <w:r w:rsidR="00E033A9" w:rsidRPr="004F4D6C">
        <w:rPr>
          <w:bCs/>
          <w:sz w:val="24"/>
          <w:szCs w:val="24"/>
        </w:rPr>
        <w:t xml:space="preserve"> nebo při použití vlastního motorového vozidla ve výši </w:t>
      </w:r>
      <w:r w:rsidR="00DE6E30" w:rsidRPr="004F4D6C">
        <w:rPr>
          <w:b/>
          <w:bCs/>
          <w:u w:val="single"/>
        </w:rPr>
        <w:t>5</w:t>
      </w:r>
      <w:r w:rsidR="00E033A9" w:rsidRPr="004F4D6C">
        <w:rPr>
          <w:b/>
          <w:bCs/>
          <w:u w:val="single"/>
        </w:rPr>
        <w:t>,- Kč za ujetý kilometr dle kilometrovníku</w:t>
      </w:r>
      <w:r w:rsidR="00E033A9" w:rsidRPr="004F4D6C">
        <w:rPr>
          <w:bCs/>
          <w:sz w:val="24"/>
          <w:szCs w:val="24"/>
        </w:rPr>
        <w:t>, který vydal VV OF</w:t>
      </w:r>
      <w:r w:rsidR="00B662D3" w:rsidRPr="004F4D6C">
        <w:rPr>
          <w:bCs/>
          <w:sz w:val="24"/>
          <w:szCs w:val="24"/>
        </w:rPr>
        <w:t>S</w:t>
      </w:r>
      <w:r w:rsidR="00E033A9" w:rsidRPr="004F4D6C">
        <w:rPr>
          <w:bCs/>
          <w:sz w:val="24"/>
          <w:szCs w:val="24"/>
        </w:rPr>
        <w:t xml:space="preserve"> Pelhřimov. Na žádost pořadatelů je rozhodčí povinen ukázat v</w:t>
      </w:r>
      <w:r w:rsidR="00464462" w:rsidRPr="004F4D6C">
        <w:rPr>
          <w:bCs/>
          <w:sz w:val="24"/>
          <w:szCs w:val="24"/>
        </w:rPr>
        <w:t>ozidlo, kterým k utkání přijel.</w:t>
      </w:r>
    </w:p>
    <w:p w:rsidR="00E033A9" w:rsidRPr="00A60E4E" w:rsidRDefault="007A5082" w:rsidP="00CA6D81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033A9" w:rsidRPr="00A60E4E">
        <w:rPr>
          <w:rFonts w:ascii="Times New Roman" w:hAnsi="Times New Roman" w:cs="Times New Roman"/>
          <w:b/>
          <w:color w:val="auto"/>
          <w:sz w:val="24"/>
          <w:szCs w:val="24"/>
        </w:rPr>
        <w:t>Náhrady a odměny podle těchto pokynů</w:t>
      </w:r>
      <w:r w:rsidR="00F175A7" w:rsidRPr="00A60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budou vypláceny FAČR jednou měsíčně na tzv. </w:t>
      </w:r>
      <w:r w:rsidR="00F175A7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„sběrné faktuře“</w:t>
      </w:r>
      <w:r w:rsidR="00E033A9" w:rsidRPr="00A60E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="00E033A9" w:rsidRPr="00A60E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20EB2" w:rsidRPr="004F4D6C" w:rsidRDefault="00A20EB2" w:rsidP="007A5082">
      <w:pPr>
        <w:pStyle w:val="Pedsazen"/>
        <w:tabs>
          <w:tab w:val="clear" w:pos="283"/>
          <w:tab w:val="left" w:pos="397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C86F5B" w:rsidRDefault="00E033A9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 xml:space="preserve">Odměny v přátelských a turnajových utkáních se řídí sazebníkem odměn rozhodčích uvedeným v Souboru předpisů </w:t>
      </w:r>
      <w:r w:rsidR="008363D2" w:rsidRPr="004F4D6C">
        <w:rPr>
          <w:rFonts w:ascii="Times New Roman" w:hAnsi="Times New Roman" w:cs="Times New Roman"/>
          <w:sz w:val="24"/>
          <w:szCs w:val="24"/>
        </w:rPr>
        <w:t>FAČR</w:t>
      </w:r>
      <w:r w:rsidR="00AB242B" w:rsidRPr="004F4D6C">
        <w:rPr>
          <w:rFonts w:ascii="Times New Roman" w:hAnsi="Times New Roman" w:cs="Times New Roman"/>
          <w:sz w:val="24"/>
          <w:szCs w:val="24"/>
        </w:rPr>
        <w:t xml:space="preserve"> pro soutěžní ročník </w:t>
      </w:r>
      <w:r w:rsidR="00AB242B" w:rsidRPr="00C86F5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50690" w:rsidRPr="00C86F5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76EB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242B" w:rsidRPr="00C86F5B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601EDF" w:rsidRPr="00C86F5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76EB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86F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4462" w:rsidRDefault="00464462" w:rsidP="0046446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A63" w:rsidRDefault="00257A63" w:rsidP="0046446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19F" w:rsidRDefault="00AB419F" w:rsidP="0046446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7A63" w:rsidRDefault="00257A63" w:rsidP="00464462">
      <w:pPr>
        <w:pStyle w:val="Pedsazen"/>
        <w:tabs>
          <w:tab w:val="clear" w:pos="283"/>
          <w:tab w:val="left" w:pos="397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1E7C28" w:rsidRDefault="00E033A9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1E7C28">
        <w:rPr>
          <w:rFonts w:ascii="Times New Roman" w:hAnsi="Times New Roman" w:cs="Times New Roman"/>
          <w:b/>
          <w:bCs/>
          <w:color w:val="993300"/>
          <w:sz w:val="24"/>
          <w:szCs w:val="24"/>
        </w:rPr>
        <w:lastRenderedPageBreak/>
        <w:t>Č</w:t>
      </w:r>
      <w:r w:rsidR="00E4622D" w:rsidRPr="001E7C28">
        <w:rPr>
          <w:rFonts w:ascii="Times New Roman" w:hAnsi="Times New Roman" w:cs="Times New Roman"/>
          <w:b/>
          <w:bCs/>
          <w:color w:val="993300"/>
          <w:sz w:val="24"/>
          <w:szCs w:val="24"/>
        </w:rPr>
        <w:t>l</w:t>
      </w:r>
      <w:r w:rsidRPr="001E7C28">
        <w:rPr>
          <w:rFonts w:ascii="Times New Roman" w:hAnsi="Times New Roman" w:cs="Times New Roman"/>
          <w:b/>
          <w:bCs/>
          <w:color w:val="993300"/>
          <w:sz w:val="24"/>
          <w:szCs w:val="24"/>
        </w:rPr>
        <w:t>. 5 – Zápisy o utkání</w:t>
      </w:r>
    </w:p>
    <w:p w:rsidR="00E033A9" w:rsidRPr="005470DA" w:rsidRDefault="007A5082" w:rsidP="007A50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002060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1E7C28">
        <w:rPr>
          <w:rFonts w:ascii="Times New Roman" w:hAnsi="Times New Roman" w:cs="Times New Roman"/>
          <w:b/>
          <w:sz w:val="24"/>
          <w:szCs w:val="24"/>
          <w:u w:val="single"/>
        </w:rPr>
        <w:t>Zápisy o utkání se vyplňují</w:t>
      </w:r>
      <w:r w:rsidR="00205AA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05AAB" w:rsidRPr="005470DA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ELEKTRONICKY</w:t>
      </w:r>
      <w:r w:rsidR="00205AAB">
        <w:rPr>
          <w:rFonts w:ascii="Times New Roman" w:hAnsi="Times New Roman" w:cs="Times New Roman"/>
          <w:b/>
          <w:sz w:val="24"/>
          <w:szCs w:val="24"/>
          <w:u w:val="single"/>
        </w:rPr>
        <w:t>, NEBO</w:t>
      </w:r>
      <w:r w:rsidR="00E033A9" w:rsidRPr="001E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čitelně, hůlkovým písmem</w:t>
      </w:r>
      <w:r w:rsidR="004579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V ZU musí být uvedena jména, přijmení hráčů a </w:t>
      </w:r>
      <w:r w:rsidR="00426E1B" w:rsidRPr="001E7C28">
        <w:rPr>
          <w:rFonts w:ascii="Times New Roman" w:hAnsi="Times New Roman" w:cs="Times New Roman"/>
          <w:b/>
          <w:sz w:val="24"/>
          <w:szCs w:val="24"/>
          <w:u w:val="single"/>
        </w:rPr>
        <w:t>ID čísla hráčů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. </w:t>
      </w:r>
      <w:r w:rsidR="00F175A7">
        <w:rPr>
          <w:rFonts w:ascii="Times New Roman" w:hAnsi="Times New Roman" w:cs="Times New Roman"/>
          <w:sz w:val="24"/>
          <w:szCs w:val="24"/>
        </w:rPr>
        <w:t xml:space="preserve"> </w:t>
      </w:r>
      <w:r w:rsidR="00F175A7" w:rsidRPr="005470DA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NTB</w:t>
      </w:r>
      <w:r w:rsidR="00457999" w:rsidRPr="00C86F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7999" w:rsidRPr="005470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 vyplněným </w:t>
      </w:r>
      <w:proofErr w:type="spellStart"/>
      <w:r w:rsidR="00457999" w:rsidRPr="005470DA">
        <w:rPr>
          <w:rFonts w:ascii="Times New Roman" w:hAnsi="Times New Roman" w:cs="Times New Roman"/>
          <w:b/>
          <w:color w:val="002060"/>
          <w:sz w:val="24"/>
          <w:szCs w:val="24"/>
        </w:rPr>
        <w:t>ZoU</w:t>
      </w:r>
      <w:proofErr w:type="spellEnd"/>
      <w:r w:rsidR="00457999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7999" w:rsidRPr="005470DA">
        <w:rPr>
          <w:rFonts w:ascii="Times New Roman" w:hAnsi="Times New Roman" w:cs="Times New Roman"/>
          <w:b/>
          <w:color w:val="002060"/>
          <w:sz w:val="24"/>
          <w:szCs w:val="24"/>
        </w:rPr>
        <w:t>musí být</w:t>
      </w:r>
      <w:r w:rsidR="00E033A9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předán rozhodčímu nejpozději </w:t>
      </w:r>
      <w:r w:rsidR="00E033A9" w:rsidRPr="0054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 minut</w:t>
      </w:r>
      <w:r w:rsidR="00225171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033A9" w:rsidRPr="005470DA">
        <w:rPr>
          <w:rFonts w:ascii="Times New Roman" w:hAnsi="Times New Roman" w:cs="Times New Roman"/>
          <w:color w:val="002060"/>
          <w:sz w:val="24"/>
          <w:szCs w:val="24"/>
        </w:rPr>
        <w:t>před začátkem utkání.</w:t>
      </w:r>
    </w:p>
    <w:p w:rsidR="00E033A9" w:rsidRPr="004F4D6C" w:rsidRDefault="007A5082" w:rsidP="007A50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V případě nedostavení se delegovaného RO odpovídá za řádné vyplnění a odeslání ZU pořádající oddíl, nejpozději do 48 hodin po skončení utkání. Nesplnění této povinnosti má za následek finanční postih provinivšího se oddílu.</w:t>
      </w:r>
    </w:p>
    <w:p w:rsidR="00E033A9" w:rsidRPr="001E7C28" w:rsidRDefault="007A5082" w:rsidP="00457999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993300"/>
          <w:sz w:val="24"/>
          <w:szCs w:val="24"/>
        </w:rPr>
      </w:pPr>
      <w:r w:rsidRPr="00C77D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33A9" w:rsidRPr="001E7C28">
        <w:rPr>
          <w:rFonts w:ascii="Times New Roman" w:hAnsi="Times New Roman" w:cs="Times New Roman"/>
          <w:color w:val="993300"/>
          <w:sz w:val="24"/>
          <w:szCs w:val="24"/>
        </w:rPr>
        <w:t xml:space="preserve">Čl. 6 – Vyloučení hráčů </w:t>
      </w:r>
    </w:p>
    <w:p w:rsidR="00E033A9" w:rsidRPr="008F7E86" w:rsidRDefault="007A5082" w:rsidP="007A50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="00E033A9"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Dojde-li k disciplinárnímu provinění (vyloučení), má hráč okamžitě zastavenou činnost. </w:t>
      </w:r>
    </w:p>
    <w:p w:rsidR="00E033A9" w:rsidRPr="008F7E86" w:rsidRDefault="007A5082" w:rsidP="007A50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8F7E8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8F7E86">
        <w:rPr>
          <w:rFonts w:ascii="Times New Roman" w:hAnsi="Times New Roman" w:cs="Times New Roman"/>
          <w:color w:val="auto"/>
          <w:sz w:val="24"/>
          <w:szCs w:val="24"/>
        </w:rPr>
        <w:t>Provinilec se může disciplinárního řízení zúčastnit nebo může své vyjádření učinit písemně. Nedostaví-li se hráč na jednání DK, DK projedná automaticky vyloučení bez jeho účasti</w:t>
      </w:r>
      <w:r w:rsidR="002C72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033A9" w:rsidRPr="008F7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20EB2" w:rsidRPr="008F7E86" w:rsidRDefault="00A20EB2" w:rsidP="007A5082">
      <w:pPr>
        <w:pStyle w:val="Zkladntext"/>
        <w:spacing w:line="238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8F7E86" w:rsidRDefault="007A5082" w:rsidP="007A508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7E8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8F7E86">
        <w:rPr>
          <w:rFonts w:ascii="Times New Roman" w:hAnsi="Times New Roman" w:cs="Times New Roman"/>
          <w:b/>
          <w:color w:val="auto"/>
          <w:sz w:val="24"/>
          <w:szCs w:val="24"/>
        </w:rPr>
        <w:t>Vyloučený hráč, který hraje za mužstvo ve vyšší soutěži</w:t>
      </w:r>
      <w:r w:rsidR="00464462" w:rsidRPr="008F7E8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E033A9" w:rsidRPr="008F7E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nesmí nastoupi</w:t>
      </w:r>
      <w:r w:rsidR="00464462" w:rsidRPr="008F7E86">
        <w:rPr>
          <w:rFonts w:ascii="Times New Roman" w:hAnsi="Times New Roman" w:cs="Times New Roman"/>
          <w:b/>
          <w:color w:val="auto"/>
          <w:sz w:val="24"/>
          <w:szCs w:val="24"/>
        </w:rPr>
        <w:t>t v žádném utkání nižší soutěže</w:t>
      </w:r>
      <w:r w:rsidR="00E033A9" w:rsidRPr="008F7E86">
        <w:rPr>
          <w:rFonts w:ascii="Times New Roman" w:hAnsi="Times New Roman" w:cs="Times New Roman"/>
          <w:b/>
          <w:color w:val="auto"/>
          <w:sz w:val="24"/>
          <w:szCs w:val="24"/>
        </w:rPr>
        <w:t>!!!</w:t>
      </w:r>
    </w:p>
    <w:p w:rsidR="00E4622D" w:rsidRPr="004F4D6C" w:rsidRDefault="00E4622D">
      <w:pPr>
        <w:pStyle w:val="Zkladntext"/>
        <w:spacing w:line="238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3A9" w:rsidRPr="004F4D6C" w:rsidRDefault="00E033A9">
      <w:pPr>
        <w:pStyle w:val="Zkladntext"/>
        <w:spacing w:before="57" w:line="238" w:lineRule="atLeast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E033A9" w:rsidRPr="001E7C28" w:rsidRDefault="00E033A9">
      <w:pPr>
        <w:pStyle w:val="Zkladntext"/>
        <w:spacing w:before="57" w:line="238" w:lineRule="atLeast"/>
        <w:jc w:val="center"/>
        <w:rPr>
          <w:rFonts w:ascii="Times New Roman" w:hAnsi="Times New Roman" w:cs="Times New Roman"/>
          <w:b/>
          <w:bCs/>
          <w:color w:val="993300"/>
          <w:sz w:val="24"/>
          <w:szCs w:val="24"/>
        </w:rPr>
      </w:pPr>
      <w:r w:rsidRPr="001E7C28">
        <w:rPr>
          <w:rFonts w:ascii="Times New Roman" w:hAnsi="Times New Roman" w:cs="Times New Roman"/>
          <w:b/>
          <w:bCs/>
          <w:color w:val="993300"/>
          <w:sz w:val="24"/>
          <w:szCs w:val="24"/>
        </w:rPr>
        <w:t>Článek 7 – Reprezentace okresu</w:t>
      </w:r>
    </w:p>
    <w:p w:rsidR="00464462" w:rsidRPr="004F4D6C" w:rsidRDefault="00464462" w:rsidP="0046446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Povinností každého oddílu, který pracuje se žáky a přípravkou</w:t>
      </w:r>
      <w:r w:rsidR="00D41D50" w:rsidRPr="004F4D6C">
        <w:rPr>
          <w:rFonts w:ascii="Times New Roman" w:hAnsi="Times New Roman" w:cs="Times New Roman"/>
          <w:sz w:val="24"/>
          <w:szCs w:val="24"/>
        </w:rPr>
        <w:t xml:space="preserve"> je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dodávat hráče</w:t>
      </w:r>
      <w:r w:rsidR="002C720D">
        <w:rPr>
          <w:rFonts w:ascii="Times New Roman" w:hAnsi="Times New Roman" w:cs="Times New Roman"/>
          <w:sz w:val="24"/>
          <w:szCs w:val="24"/>
        </w:rPr>
        <w:t xml:space="preserve"> a hráčky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do výběrů OF</w:t>
      </w:r>
      <w:r w:rsidR="00B662D3" w:rsidRPr="004F4D6C">
        <w:rPr>
          <w:rFonts w:ascii="Times New Roman" w:hAnsi="Times New Roman" w:cs="Times New Roman"/>
          <w:sz w:val="24"/>
          <w:szCs w:val="24"/>
        </w:rPr>
        <w:t>S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Pelhř</w:t>
      </w:r>
      <w:r w:rsidRPr="004F4D6C">
        <w:rPr>
          <w:rFonts w:ascii="Times New Roman" w:hAnsi="Times New Roman" w:cs="Times New Roman"/>
          <w:sz w:val="24"/>
          <w:szCs w:val="24"/>
        </w:rPr>
        <w:t>imov.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Pokud nominovaný hráč nebude uvolněn mateřským oddílem k reprezentaci v okresním výběru</w:t>
      </w:r>
      <w:r w:rsidR="00167E98" w:rsidRPr="004F4D6C">
        <w:rPr>
          <w:rFonts w:ascii="Times New Roman" w:hAnsi="Times New Roman" w:cs="Times New Roman"/>
          <w:sz w:val="24"/>
          <w:szCs w:val="24"/>
        </w:rPr>
        <w:t>,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bude hráči automaticky pozastavena činnost na následující soutěžní utkání.</w:t>
      </w:r>
    </w:p>
    <w:p w:rsidR="00E033A9" w:rsidRPr="004F4D6C" w:rsidRDefault="00464462" w:rsidP="0046446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8E67E2">
        <w:rPr>
          <w:rFonts w:ascii="Times New Roman" w:hAnsi="Times New Roman" w:cs="Times New Roman"/>
          <w:b/>
          <w:sz w:val="32"/>
          <w:szCs w:val="32"/>
          <w:u w:val="single"/>
        </w:rPr>
        <w:t>Fotbalové kluby jsou povinny uvolňovat své hráče pro účely reprezentace ve výběrech OF</w:t>
      </w:r>
      <w:r w:rsidR="00B662D3" w:rsidRPr="008E67E2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33A9" w:rsidRPr="008E67E2">
        <w:rPr>
          <w:rFonts w:ascii="Times New Roman" w:hAnsi="Times New Roman" w:cs="Times New Roman"/>
          <w:b/>
          <w:sz w:val="32"/>
          <w:szCs w:val="32"/>
          <w:u w:val="single"/>
        </w:rPr>
        <w:t xml:space="preserve"> Pelhřimov</w:t>
      </w:r>
      <w:r w:rsidR="00F24287" w:rsidRPr="008E67E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proofErr w:type="gramStart"/>
      <w:r w:rsidR="00F24287" w:rsidRPr="003B0571">
        <w:rPr>
          <w:rFonts w:ascii="Times New Roman" w:hAnsi="Times New Roman" w:cs="Times New Roman"/>
          <w:b/>
          <w:sz w:val="28"/>
          <w:szCs w:val="28"/>
          <w:u w:val="single"/>
        </w:rPr>
        <w:t>viz.</w:t>
      </w:r>
      <w:proofErr w:type="gramEnd"/>
      <w:r w:rsidR="00F24287" w:rsidRPr="003B0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SŘF čl. 12, </w:t>
      </w:r>
      <w:proofErr w:type="gramStart"/>
      <w:r w:rsidR="00F24287" w:rsidRPr="003B0571">
        <w:rPr>
          <w:rFonts w:ascii="Times New Roman" w:hAnsi="Times New Roman" w:cs="Times New Roman"/>
          <w:b/>
          <w:sz w:val="28"/>
          <w:szCs w:val="28"/>
          <w:u w:val="single"/>
        </w:rPr>
        <w:t xml:space="preserve">bod 5 </w:t>
      </w:r>
      <w:r w:rsidR="00F24287" w:rsidRPr="003B0571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8E67E2">
        <w:rPr>
          <w:rFonts w:ascii="Times New Roman" w:hAnsi="Times New Roman" w:cs="Times New Roman"/>
          <w:sz w:val="24"/>
          <w:szCs w:val="24"/>
        </w:rPr>
        <w:t xml:space="preserve"> </w:t>
      </w:r>
      <w:r w:rsidR="00E033A9" w:rsidRPr="008E67E2">
        <w:rPr>
          <w:rFonts w:ascii="Times New Roman" w:hAnsi="Times New Roman" w:cs="Times New Roman"/>
          <w:b/>
          <w:sz w:val="24"/>
          <w:szCs w:val="24"/>
        </w:rPr>
        <w:t>V</w:t>
      </w:r>
      <w:r w:rsidRPr="008E67E2">
        <w:rPr>
          <w:rFonts w:ascii="Times New Roman" w:hAnsi="Times New Roman" w:cs="Times New Roman"/>
          <w:b/>
          <w:sz w:val="24"/>
          <w:szCs w:val="24"/>
        </w:rPr>
        <w:t> </w:t>
      </w:r>
      <w:r w:rsidR="00E033A9" w:rsidRPr="008E67E2">
        <w:rPr>
          <w:rFonts w:ascii="Times New Roman" w:hAnsi="Times New Roman" w:cs="Times New Roman"/>
          <w:b/>
          <w:sz w:val="24"/>
          <w:szCs w:val="24"/>
        </w:rPr>
        <w:t>případě</w:t>
      </w:r>
      <w:proofErr w:type="gramEnd"/>
      <w:r w:rsidRPr="008E67E2">
        <w:rPr>
          <w:rFonts w:ascii="Times New Roman" w:hAnsi="Times New Roman" w:cs="Times New Roman"/>
          <w:b/>
          <w:sz w:val="24"/>
          <w:szCs w:val="24"/>
        </w:rPr>
        <w:t>, že oddíly nesplní tuto povinnost bez řádné omluvy, (např. doložená lékařská zpráva)</w:t>
      </w:r>
      <w:r w:rsidR="00F24287" w:rsidRPr="008E67E2">
        <w:rPr>
          <w:rFonts w:ascii="Times New Roman" w:hAnsi="Times New Roman" w:cs="Times New Roman"/>
          <w:b/>
          <w:sz w:val="24"/>
          <w:szCs w:val="24"/>
        </w:rPr>
        <w:t xml:space="preserve"> vystavují finančnímu postihu!!!</w:t>
      </w:r>
    </w:p>
    <w:p w:rsidR="00464462" w:rsidRPr="004F4D6C" w:rsidRDefault="00464462" w:rsidP="00464462">
      <w:pPr>
        <w:pStyle w:val="Zkladntext"/>
        <w:spacing w:before="57" w:line="238" w:lineRule="atLeast"/>
        <w:ind w:left="643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4F4D6C" w:rsidRDefault="00464462" w:rsidP="00464462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C4187C" w:rsidRPr="004F4D6C">
        <w:rPr>
          <w:rFonts w:ascii="Times New Roman" w:hAnsi="Times New Roman" w:cs="Times New Roman"/>
          <w:sz w:val="24"/>
          <w:szCs w:val="24"/>
        </w:rPr>
        <w:t>Nominace pro jednotlivé turnaje výběrů OF</w:t>
      </w:r>
      <w:r w:rsidR="00B662D3" w:rsidRPr="004F4D6C">
        <w:rPr>
          <w:rFonts w:ascii="Times New Roman" w:hAnsi="Times New Roman" w:cs="Times New Roman"/>
          <w:sz w:val="24"/>
          <w:szCs w:val="24"/>
        </w:rPr>
        <w:t>S</w:t>
      </w:r>
      <w:r w:rsidR="00C4187C" w:rsidRPr="004F4D6C">
        <w:rPr>
          <w:rFonts w:ascii="Times New Roman" w:hAnsi="Times New Roman" w:cs="Times New Roman"/>
          <w:sz w:val="24"/>
          <w:szCs w:val="24"/>
        </w:rPr>
        <w:t xml:space="preserve"> bude jmenovi</w:t>
      </w:r>
      <w:r w:rsidRPr="004F4D6C">
        <w:rPr>
          <w:rFonts w:ascii="Times New Roman" w:hAnsi="Times New Roman" w:cs="Times New Roman"/>
          <w:sz w:val="24"/>
          <w:szCs w:val="24"/>
        </w:rPr>
        <w:t>tě vycházet v úředních zprávách</w:t>
      </w:r>
      <w:r w:rsidR="00167E98" w:rsidRPr="004F4D6C">
        <w:rPr>
          <w:rFonts w:ascii="Times New Roman" w:hAnsi="Times New Roman" w:cs="Times New Roman"/>
          <w:sz w:val="24"/>
          <w:szCs w:val="24"/>
        </w:rPr>
        <w:t>. O</w:t>
      </w:r>
      <w:r w:rsidR="00C4187C" w:rsidRPr="004F4D6C">
        <w:rPr>
          <w:rFonts w:ascii="Times New Roman" w:hAnsi="Times New Roman" w:cs="Times New Roman"/>
          <w:sz w:val="24"/>
          <w:szCs w:val="24"/>
        </w:rPr>
        <w:t>ddíly nominovaných hráčů budou obesílány písemnými</w:t>
      </w:r>
      <w:r w:rsidR="00D41D50" w:rsidRPr="004F4D6C">
        <w:rPr>
          <w:rFonts w:ascii="Times New Roman" w:hAnsi="Times New Roman" w:cs="Times New Roman"/>
          <w:sz w:val="24"/>
          <w:szCs w:val="24"/>
        </w:rPr>
        <w:t>, nebo elektronickými</w:t>
      </w:r>
      <w:r w:rsidR="00C4187C" w:rsidRPr="004F4D6C">
        <w:rPr>
          <w:rFonts w:ascii="Times New Roman" w:hAnsi="Times New Roman" w:cs="Times New Roman"/>
          <w:sz w:val="24"/>
          <w:szCs w:val="24"/>
        </w:rPr>
        <w:t xml:space="preserve"> pozvánkami.</w:t>
      </w:r>
    </w:p>
    <w:p w:rsidR="00633AF8" w:rsidRDefault="00633AF8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57A63" w:rsidRDefault="00257A63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57A63" w:rsidRPr="004F4D6C" w:rsidRDefault="00257A63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1E7C28" w:rsidRDefault="00E033A9">
      <w:pPr>
        <w:pStyle w:val="Zkladntext"/>
        <w:spacing w:before="57" w:line="238" w:lineRule="atLeast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1E7C28">
        <w:rPr>
          <w:rFonts w:ascii="Times New Roman" w:hAnsi="Times New Roman" w:cs="Times New Roman"/>
          <w:b/>
          <w:color w:val="993300"/>
          <w:sz w:val="24"/>
          <w:szCs w:val="24"/>
        </w:rPr>
        <w:t>Článek 8 – Působnost disciplinární komise</w:t>
      </w:r>
    </w:p>
    <w:p w:rsidR="00E033A9" w:rsidRPr="004F4D6C" w:rsidRDefault="00E033A9">
      <w:pPr>
        <w:pStyle w:val="Zkladntext"/>
        <w:spacing w:before="57" w:line="23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8F7E86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Disciplinární komise (DK) projednává všechna disciplinární provinění hráčů, trenérů, funkcionářů a fotbalových oddílů startujících v soutěžích řízených OF</w:t>
      </w:r>
      <w:r w:rsidR="00B662D3" w:rsidRPr="00B0448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Pelhřimov.</w:t>
      </w:r>
      <w:r w:rsidR="00E033A9" w:rsidRPr="004579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V souladu s disciplinárním řádem (DŘ) projednává DK i disciplinární provinění rozhodčích utkání zařazených na nominačních listinách OF</w:t>
      </w:r>
      <w:r w:rsidR="00B662D3" w:rsidRPr="00B0448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Pelhřimov.</w:t>
      </w:r>
      <w:r w:rsidR="00AC5F34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Proti</w:t>
      </w:r>
      <w:r w:rsidR="00AC5F34" w:rsidRPr="004579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F34" w:rsidRPr="00B04484">
        <w:rPr>
          <w:rFonts w:ascii="Times New Roman" w:hAnsi="Times New Roman" w:cs="Times New Roman"/>
          <w:color w:val="auto"/>
          <w:sz w:val="24"/>
          <w:szCs w:val="24"/>
        </w:rPr>
        <w:t>rozhodnutí DK se mohou provinilci</w:t>
      </w:r>
      <w:r w:rsidR="00AC5F34" w:rsidRPr="004579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F34"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odvolat</w:t>
      </w:r>
      <w:r w:rsidR="00817D81"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– postup dle Dílu 4 paragraf 10</w:t>
      </w:r>
      <w:r w:rsidR="00DD1E3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="00817D81"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– </w:t>
      </w:r>
      <w:r w:rsidR="00DD1E3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110</w:t>
      </w:r>
      <w:r w:rsidR="00817D81"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DŘ</w:t>
      </w:r>
      <w:r w:rsidR="00817D81" w:rsidRPr="008F7E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17D81"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FAČR</w:t>
      </w:r>
    </w:p>
    <w:p w:rsidR="00817D81" w:rsidRPr="008F7E86" w:rsidRDefault="00817D81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F7E8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Při žádostech o změně trestu postup </w:t>
      </w:r>
      <w:proofErr w:type="gramStart"/>
      <w:r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dle  paragraf</w:t>
      </w:r>
      <w:r w:rsidR="00DD1E3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</w:t>
      </w:r>
      <w:proofErr w:type="gramEnd"/>
      <w:r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39-4</w:t>
      </w:r>
      <w:r w:rsidR="00DD1E3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Pr="008F7E8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DŘ FAČR</w:t>
      </w:r>
    </w:p>
    <w:p w:rsidR="00D11E06" w:rsidRPr="008F7E86" w:rsidRDefault="00D11E06" w:rsidP="00C50144">
      <w:pPr>
        <w:pStyle w:val="Zkladntext"/>
        <w:spacing w:before="57" w:line="238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1E7C28" w:rsidRDefault="00E033A9">
      <w:pPr>
        <w:pStyle w:val="Zkladntext"/>
        <w:spacing w:before="57" w:line="238" w:lineRule="atLeast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1E7C28">
        <w:rPr>
          <w:rFonts w:ascii="Times New Roman" w:hAnsi="Times New Roman" w:cs="Times New Roman"/>
          <w:b/>
          <w:color w:val="993300"/>
          <w:sz w:val="24"/>
          <w:szCs w:val="24"/>
        </w:rPr>
        <w:t>Článek 9 – Základní povinnosti oddílů – klubů v disciplinárním řízení</w:t>
      </w:r>
    </w:p>
    <w:p w:rsidR="00C50144" w:rsidRPr="004F4D6C" w:rsidRDefault="00C50144" w:rsidP="00C50144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B04484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V případě předvolání provinilce na zasedání DK je tento povinen se disciplinárního řízení zúčastnit. Za účast provinilce odpovídá oddíl. </w:t>
      </w:r>
    </w:p>
    <w:p w:rsidR="00C50144" w:rsidRPr="00B04484" w:rsidRDefault="00C50144" w:rsidP="00C50144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B04484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Při nedohraném utkání z jakýchkoliv důvodů (při inzultaci R,</w:t>
      </w:r>
      <w:r w:rsidR="008F7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hráčů, funkcionářů, vniknutí diváka na HP, případně výtržnosti diváků v areálu stadionu, nebo i mimo stadion při odchodu R), vyjma nedohr</w:t>
      </w:r>
      <w:r w:rsidR="00B662D3" w:rsidRPr="00B0448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né</w:t>
      </w:r>
      <w:r w:rsidR="0011027D" w:rsidRPr="00B04484">
        <w:rPr>
          <w:rFonts w:ascii="Times New Roman" w:hAnsi="Times New Roman" w:cs="Times New Roman"/>
          <w:color w:val="auto"/>
          <w:sz w:val="24"/>
          <w:szCs w:val="24"/>
        </w:rPr>
        <w:t>ho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utkání z vyšší moci, nebo z důvodů poklesnutí počtu hráčů jednoho družstva pod sedm /7/, je povinností obou fotbalových oddílů předmětné okolnosti sdělit písemně do 48 hodin po skončení utkání DK, která toto bude projednávat na svém nejbližším zasedání. V uvedených případech je povinností aktérů utkání, tj. obou fotbalových oddílů /</w:t>
      </w:r>
      <w:proofErr w:type="gramStart"/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klubů/ R  se</w:t>
      </w:r>
      <w:proofErr w:type="gramEnd"/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dostavit na jednání DK.</w:t>
      </w:r>
    </w:p>
    <w:p w:rsidR="00C50144" w:rsidRPr="00B04484" w:rsidRDefault="00C50144" w:rsidP="00C50144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B04484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Za nesplnění této povinnosti budou oddíly postihovány peněžitým plněním dle DŘ a případ bude projednáván bez jejich účasti.</w:t>
      </w:r>
    </w:p>
    <w:p w:rsidR="00C50144" w:rsidRPr="00B04484" w:rsidRDefault="00C50144" w:rsidP="00C50144">
      <w:pPr>
        <w:pStyle w:val="Zkladntext"/>
        <w:spacing w:before="57" w:line="238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B04484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Projednávání disciplinárních provinění v DK se řídí platným disciplinárním řádem </w:t>
      </w:r>
      <w:r w:rsidR="008363D2" w:rsidRPr="00B04484">
        <w:rPr>
          <w:rFonts w:ascii="Times New Roman" w:hAnsi="Times New Roman" w:cs="Times New Roman"/>
          <w:color w:val="auto"/>
          <w:sz w:val="24"/>
          <w:szCs w:val="24"/>
        </w:rPr>
        <w:t>FAČR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a ostatními fotbalovými předpisy. Účastní</w:t>
      </w:r>
      <w:r w:rsidR="002902AF" w:rsidRPr="00B04484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 xml:space="preserve"> jednání DK jsou povinni na požádání prokázat svoji totožnost.</w:t>
      </w:r>
    </w:p>
    <w:p w:rsidR="00E033A9" w:rsidRPr="001E7C28" w:rsidRDefault="00E033A9">
      <w:pPr>
        <w:pStyle w:val="Podtitull"/>
        <w:spacing w:before="369"/>
        <w:rPr>
          <w:rFonts w:ascii="Times New Roman" w:hAnsi="Times New Roman" w:cs="Times New Roman"/>
          <w:color w:val="993300"/>
          <w:sz w:val="24"/>
          <w:szCs w:val="24"/>
        </w:rPr>
      </w:pPr>
      <w:r w:rsidRPr="001E7C28">
        <w:rPr>
          <w:rFonts w:ascii="Times New Roman" w:hAnsi="Times New Roman" w:cs="Times New Roman"/>
          <w:color w:val="993300"/>
          <w:sz w:val="24"/>
          <w:szCs w:val="24"/>
        </w:rPr>
        <w:t>Článek 10 – pokuty a poplatky</w:t>
      </w:r>
    </w:p>
    <w:p w:rsidR="00E033A9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color w:val="auto"/>
          <w:sz w:val="24"/>
          <w:szCs w:val="24"/>
        </w:rPr>
      </w:pPr>
      <w:r w:rsidRPr="00B044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B04484">
        <w:rPr>
          <w:rFonts w:ascii="Times New Roman" w:hAnsi="Times New Roman" w:cs="Times New Roman"/>
          <w:color w:val="auto"/>
          <w:sz w:val="24"/>
          <w:szCs w:val="24"/>
        </w:rPr>
        <w:t>Níže uvedené pokuty a poplatky</w:t>
      </w:r>
      <w:r w:rsidR="008F7E86">
        <w:rPr>
          <w:rFonts w:ascii="Times New Roman" w:hAnsi="Times New Roman" w:cs="Times New Roman"/>
          <w:color w:val="auto"/>
          <w:sz w:val="24"/>
          <w:szCs w:val="24"/>
        </w:rPr>
        <w:t xml:space="preserve"> budou oddílu zahrnuty do sběrné </w:t>
      </w:r>
      <w:proofErr w:type="gramStart"/>
      <w:r w:rsidR="008F7E86">
        <w:rPr>
          <w:rFonts w:ascii="Times New Roman" w:hAnsi="Times New Roman" w:cs="Times New Roman"/>
          <w:color w:val="auto"/>
          <w:sz w:val="24"/>
          <w:szCs w:val="24"/>
        </w:rPr>
        <w:t>faktury !</w:t>
      </w:r>
      <w:proofErr w:type="gramEnd"/>
    </w:p>
    <w:p w:rsidR="00E033A9" w:rsidRPr="004F4D6C" w:rsidRDefault="00A04CD8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8F7E8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50144" w:rsidRPr="004F4D6C">
        <w:rPr>
          <w:rFonts w:ascii="Times New Roman" w:hAnsi="Times New Roman" w:cs="Times New Roman"/>
          <w:sz w:val="24"/>
          <w:szCs w:val="24"/>
        </w:rPr>
        <w:tab/>
        <w:t>Výji</w:t>
      </w:r>
      <w:r w:rsidR="00E033A9" w:rsidRPr="004F4D6C">
        <w:rPr>
          <w:rFonts w:ascii="Times New Roman" w:hAnsi="Times New Roman" w:cs="Times New Roman"/>
          <w:sz w:val="24"/>
          <w:szCs w:val="24"/>
        </w:rPr>
        <w:t>mku tvoří pokuty za nedostavení se k utkání – řeší se finančním</w:t>
      </w:r>
      <w:r>
        <w:rPr>
          <w:rFonts w:ascii="Times New Roman" w:hAnsi="Times New Roman" w:cs="Times New Roman"/>
          <w:sz w:val="24"/>
          <w:szCs w:val="24"/>
        </w:rPr>
        <w:t xml:space="preserve"> vyrovnáním mezi oddíly (kluby) a podání protestu, který musí být oddílem uhrazen na účet OFS, nebo v hotovosti na sekretariát před projednáním.</w:t>
      </w:r>
    </w:p>
    <w:p w:rsidR="00C50144" w:rsidRDefault="00C50144" w:rsidP="00C50144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50DE4" w:rsidRDefault="00E50DE4">
      <w:pPr>
        <w:pStyle w:val="Pedsazen"/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33A9" w:rsidRPr="00F175A7" w:rsidRDefault="00ED4A84" w:rsidP="00F175A7">
      <w:pPr>
        <w:pStyle w:val="Pedsazen"/>
        <w:spacing w:line="238" w:lineRule="atLeast"/>
        <w:jc w:val="left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F175A7">
        <w:rPr>
          <w:rFonts w:ascii="Times New Roman" w:hAnsi="Times New Roman" w:cs="Times New Roman"/>
          <w:b/>
          <w:color w:val="333399"/>
          <w:sz w:val="24"/>
          <w:szCs w:val="24"/>
        </w:rPr>
        <w:tab/>
      </w:r>
      <w:r w:rsidR="00007F4B" w:rsidRPr="00F175A7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007F4B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KB Pelhřimov</w:t>
      </w:r>
      <w:r w:rsidR="008E67E2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-</w:t>
      </w:r>
      <w:r w:rsidR="00007F4B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č</w:t>
      </w:r>
      <w:r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íslo účtu</w:t>
      </w:r>
      <w:r w:rsid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OFS Pelhřimov</w:t>
      </w:r>
      <w:r w:rsidR="008E67E2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:</w:t>
      </w:r>
      <w:r w:rsidR="00007F4B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 xml:space="preserve"> </w:t>
      </w:r>
      <w:r w:rsidR="003925AF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107-490070297</w:t>
      </w:r>
      <w:r w:rsidR="00007F4B" w:rsidRPr="00F175A7">
        <w:rPr>
          <w:rFonts w:ascii="Times New Roman" w:hAnsi="Times New Roman" w:cs="Times New Roman"/>
          <w:b/>
          <w:bCs/>
          <w:color w:val="333399"/>
          <w:sz w:val="28"/>
          <w:szCs w:val="28"/>
          <w:u w:val="single"/>
        </w:rPr>
        <w:t>/0100</w:t>
      </w:r>
      <w:r w:rsidR="00D82CC1" w:rsidRPr="00F175A7"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</w:t>
      </w:r>
    </w:p>
    <w:p w:rsidR="00E033A9" w:rsidRDefault="00E033A9">
      <w:pPr>
        <w:pStyle w:val="Pedsazen"/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86F5B" w:rsidRPr="004F4D6C" w:rsidRDefault="00C86F5B">
      <w:pPr>
        <w:pStyle w:val="Pedsazen"/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projednání discip</w:t>
      </w:r>
      <w:r w:rsidRPr="004F4D6C">
        <w:rPr>
          <w:rFonts w:ascii="Times New Roman" w:hAnsi="Times New Roman" w:cs="Times New Roman"/>
          <w:sz w:val="24"/>
          <w:szCs w:val="24"/>
        </w:rPr>
        <w:t>linárního provinění (vyloučení),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033A9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7C31B0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="00E033A9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0,– Kč</w:t>
      </w:r>
      <w:proofErr w:type="gramEnd"/>
      <w:r w:rsidR="00AF1BF3">
        <w:rPr>
          <w:rFonts w:ascii="Times New Roman" w:hAnsi="Times New Roman" w:cs="Times New Roman"/>
          <w:b/>
          <w:bCs/>
          <w:sz w:val="24"/>
          <w:szCs w:val="24"/>
        </w:rPr>
        <w:t xml:space="preserve"> (dospělí)</w:t>
      </w:r>
    </w:p>
    <w:p w:rsidR="00C50144" w:rsidRDefault="00CD169C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4D6C">
        <w:rPr>
          <w:rFonts w:ascii="Times New Roman" w:hAnsi="Times New Roman" w:cs="Times New Roman"/>
          <w:bCs/>
          <w:sz w:val="24"/>
          <w:szCs w:val="24"/>
        </w:rPr>
        <w:tab/>
      </w:r>
      <w:r w:rsidR="00C50144" w:rsidRPr="004F4D6C">
        <w:rPr>
          <w:rFonts w:ascii="Times New Roman" w:hAnsi="Times New Roman" w:cs="Times New Roman"/>
          <w:bCs/>
          <w:sz w:val="24"/>
          <w:szCs w:val="24"/>
        </w:rPr>
        <w:t>žádost o změnu trestu</w:t>
      </w:r>
      <w:r w:rsidR="00AF1BF3">
        <w:rPr>
          <w:rFonts w:ascii="Times New Roman" w:hAnsi="Times New Roman" w:cs="Times New Roman"/>
          <w:bCs/>
          <w:sz w:val="24"/>
          <w:szCs w:val="24"/>
        </w:rPr>
        <w:tab/>
      </w:r>
      <w:r w:rsidR="00AF1BF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F175A7" w:rsidRPr="00C86F5B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="00AF1BF3" w:rsidRPr="00C86F5B">
        <w:rPr>
          <w:rFonts w:ascii="Times New Roman" w:hAnsi="Times New Roman" w:cs="Times New Roman"/>
          <w:b/>
          <w:bCs/>
          <w:color w:val="auto"/>
          <w:sz w:val="24"/>
          <w:szCs w:val="24"/>
        </w:rPr>
        <w:t>0,- Kč (mládež)</w:t>
      </w:r>
    </w:p>
    <w:p w:rsidR="00A04CD8" w:rsidRDefault="00A04CD8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04CD8" w:rsidRPr="00C86F5B" w:rsidRDefault="00A04CD8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podání protestu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500,- Kč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C50144" w:rsidRPr="00C86F5B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033A9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nedodání hráče do výběrů </w:t>
      </w:r>
      <w:r w:rsidR="00E033A9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OF</w:t>
      </w:r>
      <w:r w:rsidR="00B662D3" w:rsidRPr="004F4D6C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Pelhř</w:t>
      </w:r>
      <w:r w:rsidR="007A3F81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imov </w:t>
      </w:r>
      <w:r w:rsidR="00E4622D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04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500,- Kč</w:t>
      </w:r>
    </w:p>
    <w:p w:rsidR="00E033A9" w:rsidRPr="004F4D6C" w:rsidRDefault="00CD169C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(platí pro každý samostatný turnaj organizovaný </w:t>
      </w:r>
      <w:proofErr w:type="gramStart"/>
      <w:r w:rsidR="008363D2" w:rsidRPr="004F4D6C">
        <w:rPr>
          <w:rFonts w:ascii="Times New Roman" w:hAnsi="Times New Roman" w:cs="Times New Roman"/>
          <w:b/>
          <w:bCs/>
          <w:sz w:val="24"/>
          <w:szCs w:val="24"/>
        </w:rPr>
        <w:t>FAČR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) !!!</w:t>
      </w:r>
      <w:proofErr w:type="gramEnd"/>
    </w:p>
    <w:p w:rsidR="00C50144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A9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nedohrané utkání z důvodů nedostatečného počtu hráčů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000,- Kč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337A2" w:rsidRPr="004F4D6C">
        <w:rPr>
          <w:rFonts w:ascii="Times New Roman" w:hAnsi="Times New Roman" w:cs="Times New Roman"/>
          <w:b/>
          <w:bCs/>
          <w:sz w:val="24"/>
          <w:szCs w:val="24"/>
        </w:rPr>
        <w:t>dospělí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33A9" w:rsidRPr="004F4D6C" w:rsidRDefault="007337A2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50144"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Pr="004F4D6C">
        <w:rPr>
          <w:rFonts w:ascii="Times New Roman" w:hAnsi="Times New Roman" w:cs="Times New Roman"/>
          <w:sz w:val="24"/>
          <w:szCs w:val="24"/>
        </w:rPr>
        <w:t xml:space="preserve">  </w:t>
      </w:r>
      <w:r w:rsidR="00C50144" w:rsidRPr="004F4D6C">
        <w:rPr>
          <w:rFonts w:ascii="Times New Roman" w:hAnsi="Times New Roman" w:cs="Times New Roman"/>
          <w:b/>
          <w:bCs/>
          <w:sz w:val="24"/>
          <w:szCs w:val="24"/>
        </w:rPr>
        <w:t>500,- Kč (mládež)</w:t>
      </w:r>
    </w:p>
    <w:p w:rsidR="007337A2" w:rsidRPr="004F4D6C" w:rsidRDefault="007337A2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5470DA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color w:val="002060"/>
          <w:sz w:val="24"/>
          <w:szCs w:val="24"/>
        </w:rPr>
      </w:pP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C31B0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Poplatek za podání </w:t>
      </w:r>
      <w:r w:rsidR="00E033A9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odvolání </w:t>
      </w:r>
      <w:r w:rsidR="005470DA" w:rsidRPr="005470DA">
        <w:rPr>
          <w:rFonts w:ascii="Times New Roman" w:hAnsi="Times New Roman" w:cs="Times New Roman"/>
          <w:color w:val="002060"/>
          <w:sz w:val="24"/>
          <w:szCs w:val="24"/>
        </w:rPr>
        <w:t>proti rozhodnutí</w:t>
      </w:r>
      <w:r w:rsidR="00CB6ADC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DK</w:t>
      </w:r>
      <w:r w:rsidR="00E033A9"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033A9"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A04CD8">
        <w:rPr>
          <w:rFonts w:ascii="Times New Roman" w:hAnsi="Times New Roman" w:cs="Times New Roman"/>
          <w:b/>
          <w:color w:val="002060"/>
          <w:sz w:val="24"/>
          <w:szCs w:val="24"/>
        </w:rPr>
        <w:t>1.5</w:t>
      </w:r>
      <w:r w:rsidR="00BE63F1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,-</w:t>
      </w:r>
      <w:r w:rsidR="00E033A9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Kč (dospělí)</w:t>
      </w:r>
    </w:p>
    <w:p w:rsidR="00E033A9" w:rsidRPr="005470DA" w:rsidRDefault="00E033A9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C50144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A04CD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BE63F1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="007C31B0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00</w:t>
      </w:r>
      <w:r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,- Kč (mládež)</w:t>
      </w:r>
    </w:p>
    <w:p w:rsidR="00B04484" w:rsidRPr="005470DA" w:rsidRDefault="00B0448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50144" w:rsidRPr="005470DA" w:rsidRDefault="007C31B0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color w:val="002060"/>
          <w:sz w:val="24"/>
          <w:szCs w:val="24"/>
        </w:rPr>
      </w:pP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  <w:t>Poplatek za odůvodnění rozhodnutí</w:t>
      </w:r>
      <w:r w:rsidR="00CB6ADC"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 DK</w:t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</w:t>
      </w:r>
      <w:r w:rsidRPr="005470DA">
        <w:rPr>
          <w:rFonts w:ascii="Times New Roman" w:hAnsi="Times New Roman" w:cs="Times New Roman"/>
          <w:b/>
          <w:color w:val="002060"/>
          <w:sz w:val="24"/>
          <w:szCs w:val="24"/>
        </w:rPr>
        <w:t>800 Kč</w:t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5470DA" w:rsidRPr="005470DA">
        <w:rPr>
          <w:rFonts w:ascii="Times New Roman" w:hAnsi="Times New Roman" w:cs="Times New Roman"/>
          <w:b/>
          <w:color w:val="002060"/>
          <w:sz w:val="24"/>
          <w:szCs w:val="24"/>
        </w:rPr>
        <w:t>dospělí</w:t>
      </w:r>
    </w:p>
    <w:p w:rsidR="007C31B0" w:rsidRPr="005470DA" w:rsidRDefault="007C31B0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</w:t>
      </w:r>
      <w:r w:rsidRPr="005470DA">
        <w:rPr>
          <w:rFonts w:ascii="Times New Roman" w:hAnsi="Times New Roman" w:cs="Times New Roman"/>
          <w:b/>
          <w:color w:val="002060"/>
          <w:sz w:val="24"/>
          <w:szCs w:val="24"/>
        </w:rPr>
        <w:t>500 Kč</w:t>
      </w:r>
      <w:r w:rsidRPr="005470DA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Pr="005470DA">
        <w:rPr>
          <w:rFonts w:ascii="Times New Roman" w:hAnsi="Times New Roman" w:cs="Times New Roman"/>
          <w:b/>
          <w:color w:val="002060"/>
          <w:sz w:val="24"/>
          <w:szCs w:val="24"/>
        </w:rPr>
        <w:t>mládež</w:t>
      </w:r>
    </w:p>
    <w:p w:rsidR="007C31B0" w:rsidRPr="004F4D6C" w:rsidRDefault="007C31B0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3A9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nedostatečně vyplněná nebo pozdě zaslaná soupiska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Pr="004F4D6C">
        <w:rPr>
          <w:rFonts w:ascii="Times New Roman" w:hAnsi="Times New Roman" w:cs="Times New Roman"/>
          <w:b/>
          <w:sz w:val="24"/>
          <w:szCs w:val="24"/>
        </w:rPr>
        <w:t>200,-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5C2F5D" w:rsidRDefault="005C2F5D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F5D" w:rsidRPr="004F4D6C" w:rsidRDefault="005C2F5D" w:rsidP="005C2F5D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>nenastoupení hráče ze soupisky</w:t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500,- Kč</w:t>
      </w:r>
    </w:p>
    <w:p w:rsidR="005C2F5D" w:rsidRPr="004F4D6C" w:rsidRDefault="005C2F5D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nedostatečně zajištěná pořadatelská služba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do výše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1.000,- Kč</w:t>
      </w:r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E033A9" w:rsidRPr="004F4D6C" w:rsidRDefault="00C50144" w:rsidP="00C50144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nedodržení zákazu vstupu trenéra nebo funkcionáře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do výše</w:t>
      </w:r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1.000,- Kč</w:t>
      </w:r>
    </w:p>
    <w:p w:rsidR="00E033A9" w:rsidRPr="004F4D6C" w:rsidRDefault="00CD169C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 xml:space="preserve">     </w:t>
      </w:r>
      <w:r w:rsidR="00E033A9" w:rsidRPr="004F4D6C">
        <w:rPr>
          <w:rFonts w:ascii="Times New Roman" w:hAnsi="Times New Roman" w:cs="Times New Roman"/>
          <w:sz w:val="24"/>
          <w:szCs w:val="24"/>
        </w:rPr>
        <w:t>na hrací plochu nebo do kabiny rozhodčích</w:t>
      </w:r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</w:p>
    <w:p w:rsidR="00A042A1" w:rsidRPr="004F4D6C" w:rsidRDefault="00A042A1" w:rsidP="00CD169C">
      <w:pPr>
        <w:pStyle w:val="Pedsazen"/>
        <w:tabs>
          <w:tab w:val="left" w:pos="2494"/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4F4D6C" w:rsidRDefault="00CD169C" w:rsidP="00CD169C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úmyslné ovlivnění výsledku</w:t>
      </w:r>
      <w:r w:rsidRPr="004F4D6C">
        <w:rPr>
          <w:rFonts w:ascii="Times New Roman" w:hAnsi="Times New Roman" w:cs="Times New Roman"/>
          <w:sz w:val="24"/>
          <w:szCs w:val="24"/>
        </w:rPr>
        <w:tab/>
        <w:t>dospělí</w:t>
      </w:r>
      <w:r w:rsidR="00E033A9" w:rsidRPr="004F4D6C">
        <w:rPr>
          <w:rFonts w:ascii="Times New Roman" w:hAnsi="Times New Roman" w:cs="Times New Roman"/>
          <w:sz w:val="24"/>
          <w:szCs w:val="24"/>
        </w:rPr>
        <w:t xml:space="preserve"> </w:t>
      </w:r>
      <w:r w:rsidR="00E52EA8" w:rsidRPr="004F4D6C">
        <w:rPr>
          <w:rFonts w:ascii="Times New Roman" w:hAnsi="Times New Roman" w:cs="Times New Roman"/>
          <w:sz w:val="24"/>
          <w:szCs w:val="24"/>
        </w:rPr>
        <w:tab/>
      </w:r>
      <w:r w:rsidR="007A3F81" w:rsidRPr="004F4D6C">
        <w:rPr>
          <w:rFonts w:ascii="Times New Roman" w:hAnsi="Times New Roman" w:cs="Times New Roman"/>
          <w:b/>
          <w:sz w:val="24"/>
          <w:szCs w:val="24"/>
        </w:rPr>
        <w:t>3</w:t>
      </w:r>
      <w:r w:rsidRPr="004F4D6C">
        <w:rPr>
          <w:rFonts w:ascii="Times New Roman" w:hAnsi="Times New Roman" w:cs="Times New Roman"/>
          <w:b/>
          <w:sz w:val="24"/>
          <w:szCs w:val="24"/>
        </w:rPr>
        <w:t>.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až 10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CD169C" w:rsidRPr="004F4D6C">
        <w:rPr>
          <w:rFonts w:ascii="Times New Roman" w:hAnsi="Times New Roman" w:cs="Times New Roman"/>
          <w:sz w:val="24"/>
          <w:szCs w:val="24"/>
        </w:rPr>
        <w:t>úmyslné ovlivnění výsledku</w:t>
      </w:r>
      <w:r w:rsidR="00CD169C" w:rsidRPr="004F4D6C">
        <w:rPr>
          <w:rFonts w:ascii="Times New Roman" w:hAnsi="Times New Roman" w:cs="Times New Roman"/>
          <w:sz w:val="24"/>
          <w:szCs w:val="24"/>
        </w:rPr>
        <w:tab/>
        <w:t>mládež</w:t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Start"/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>až   5.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CD169C"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CD169C" w:rsidRPr="004F4D6C" w:rsidRDefault="00CD169C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:rsidR="00E033A9" w:rsidRPr="004F4D6C" w:rsidRDefault="00CD169C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neoprávněný s</w:t>
      </w:r>
      <w:r w:rsidR="008E67E2">
        <w:rPr>
          <w:rFonts w:ascii="Times New Roman" w:hAnsi="Times New Roman" w:cs="Times New Roman"/>
          <w:sz w:val="24"/>
          <w:szCs w:val="24"/>
        </w:rPr>
        <w:t>tart</w:t>
      </w:r>
      <w:r w:rsidRPr="004F4D6C">
        <w:rPr>
          <w:rFonts w:ascii="Times New Roman" w:hAnsi="Times New Roman" w:cs="Times New Roman"/>
          <w:sz w:val="24"/>
          <w:szCs w:val="24"/>
        </w:rPr>
        <w:t xml:space="preserve"> hráče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  <w:t>dospělí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800,-</w:t>
      </w:r>
      <w:proofErr w:type="gramStart"/>
      <w:r w:rsidRPr="004F4D6C">
        <w:rPr>
          <w:rFonts w:ascii="Times New Roman" w:hAnsi="Times New Roman" w:cs="Times New Roman"/>
          <w:b/>
          <w:bCs/>
          <w:sz w:val="24"/>
          <w:szCs w:val="24"/>
        </w:rPr>
        <w:t>až   4.000,</w:t>
      </w:r>
      <w:proofErr w:type="gramEnd"/>
      <w:r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E033A9" w:rsidRDefault="00CD169C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  <w:t>neoprávněný start hráče</w:t>
      </w:r>
      <w:r w:rsidR="00E52EA8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sz w:val="24"/>
          <w:szCs w:val="24"/>
        </w:rPr>
        <w:t>mládež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Start"/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 3.000,</w:t>
      </w:r>
      <w:proofErr w:type="gramEnd"/>
      <w:r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5C2F5D" w:rsidRDefault="005C2F5D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F5D" w:rsidRPr="004F4D6C" w:rsidRDefault="005C2F5D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nenastoupení k utkání, nedostavení se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utkání          dospělí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39F">
        <w:rPr>
          <w:rFonts w:ascii="Times New Roman" w:hAnsi="Times New Roman" w:cs="Times New Roman"/>
          <w:b/>
          <w:bCs/>
          <w:sz w:val="22"/>
          <w:szCs w:val="22"/>
        </w:rPr>
        <w:t>1.500Kč</w:t>
      </w:r>
      <w:r w:rsidR="00310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039F" w:rsidRPr="0031039F">
        <w:rPr>
          <w:rFonts w:ascii="Times New Roman" w:hAnsi="Times New Roman" w:cs="Times New Roman"/>
          <w:b/>
          <w:bCs/>
          <w:sz w:val="22"/>
          <w:szCs w:val="22"/>
        </w:rPr>
        <w:t xml:space="preserve">+ </w:t>
      </w:r>
      <w:r w:rsidR="0031039F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1039F" w:rsidRPr="0031039F">
        <w:rPr>
          <w:rFonts w:ascii="Times New Roman" w:hAnsi="Times New Roman" w:cs="Times New Roman"/>
          <w:b/>
          <w:bCs/>
          <w:sz w:val="22"/>
          <w:szCs w:val="22"/>
        </w:rPr>
        <w:t>ontumace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1039F" w:rsidRDefault="005C2F5D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mládež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1.000 Kč</w:t>
      </w:r>
      <w:r w:rsidR="0031039F">
        <w:rPr>
          <w:rFonts w:ascii="Times New Roman" w:hAnsi="Times New Roman" w:cs="Times New Roman"/>
          <w:b/>
          <w:bCs/>
          <w:sz w:val="22"/>
          <w:szCs w:val="22"/>
        </w:rPr>
        <w:t xml:space="preserve"> + kontumace</w:t>
      </w:r>
    </w:p>
    <w:p w:rsidR="0031039F" w:rsidRDefault="0031039F">
      <w:pPr>
        <w:pStyle w:val="Pedsazen"/>
        <w:tabs>
          <w:tab w:val="left" w:pos="1417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CD169C" w:rsidRPr="004F4D6C" w:rsidRDefault="0031039F" w:rsidP="00183519">
      <w:pPr>
        <w:pStyle w:val="Pedsazen"/>
        <w:tabs>
          <w:tab w:val="clear" w:pos="283"/>
          <w:tab w:val="left" w:pos="397"/>
        </w:tabs>
        <w:spacing w:line="238" w:lineRule="atLeast"/>
        <w:ind w:left="397" w:hanging="397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+ </w:t>
      </w:r>
      <w:r w:rsidR="00183519">
        <w:rPr>
          <w:rFonts w:ascii="Times New Roman" w:hAnsi="Times New Roman" w:cs="Times New Roman"/>
          <w:b/>
          <w:bCs/>
          <w:sz w:val="22"/>
          <w:szCs w:val="22"/>
        </w:rPr>
        <w:t>paušální náhradu na úhradu vzniklých nákladů ve výši</w:t>
      </w:r>
      <w:r w:rsidR="0018351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2.000Kč </w:t>
      </w:r>
      <w:r w:rsidRPr="008F7E86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="005C2F5D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5C2F5D">
        <w:rPr>
          <w:rFonts w:ascii="Times New Roman" w:hAnsi="Times New Roman" w:cs="Times New Roman"/>
          <w:b/>
          <w:bCs/>
          <w:sz w:val="12"/>
          <w:szCs w:val="12"/>
        </w:rPr>
        <w:tab/>
        <w:t xml:space="preserve">  </w:t>
      </w:r>
      <w:r w:rsidR="005C2F5D">
        <w:rPr>
          <w:rFonts w:ascii="Times New Roman" w:hAnsi="Times New Roman" w:cs="Times New Roman"/>
          <w:b/>
          <w:bCs/>
          <w:sz w:val="12"/>
          <w:szCs w:val="12"/>
        </w:rPr>
        <w:tab/>
      </w:r>
      <w:r w:rsidR="005C2F5D">
        <w:rPr>
          <w:rFonts w:ascii="Times New Roman" w:hAnsi="Times New Roman" w:cs="Times New Roman"/>
          <w:b/>
          <w:bCs/>
          <w:sz w:val="12"/>
          <w:szCs w:val="12"/>
        </w:rPr>
        <w:tab/>
      </w:r>
      <w:r w:rsidR="005C2F5D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:rsidR="00A042A1" w:rsidRPr="004F4D6C" w:rsidRDefault="00A042A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3615FE" w:rsidRDefault="00CD169C" w:rsidP="00CD169C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3615FE">
        <w:rPr>
          <w:rFonts w:ascii="Times New Roman" w:hAnsi="Times New Roman" w:cs="Times New Roman"/>
          <w:b/>
          <w:sz w:val="24"/>
          <w:szCs w:val="24"/>
        </w:rPr>
        <w:t xml:space="preserve">nerespektování platných řádů, směrnic a příkazů, </w:t>
      </w:r>
      <w:r w:rsidRPr="003615FE">
        <w:rPr>
          <w:rFonts w:ascii="Times New Roman" w:hAnsi="Times New Roman" w:cs="Times New Roman"/>
          <w:b/>
          <w:sz w:val="24"/>
          <w:szCs w:val="24"/>
        </w:rPr>
        <w:t>nedodržení termínů</w:t>
      </w:r>
    </w:p>
    <w:p w:rsidR="00CD169C" w:rsidRPr="003615FE" w:rsidRDefault="00CA6D81" w:rsidP="00CD169C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3615FE">
        <w:rPr>
          <w:rFonts w:ascii="Times New Roman" w:hAnsi="Times New Roman" w:cs="Times New Roman"/>
          <w:b/>
          <w:sz w:val="24"/>
          <w:szCs w:val="24"/>
        </w:rPr>
        <w:tab/>
        <w:t>pro odeslání písemností, pokut a jiných dokumentů</w:t>
      </w:r>
    </w:p>
    <w:p w:rsidR="00CA6D81" w:rsidRPr="004F4D6C" w:rsidRDefault="00CA6D81" w:rsidP="00CD169C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4F4D6C" w:rsidRDefault="00CA6D81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9625B4"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3615FE">
        <w:rPr>
          <w:rFonts w:ascii="Times New Roman" w:hAnsi="Times New Roman" w:cs="Times New Roman"/>
          <w:b/>
          <w:sz w:val="24"/>
          <w:szCs w:val="24"/>
        </w:rPr>
        <w:t>dospě</w:t>
      </w:r>
      <w:r w:rsidR="007A3F81" w:rsidRPr="003615FE">
        <w:rPr>
          <w:rFonts w:ascii="Times New Roman" w:hAnsi="Times New Roman" w:cs="Times New Roman"/>
          <w:b/>
          <w:sz w:val="24"/>
          <w:szCs w:val="24"/>
        </w:rPr>
        <w:t>lí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,-</w:t>
      </w:r>
      <w:proofErr w:type="gramStart"/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E033A9" w:rsidRDefault="00E033A9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A6D81" w:rsidRPr="004F4D6C">
        <w:rPr>
          <w:rFonts w:ascii="Times New Roman" w:hAnsi="Times New Roman" w:cs="Times New Roman"/>
          <w:sz w:val="24"/>
          <w:szCs w:val="24"/>
        </w:rPr>
        <w:tab/>
      </w:r>
      <w:r w:rsidRPr="003615FE">
        <w:rPr>
          <w:rFonts w:ascii="Times New Roman" w:hAnsi="Times New Roman" w:cs="Times New Roman"/>
          <w:b/>
          <w:sz w:val="24"/>
          <w:szCs w:val="24"/>
        </w:rPr>
        <w:t>mládež</w:t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A6D81"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100,-</w:t>
      </w:r>
      <w:proofErr w:type="gramStart"/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až      500,</w:t>
      </w:r>
      <w:proofErr w:type="gramEnd"/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CA6D81" w:rsidRPr="004F4D6C" w:rsidRDefault="00CA6D81">
      <w:pPr>
        <w:pStyle w:val="Pedsazen"/>
        <w:tabs>
          <w:tab w:val="left" w:pos="2154"/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5C2F5D" w:rsidRDefault="00E033A9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CA6D81" w:rsidRPr="005C2F5D">
        <w:rPr>
          <w:rFonts w:ascii="Times New Roman" w:hAnsi="Times New Roman" w:cs="Times New Roman"/>
          <w:b/>
          <w:sz w:val="24"/>
          <w:szCs w:val="24"/>
        </w:rPr>
        <w:t>svévolné opuštění hrací plochy celým družstvem</w:t>
      </w:r>
      <w:r w:rsidR="00CA6D81" w:rsidRPr="004F4D6C">
        <w:rPr>
          <w:rFonts w:ascii="Times New Roman" w:hAnsi="Times New Roman" w:cs="Times New Roman"/>
          <w:sz w:val="24"/>
          <w:szCs w:val="24"/>
        </w:rPr>
        <w:tab/>
      </w:r>
      <w:r w:rsidRPr="005C2F5D">
        <w:rPr>
          <w:rFonts w:ascii="Times New Roman" w:hAnsi="Times New Roman" w:cs="Times New Roman"/>
          <w:b/>
          <w:sz w:val="24"/>
          <w:szCs w:val="24"/>
        </w:rPr>
        <w:t>dospělí</w:t>
      </w:r>
      <w:r w:rsidRPr="005C2F5D">
        <w:rPr>
          <w:rFonts w:ascii="Times New Roman" w:hAnsi="Times New Roman" w:cs="Times New Roman"/>
          <w:b/>
          <w:sz w:val="24"/>
          <w:szCs w:val="24"/>
        </w:rPr>
        <w:tab/>
      </w:r>
      <w:r w:rsidR="00CA6D81" w:rsidRPr="005C2F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6D81" w:rsidRPr="005C2F5D">
        <w:rPr>
          <w:rFonts w:ascii="Times New Roman" w:hAnsi="Times New Roman" w:cs="Times New Roman"/>
          <w:b/>
          <w:bCs/>
          <w:sz w:val="24"/>
          <w:szCs w:val="24"/>
        </w:rPr>
        <w:t>600,-</w:t>
      </w:r>
      <w:r w:rsidRPr="005C2F5D">
        <w:rPr>
          <w:rFonts w:ascii="Times New Roman" w:hAnsi="Times New Roman" w:cs="Times New Roman"/>
          <w:b/>
          <w:bCs/>
          <w:sz w:val="24"/>
          <w:szCs w:val="24"/>
        </w:rPr>
        <w:t>až</w:t>
      </w:r>
      <w:r w:rsidR="00CA6D81" w:rsidRPr="005C2F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5C2F5D">
        <w:rPr>
          <w:rFonts w:ascii="Times New Roman" w:hAnsi="Times New Roman" w:cs="Times New Roman"/>
          <w:b/>
          <w:bCs/>
          <w:sz w:val="24"/>
          <w:szCs w:val="24"/>
        </w:rPr>
        <w:t>1.500</w:t>
      </w:r>
      <w:r w:rsidRPr="005C2F5D">
        <w:rPr>
          <w:rFonts w:ascii="Times New Roman" w:hAnsi="Times New Roman" w:cs="Times New Roman"/>
          <w:b/>
          <w:bCs/>
          <w:sz w:val="24"/>
          <w:szCs w:val="24"/>
        </w:rPr>
        <w:t>,– Kč</w:t>
      </w:r>
      <w:proofErr w:type="gramEnd"/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b/>
          <w:sz w:val="24"/>
          <w:szCs w:val="24"/>
        </w:rPr>
        <w:tab/>
      </w:r>
      <w:r w:rsidRPr="005C2F5D">
        <w:rPr>
          <w:rFonts w:ascii="Times New Roman" w:hAnsi="Times New Roman" w:cs="Times New Roman"/>
          <w:b/>
          <w:sz w:val="24"/>
          <w:szCs w:val="24"/>
        </w:rPr>
        <w:tab/>
        <w:t>mládež</w:t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A6D81"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500,-až  </w:t>
      </w:r>
      <w:proofErr w:type="gramStart"/>
      <w:r w:rsidR="005C2F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>000,– Kč</w:t>
      </w:r>
      <w:proofErr w:type="gramEnd"/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5C2F5D" w:rsidRDefault="00CA6D81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5C2F5D">
        <w:rPr>
          <w:rFonts w:ascii="Times New Roman" w:hAnsi="Times New Roman" w:cs="Times New Roman"/>
          <w:b/>
          <w:sz w:val="24"/>
          <w:szCs w:val="24"/>
        </w:rPr>
        <w:t>svévolné opuštění hrací plochy a odmítnutí</w:t>
      </w:r>
    </w:p>
    <w:p w:rsidR="00E033A9" w:rsidRPr="005C2F5D" w:rsidRDefault="009625B4">
      <w:pPr>
        <w:pStyle w:val="Pedsazen"/>
        <w:tabs>
          <w:tab w:val="left" w:pos="3061"/>
          <w:tab w:val="right" w:pos="6406"/>
        </w:tabs>
        <w:spacing w:line="238" w:lineRule="atLeast"/>
        <w:rPr>
          <w:rFonts w:ascii="Times New Roman" w:hAnsi="Times New Roman" w:cs="Times New Roman"/>
          <w:b/>
          <w:sz w:val="24"/>
          <w:szCs w:val="24"/>
        </w:rPr>
      </w:pPr>
      <w:r w:rsidRPr="005C2F5D">
        <w:rPr>
          <w:rFonts w:ascii="Times New Roman" w:hAnsi="Times New Roman" w:cs="Times New Roman"/>
          <w:b/>
          <w:sz w:val="24"/>
          <w:szCs w:val="24"/>
        </w:rPr>
        <w:tab/>
        <w:t>pokračovat ve hře jednotlivcem</w:t>
      </w:r>
      <w:r w:rsidRPr="005C2F5D">
        <w:rPr>
          <w:rFonts w:ascii="Times New Roman" w:hAnsi="Times New Roman" w:cs="Times New Roman"/>
          <w:b/>
          <w:sz w:val="24"/>
          <w:szCs w:val="24"/>
        </w:rPr>
        <w:tab/>
      </w:r>
      <w:r w:rsidR="00E033A9" w:rsidRPr="005C2F5D">
        <w:rPr>
          <w:rFonts w:ascii="Times New Roman" w:hAnsi="Times New Roman" w:cs="Times New Roman"/>
          <w:b/>
          <w:sz w:val="24"/>
          <w:szCs w:val="24"/>
        </w:rPr>
        <w:t>dospělí</w:t>
      </w:r>
      <w:r w:rsidR="00E033A9" w:rsidRPr="005C2F5D">
        <w:rPr>
          <w:rFonts w:ascii="Times New Roman" w:hAnsi="Times New Roman" w:cs="Times New Roman"/>
          <w:b/>
          <w:sz w:val="24"/>
          <w:szCs w:val="24"/>
        </w:rPr>
        <w:tab/>
      </w:r>
      <w:r w:rsidR="00CA6D81" w:rsidRPr="005C2F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6D81" w:rsidRPr="005C2F5D">
        <w:rPr>
          <w:rFonts w:ascii="Times New Roman" w:hAnsi="Times New Roman" w:cs="Times New Roman"/>
          <w:b/>
          <w:bCs/>
          <w:sz w:val="24"/>
          <w:szCs w:val="24"/>
        </w:rPr>
        <w:t>300,-</w:t>
      </w:r>
      <w:proofErr w:type="gramStart"/>
      <w:r w:rsidR="00E033A9" w:rsidRPr="005C2F5D">
        <w:rPr>
          <w:rFonts w:ascii="Times New Roman" w:hAnsi="Times New Roman" w:cs="Times New Roman"/>
          <w:b/>
          <w:bCs/>
          <w:sz w:val="24"/>
          <w:szCs w:val="24"/>
        </w:rPr>
        <w:t>až</w:t>
      </w:r>
      <w:r w:rsidR="00CA6D81" w:rsidRPr="005C2F5D">
        <w:rPr>
          <w:rFonts w:ascii="Times New Roman" w:hAnsi="Times New Roman" w:cs="Times New Roman"/>
          <w:b/>
          <w:bCs/>
          <w:sz w:val="24"/>
          <w:szCs w:val="24"/>
        </w:rPr>
        <w:t xml:space="preserve">     800,</w:t>
      </w:r>
      <w:proofErr w:type="gramEnd"/>
      <w:r w:rsidR="00CA6D81" w:rsidRPr="005C2F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3A9" w:rsidRPr="005C2F5D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E033A9" w:rsidRPr="004F4D6C" w:rsidRDefault="00E033A9">
      <w:pPr>
        <w:pStyle w:val="Pedsazen"/>
        <w:tabs>
          <w:tab w:val="left" w:pos="3061"/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b/>
          <w:sz w:val="24"/>
          <w:szCs w:val="24"/>
        </w:rPr>
        <w:tab/>
      </w:r>
      <w:r w:rsidR="00CA6D81" w:rsidRPr="005C2F5D">
        <w:rPr>
          <w:rFonts w:ascii="Times New Roman" w:hAnsi="Times New Roman" w:cs="Times New Roman"/>
          <w:b/>
          <w:sz w:val="24"/>
          <w:szCs w:val="24"/>
        </w:rPr>
        <w:tab/>
      </w:r>
      <w:r w:rsidR="00CA6D81" w:rsidRPr="005C2F5D">
        <w:rPr>
          <w:rFonts w:ascii="Times New Roman" w:hAnsi="Times New Roman" w:cs="Times New Roman"/>
          <w:b/>
          <w:sz w:val="24"/>
          <w:szCs w:val="24"/>
        </w:rPr>
        <w:tab/>
      </w:r>
      <w:r w:rsidRPr="005C2F5D">
        <w:rPr>
          <w:rFonts w:ascii="Times New Roman" w:hAnsi="Times New Roman" w:cs="Times New Roman"/>
          <w:b/>
          <w:sz w:val="24"/>
          <w:szCs w:val="24"/>
        </w:rPr>
        <w:t>mládež</w:t>
      </w:r>
      <w:r w:rsidRPr="004F4D6C">
        <w:rPr>
          <w:rFonts w:ascii="Times New Roman" w:hAnsi="Times New Roman" w:cs="Times New Roman"/>
          <w:sz w:val="24"/>
          <w:szCs w:val="24"/>
        </w:rPr>
        <w:tab/>
      </w:r>
      <w:r w:rsidR="00CA6D81" w:rsidRPr="004F4D6C">
        <w:rPr>
          <w:rFonts w:ascii="Times New Roman" w:hAnsi="Times New Roman" w:cs="Times New Roman"/>
          <w:sz w:val="24"/>
          <w:szCs w:val="24"/>
        </w:rPr>
        <w:t xml:space="preserve">   </w:t>
      </w:r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100,-</w:t>
      </w:r>
      <w:proofErr w:type="gramStart"/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   500,</w:t>
      </w:r>
      <w:proofErr w:type="gramEnd"/>
      <w:r w:rsidR="00CA6D81" w:rsidRPr="004F4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E033A9" w:rsidRPr="004F4D6C" w:rsidRDefault="00CA6D81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ab/>
      </w:r>
      <w:r w:rsidR="00E033A9" w:rsidRPr="005C2F5D">
        <w:rPr>
          <w:rFonts w:ascii="Times New Roman" w:hAnsi="Times New Roman" w:cs="Times New Roman"/>
          <w:b/>
          <w:sz w:val="24"/>
          <w:szCs w:val="24"/>
        </w:rPr>
        <w:t>inzultace rozhodčího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B04484">
        <w:rPr>
          <w:rFonts w:ascii="Times New Roman" w:hAnsi="Times New Roman" w:cs="Times New Roman"/>
          <w:sz w:val="24"/>
          <w:szCs w:val="24"/>
        </w:rPr>
        <w:t xml:space="preserve"> </w:t>
      </w:r>
      <w:r w:rsidR="00AF1BF3">
        <w:rPr>
          <w:rFonts w:ascii="Times New Roman" w:hAnsi="Times New Roman" w:cs="Times New Roman"/>
          <w:sz w:val="24"/>
          <w:szCs w:val="24"/>
        </w:rPr>
        <w:t xml:space="preserve">  </w:t>
      </w:r>
      <w:r w:rsidR="00AF1B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F1BF3">
        <w:rPr>
          <w:rFonts w:ascii="Times New Roman" w:hAnsi="Times New Roman" w:cs="Times New Roman"/>
          <w:b/>
          <w:bCs/>
          <w:sz w:val="24"/>
          <w:szCs w:val="24"/>
        </w:rPr>
        <w:t>5000 –10</w:t>
      </w:r>
      <w:r w:rsidR="00B044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BF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AF1BF3">
        <w:rPr>
          <w:rFonts w:ascii="Times New Roman" w:hAnsi="Times New Roman" w:cs="Times New Roman"/>
          <w:b/>
          <w:bCs/>
          <w:sz w:val="24"/>
          <w:szCs w:val="24"/>
        </w:rPr>
        <w:t>000     Kč</w:t>
      </w:r>
      <w:proofErr w:type="gramEnd"/>
    </w:p>
    <w:p w:rsidR="00E033A9" w:rsidRPr="004F4D6C" w:rsidRDefault="00E033A9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12"/>
          <w:szCs w:val="12"/>
        </w:rPr>
      </w:pPr>
    </w:p>
    <w:p w:rsidR="00CA6D81" w:rsidRPr="004F4D6C" w:rsidRDefault="00CA6D81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odstoup</w:t>
      </w:r>
      <w:r w:rsidR="00167E98" w:rsidRPr="004F4D6C">
        <w:rPr>
          <w:rFonts w:ascii="Times New Roman" w:hAnsi="Times New Roman" w:cs="Times New Roman"/>
          <w:b/>
          <w:bCs/>
          <w:sz w:val="24"/>
          <w:szCs w:val="24"/>
        </w:rPr>
        <w:t>ení ze soutěže v průběhu soutěžního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EA8" w:rsidRPr="004F4D6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33A9" w:rsidRPr="004F4D6C">
        <w:rPr>
          <w:rFonts w:ascii="Times New Roman" w:hAnsi="Times New Roman" w:cs="Times New Roman"/>
          <w:b/>
          <w:bCs/>
          <w:sz w:val="24"/>
          <w:szCs w:val="24"/>
        </w:rPr>
        <w:t>očníku</w:t>
      </w:r>
      <w:r w:rsidR="00E52EA8" w:rsidRPr="004F4D6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862" w:rsidRPr="004F4D6C" w:rsidRDefault="00CA6D81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2EA8" w:rsidRPr="004F4D6C">
        <w:rPr>
          <w:rFonts w:ascii="Times New Roman" w:hAnsi="Times New Roman" w:cs="Times New Roman"/>
          <w:b/>
          <w:bCs/>
          <w:sz w:val="24"/>
          <w:szCs w:val="24"/>
        </w:rPr>
        <w:t>nebo při jeho vyloučení ze soutěží</w:t>
      </w:r>
      <w:r w:rsidR="00E033A9" w:rsidRPr="004F4D6C">
        <w:rPr>
          <w:rFonts w:ascii="Times New Roman" w:hAnsi="Times New Roman" w:cs="Times New Roman"/>
          <w:sz w:val="24"/>
          <w:szCs w:val="24"/>
        </w:rPr>
        <w:tab/>
      </w:r>
      <w:r w:rsidR="00961862"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75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175A7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10</w:t>
      </w:r>
      <w:r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.000,-</w:t>
      </w:r>
      <w:r w:rsidR="00E033A9" w:rsidRPr="005470D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Kč</w:t>
      </w:r>
      <w:r w:rsidR="00961862" w:rsidRPr="004F4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1862" w:rsidRPr="004F4D6C" w:rsidRDefault="00961862" w:rsidP="00961862">
      <w:pPr>
        <w:pStyle w:val="Pedsazen"/>
        <w:tabs>
          <w:tab w:val="right" w:pos="6406"/>
        </w:tabs>
        <w:spacing w:line="238" w:lineRule="atLeast"/>
        <w:ind w:left="0" w:firstLine="0"/>
        <w:rPr>
          <w:rFonts w:ascii="Times New Roman" w:hAnsi="Times New Roman" w:cs="Times New Roman"/>
          <w:b/>
          <w:bCs/>
          <w:sz w:val="12"/>
          <w:szCs w:val="12"/>
        </w:rPr>
      </w:pPr>
    </w:p>
    <w:p w:rsidR="00E033A9" w:rsidRPr="004F4D6C" w:rsidRDefault="00CA6D81" w:rsidP="00CA6D81">
      <w:pPr>
        <w:pStyle w:val="Pedsazen"/>
        <w:tabs>
          <w:tab w:val="right" w:pos="6406"/>
        </w:tabs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1862" w:rsidRPr="004F4D6C">
        <w:rPr>
          <w:rFonts w:ascii="Times New Roman" w:hAnsi="Times New Roman" w:cs="Times New Roman"/>
          <w:b/>
          <w:bCs/>
          <w:sz w:val="24"/>
          <w:szCs w:val="24"/>
        </w:rPr>
        <w:t>Nedostavení se R k utkání bez omluvy - zaplatí pokutu ve výši paušálu příslušné soutěže. Při opakovaném nedostavení se bez omluvy se pokuta zvyšuje na dvojnásobek paušálu.</w:t>
      </w:r>
    </w:p>
    <w:p w:rsidR="00E52EA8" w:rsidRDefault="00E52EA8" w:rsidP="00CA6D81">
      <w:pPr>
        <w:pStyle w:val="Pedsazen"/>
        <w:tabs>
          <w:tab w:val="right" w:pos="6406"/>
        </w:tabs>
        <w:spacing w:line="238" w:lineRule="atLeas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676EBB" w:rsidRDefault="00676EBB" w:rsidP="00CA6D81">
      <w:pPr>
        <w:pStyle w:val="Pedsazen"/>
        <w:tabs>
          <w:tab w:val="right" w:pos="6406"/>
        </w:tabs>
        <w:spacing w:line="238" w:lineRule="atLeas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31039F" w:rsidRDefault="0031039F" w:rsidP="00CA6D81">
      <w:pPr>
        <w:pStyle w:val="Pedsazen"/>
        <w:tabs>
          <w:tab w:val="right" w:pos="6406"/>
        </w:tabs>
        <w:spacing w:line="238" w:lineRule="atLeas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31039F" w:rsidRDefault="0031039F" w:rsidP="00CA6D81">
      <w:pPr>
        <w:pStyle w:val="Pedsazen"/>
        <w:tabs>
          <w:tab w:val="right" w:pos="6406"/>
        </w:tabs>
        <w:spacing w:line="238" w:lineRule="atLeast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CA6D81" w:rsidRPr="004F4D6C" w:rsidRDefault="00CA6D81" w:rsidP="00CA6D81">
      <w:pPr>
        <w:pStyle w:val="Pedsazen"/>
        <w:tabs>
          <w:tab w:val="right" w:pos="6406"/>
        </w:tabs>
        <w:spacing w:line="234" w:lineRule="atLeast"/>
        <w:rPr>
          <w:rFonts w:ascii="Times New Roman" w:hAnsi="Times New Roman" w:cs="Times New Roman"/>
          <w:sz w:val="12"/>
          <w:szCs w:val="12"/>
        </w:rPr>
      </w:pPr>
    </w:p>
    <w:p w:rsidR="00CA6D81" w:rsidRPr="00BE63F1" w:rsidRDefault="00CA6D81" w:rsidP="00CA6D81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K</w:t>
      </w:r>
      <w:r w:rsidR="00E033A9" w:rsidRPr="00BE63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ompenzační poplatky za nepřihlášení družstva mládeže</w:t>
      </w:r>
      <w:r w:rsidR="009461D1" w:rsidRPr="00BE63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 w:rsidR="00E033A9" w:rsidRPr="00BE63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do soutěže</w:t>
      </w:r>
      <w:r w:rsidR="00C77DE2" w:rsidRPr="00BE63F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</w:p>
    <w:p w:rsidR="008E67E2" w:rsidRPr="00A60E4E" w:rsidRDefault="008E67E2" w:rsidP="00CA6D81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33A9" w:rsidRPr="00A60E4E" w:rsidRDefault="009461D1" w:rsidP="00CA6D81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A60E4E">
        <w:rPr>
          <w:rFonts w:ascii="Times New Roman" w:hAnsi="Times New Roman" w:cs="Times New Roman"/>
          <w:b/>
          <w:color w:val="auto"/>
          <w:sz w:val="24"/>
          <w:szCs w:val="24"/>
        </w:rPr>
        <w:t>–  II. třída</w:t>
      </w:r>
      <w:r w:rsidR="00E033A9"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033A9"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6D81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5 000,- </w:t>
      </w:r>
      <w:r w:rsidR="00E033A9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Kč</w:t>
      </w:r>
    </w:p>
    <w:p w:rsidR="00E033A9" w:rsidRPr="00A60E4E" w:rsidRDefault="00E033A9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>– III. třída</w:t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A6D81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4 000,-</w:t>
      </w:r>
      <w:r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Kč</w:t>
      </w:r>
    </w:p>
    <w:p w:rsidR="00A20EB2" w:rsidRPr="00A60E4E" w:rsidRDefault="00E033A9" w:rsidP="00CA6D81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>– IV. třída</w:t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bez poplatku</w:t>
      </w:r>
    </w:p>
    <w:p w:rsidR="00E033A9" w:rsidRPr="00A60E4E" w:rsidRDefault="00E033A9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color w:val="auto"/>
          <w:sz w:val="12"/>
          <w:szCs w:val="12"/>
        </w:rPr>
      </w:pPr>
    </w:p>
    <w:p w:rsidR="00E033A9" w:rsidRPr="00A60E4E" w:rsidRDefault="00E033A9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Tyto kompenzační poplatky se nevztahují na družstva, kte</w:t>
      </w:r>
      <w:r w:rsidR="00E97CEB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rá</w:t>
      </w:r>
      <w:r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je uhradil</w:t>
      </w:r>
      <w:r w:rsidR="00E97CEB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167E98"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 KFS Vysočina</w:t>
      </w:r>
      <w:r w:rsidRPr="00A60E4E">
        <w:rPr>
          <w:rFonts w:ascii="Times New Roman" w:hAnsi="Times New Roman" w:cs="Times New Roman"/>
          <w:b/>
          <w:bCs/>
          <w:color w:val="auto"/>
          <w:sz w:val="24"/>
          <w:szCs w:val="24"/>
        </w:rPr>
        <w:t>!!!</w:t>
      </w:r>
    </w:p>
    <w:p w:rsidR="00CA6D81" w:rsidRPr="00A60E4E" w:rsidRDefault="00CA6D81" w:rsidP="00CA6D81">
      <w:pPr>
        <w:pStyle w:val="Pedsazen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A60E4E" w:rsidRDefault="00CA6D81" w:rsidP="00CA6D81">
      <w:pPr>
        <w:pStyle w:val="Pedsazen"/>
        <w:tabs>
          <w:tab w:val="left" w:pos="1361"/>
          <w:tab w:val="right" w:pos="6406"/>
        </w:tabs>
        <w:spacing w:line="234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E4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033A9" w:rsidRPr="00A60E4E">
        <w:rPr>
          <w:rFonts w:ascii="Times New Roman" w:hAnsi="Times New Roman" w:cs="Times New Roman"/>
          <w:b/>
          <w:color w:val="auto"/>
          <w:sz w:val="24"/>
          <w:szCs w:val="24"/>
        </w:rPr>
        <w:t>Kompenzační poplatky za nepřihlášení družstva mládeže do soutěží a pokuty za nerespektování povinnosti mít u každého družstva trenéra s platnou licencí uhradit do</w:t>
      </w:r>
      <w:r w:rsidR="000A33EE" w:rsidRPr="00A60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31039F">
        <w:rPr>
          <w:rFonts w:ascii="Times New Roman" w:hAnsi="Times New Roman" w:cs="Times New Roman"/>
          <w:b/>
          <w:color w:val="auto"/>
          <w:sz w:val="24"/>
          <w:szCs w:val="24"/>
        </w:rPr>
        <w:t>25</w:t>
      </w:r>
      <w:r w:rsidR="008E67E2" w:rsidRPr="00A60E4E">
        <w:rPr>
          <w:rFonts w:ascii="Times New Roman" w:hAnsi="Times New Roman" w:cs="Times New Roman"/>
          <w:b/>
          <w:color w:val="auto"/>
          <w:sz w:val="24"/>
          <w:szCs w:val="24"/>
        </w:rPr>
        <w:t>.8.201</w:t>
      </w:r>
      <w:r w:rsidR="0031039F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proofErr w:type="gramEnd"/>
      <w:r w:rsidR="00E359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účet OFS PE: </w:t>
      </w:r>
      <w:r w:rsidR="00E35952" w:rsidRPr="000D2DFD"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  <w:t>107-490070297/0100</w:t>
      </w:r>
    </w:p>
    <w:p w:rsidR="007337A2" w:rsidRDefault="007337A2">
      <w:pPr>
        <w:pStyle w:val="Pedsazen"/>
        <w:spacing w:line="234" w:lineRule="atLeast"/>
        <w:rPr>
          <w:rFonts w:ascii="Times New Roman" w:hAnsi="Times New Roman" w:cs="Times New Roman"/>
          <w:color w:val="auto"/>
          <w:sz w:val="16"/>
          <w:szCs w:val="16"/>
        </w:rPr>
      </w:pPr>
    </w:p>
    <w:p w:rsidR="00E35952" w:rsidRPr="00A60E4E" w:rsidRDefault="00E35952">
      <w:pPr>
        <w:pStyle w:val="Pedsazen"/>
        <w:spacing w:line="234" w:lineRule="atLeast"/>
        <w:rPr>
          <w:rFonts w:ascii="Times New Roman" w:hAnsi="Times New Roman" w:cs="Times New Roman"/>
          <w:color w:val="auto"/>
          <w:sz w:val="16"/>
          <w:szCs w:val="16"/>
        </w:rPr>
      </w:pPr>
    </w:p>
    <w:p w:rsidR="00E033A9" w:rsidRPr="00A60E4E" w:rsidRDefault="00E033A9" w:rsidP="00CA6D81">
      <w:pPr>
        <w:pStyle w:val="Pedsazen"/>
        <w:tabs>
          <w:tab w:val="left" w:pos="1531"/>
          <w:tab w:val="right" w:pos="6406"/>
        </w:tabs>
        <w:spacing w:line="234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Kompenzační </w:t>
      </w:r>
      <w:proofErr w:type="gramStart"/>
      <w:r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poplatky </w:t>
      </w:r>
      <w:r w:rsidR="009461D1"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SR</w:t>
      </w:r>
      <w:proofErr w:type="gramEnd"/>
      <w:r w:rsidR="009461D1"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20</w:t>
      </w:r>
      <w:r w:rsidR="00820BDF"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7</w:t>
      </w:r>
      <w:r w:rsidR="00EA3E5E"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-</w:t>
      </w:r>
      <w:r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20</w:t>
      </w:r>
      <w:r w:rsidR="006A47B7" w:rsidRPr="00A60E4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</w:t>
      </w:r>
      <w:r w:rsidR="00676EB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8</w:t>
      </w:r>
    </w:p>
    <w:p w:rsidR="00A042A1" w:rsidRDefault="00A042A1">
      <w:pPr>
        <w:pStyle w:val="Pedsazen"/>
        <w:tabs>
          <w:tab w:val="left" w:pos="1531"/>
          <w:tab w:val="right" w:pos="6406"/>
        </w:tabs>
        <w:spacing w:line="234" w:lineRule="atLeas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470DA" w:rsidRPr="00A60E4E" w:rsidRDefault="005470DA">
      <w:pPr>
        <w:pStyle w:val="Pedsazen"/>
        <w:tabs>
          <w:tab w:val="left" w:pos="1531"/>
          <w:tab w:val="right" w:pos="6406"/>
        </w:tabs>
        <w:spacing w:line="234" w:lineRule="atLeas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6"/>
        <w:gridCol w:w="2238"/>
      </w:tblGrid>
      <w:tr w:rsidR="009625B4" w:rsidRPr="00A60E4E" w:rsidTr="008E64D9">
        <w:trPr>
          <w:trHeight w:val="26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5B4" w:rsidRPr="00A60E4E" w:rsidRDefault="009625B4" w:rsidP="009625B4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0E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Oddíl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5B4" w:rsidRPr="00A60E4E" w:rsidRDefault="009625B4" w:rsidP="001168F0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0E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Kompenzační poplatek</w:t>
            </w:r>
          </w:p>
        </w:tc>
      </w:tr>
      <w:tr w:rsidR="00A042A1" w:rsidRPr="00BE63F1" w:rsidTr="00B52C53">
        <w:trPr>
          <w:trHeight w:val="269"/>
          <w:jc w:val="center"/>
        </w:trPr>
        <w:tc>
          <w:tcPr>
            <w:tcW w:w="4916" w:type="dxa"/>
          </w:tcPr>
          <w:p w:rsidR="00A042A1" w:rsidRPr="00BE63F1" w:rsidRDefault="00A042A1" w:rsidP="0075242D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Sokol  </w:t>
            </w:r>
            <w:r w:rsidR="00482023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Plačkov</w:t>
            </w:r>
            <w:proofErr w:type="gramEnd"/>
            <w:r w:rsidR="0075242D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B52C53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 II třída</w:t>
            </w:r>
          </w:p>
        </w:tc>
        <w:tc>
          <w:tcPr>
            <w:tcW w:w="2238" w:type="dxa"/>
          </w:tcPr>
          <w:p w:rsidR="00A042A1" w:rsidRPr="00BE63F1" w:rsidRDefault="0075242D" w:rsidP="002E0C65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5.000,- </w:t>
            </w:r>
            <w:r w:rsidR="00A042A1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Kč</w:t>
            </w:r>
          </w:p>
        </w:tc>
      </w:tr>
      <w:tr w:rsidR="00A042A1" w:rsidRPr="00BE63F1" w:rsidTr="00B52C53">
        <w:trPr>
          <w:trHeight w:val="269"/>
          <w:jc w:val="center"/>
        </w:trPr>
        <w:tc>
          <w:tcPr>
            <w:tcW w:w="4916" w:type="dxa"/>
          </w:tcPr>
          <w:p w:rsidR="00A042A1" w:rsidRPr="00BE63F1" w:rsidRDefault="00F16357" w:rsidP="0075242D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Maraton Pelhřimov</w:t>
            </w:r>
            <w:r w:rsidR="00B52C53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II třída</w:t>
            </w:r>
          </w:p>
        </w:tc>
        <w:tc>
          <w:tcPr>
            <w:tcW w:w="2238" w:type="dxa"/>
          </w:tcPr>
          <w:p w:rsidR="00A042A1" w:rsidRPr="00BE63F1" w:rsidRDefault="0075242D" w:rsidP="002E0C65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5.000,- </w:t>
            </w:r>
            <w:r w:rsidR="00A042A1"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Kč</w:t>
            </w:r>
          </w:p>
        </w:tc>
      </w:tr>
      <w:tr w:rsidR="00E45917" w:rsidRPr="00BE63F1" w:rsidTr="00B52C53">
        <w:trPr>
          <w:trHeight w:val="269"/>
          <w:jc w:val="center"/>
        </w:trPr>
        <w:tc>
          <w:tcPr>
            <w:tcW w:w="4916" w:type="dxa"/>
          </w:tcPr>
          <w:p w:rsidR="00E45917" w:rsidRPr="00BE63F1" w:rsidRDefault="00E45917" w:rsidP="005538E1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FC Ústrašín – II třída</w:t>
            </w:r>
          </w:p>
        </w:tc>
        <w:tc>
          <w:tcPr>
            <w:tcW w:w="2238" w:type="dxa"/>
          </w:tcPr>
          <w:p w:rsidR="00E45917" w:rsidRPr="00BE63F1" w:rsidRDefault="00E45917" w:rsidP="005538E1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802E1E" w:rsidRPr="00BE63F1" w:rsidTr="00B52C53">
        <w:trPr>
          <w:trHeight w:val="269"/>
          <w:jc w:val="center"/>
        </w:trPr>
        <w:tc>
          <w:tcPr>
            <w:tcW w:w="4916" w:type="dxa"/>
          </w:tcPr>
          <w:p w:rsidR="00802E1E" w:rsidRPr="00BE63F1" w:rsidRDefault="00802E1E" w:rsidP="006E0D0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Rovnost Budíkov – II. třída</w:t>
            </w:r>
          </w:p>
        </w:tc>
        <w:tc>
          <w:tcPr>
            <w:tcW w:w="2238" w:type="dxa"/>
          </w:tcPr>
          <w:p w:rsidR="00802E1E" w:rsidRPr="00BE63F1" w:rsidRDefault="00802E1E" w:rsidP="006E0D0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802E1E" w:rsidRPr="00BE63F1" w:rsidTr="008D63A6">
        <w:trPr>
          <w:trHeight w:val="269"/>
          <w:jc w:val="center"/>
        </w:trPr>
        <w:tc>
          <w:tcPr>
            <w:tcW w:w="4916" w:type="dxa"/>
          </w:tcPr>
          <w:p w:rsidR="00802E1E" w:rsidRPr="00BE63F1" w:rsidRDefault="00802E1E" w:rsidP="006E0D0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TJ Sokol Čejov – II. třída</w:t>
            </w:r>
          </w:p>
        </w:tc>
        <w:tc>
          <w:tcPr>
            <w:tcW w:w="2238" w:type="dxa"/>
          </w:tcPr>
          <w:p w:rsidR="00802E1E" w:rsidRPr="00BE63F1" w:rsidRDefault="00802E1E" w:rsidP="006E0D0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802E1E" w:rsidRPr="00BE63F1" w:rsidTr="00B52C53">
        <w:trPr>
          <w:trHeight w:val="269"/>
          <w:jc w:val="center"/>
        </w:trPr>
        <w:tc>
          <w:tcPr>
            <w:tcW w:w="4916" w:type="dxa"/>
          </w:tcPr>
          <w:p w:rsidR="00802E1E" w:rsidRPr="00BE63F1" w:rsidRDefault="00A04CD8" w:rsidP="002B58D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TJ Start Lukavec – II. třída</w:t>
            </w:r>
          </w:p>
        </w:tc>
        <w:tc>
          <w:tcPr>
            <w:tcW w:w="2238" w:type="dxa"/>
          </w:tcPr>
          <w:p w:rsidR="00802E1E" w:rsidRPr="00BE63F1" w:rsidRDefault="00A04CD8" w:rsidP="002B58D9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5A1925" w:rsidRPr="00BE63F1" w:rsidTr="008D63A6">
        <w:trPr>
          <w:trHeight w:val="269"/>
          <w:jc w:val="center"/>
        </w:trPr>
        <w:tc>
          <w:tcPr>
            <w:tcW w:w="4916" w:type="dxa"/>
          </w:tcPr>
          <w:p w:rsidR="005A1925" w:rsidRPr="00BE63F1" w:rsidRDefault="005C2F5D" w:rsidP="00D30FD3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SK Obrataň – II. třída</w:t>
            </w:r>
          </w:p>
        </w:tc>
        <w:tc>
          <w:tcPr>
            <w:tcW w:w="2238" w:type="dxa"/>
          </w:tcPr>
          <w:p w:rsidR="005A1925" w:rsidRPr="00BE63F1" w:rsidRDefault="005C2F5D" w:rsidP="00D30FD3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5C2F5D" w:rsidRPr="00BE63F1" w:rsidTr="00B52C53">
        <w:trPr>
          <w:trHeight w:val="269"/>
          <w:jc w:val="center"/>
        </w:trPr>
        <w:tc>
          <w:tcPr>
            <w:tcW w:w="4916" w:type="dxa"/>
          </w:tcPr>
          <w:p w:rsidR="005C2F5D" w:rsidRPr="00BE63F1" w:rsidRDefault="00183519" w:rsidP="00AB419F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</w:t>
            </w:r>
            <w:r w:rsidR="00AB41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tran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Červená Řečice</w:t>
            </w:r>
          </w:p>
        </w:tc>
        <w:tc>
          <w:tcPr>
            <w:tcW w:w="2238" w:type="dxa"/>
          </w:tcPr>
          <w:p w:rsidR="005C2F5D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5C2F5D" w:rsidRPr="00BE63F1" w:rsidTr="00B52C53">
        <w:trPr>
          <w:trHeight w:val="284"/>
          <w:jc w:val="center"/>
        </w:trPr>
        <w:tc>
          <w:tcPr>
            <w:tcW w:w="4916" w:type="dxa"/>
          </w:tcPr>
          <w:p w:rsidR="005C2F5D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SK Jiřice</w:t>
            </w:r>
          </w:p>
        </w:tc>
        <w:tc>
          <w:tcPr>
            <w:tcW w:w="2238" w:type="dxa"/>
          </w:tcPr>
          <w:p w:rsidR="005C2F5D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5.000,- Kč</w:t>
            </w:r>
          </w:p>
        </w:tc>
      </w:tr>
      <w:tr w:rsidR="00183519" w:rsidRPr="00BE63F1" w:rsidTr="00B52C53">
        <w:trPr>
          <w:trHeight w:val="269"/>
          <w:jc w:val="center"/>
        </w:trPr>
        <w:tc>
          <w:tcPr>
            <w:tcW w:w="4916" w:type="dxa"/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TJ Sokol Hořepník – III. třída</w:t>
            </w:r>
          </w:p>
        </w:tc>
        <w:tc>
          <w:tcPr>
            <w:tcW w:w="2238" w:type="dxa"/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  <w:tr w:rsidR="00183519" w:rsidRPr="00BE63F1" w:rsidTr="00B52C53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916" w:type="dxa"/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TJ Strážiště Velká Chyška – III třída</w:t>
            </w:r>
          </w:p>
        </w:tc>
        <w:tc>
          <w:tcPr>
            <w:tcW w:w="2238" w:type="dxa"/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  <w:tr w:rsidR="00183519" w:rsidRPr="00BE63F1" w:rsidTr="00027901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TJ Sokol Senožaty- III. třída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  <w:tr w:rsidR="00183519" w:rsidRPr="00BE63F1" w:rsidTr="00027901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Vysočina Petrovice – III. třída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  <w:tr w:rsidR="00183519" w:rsidRPr="00BE63F1" w:rsidTr="00027901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Sokol Želiv – III. třída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  <w:tr w:rsidR="00183519" w:rsidRPr="00BE63F1" w:rsidTr="00027901">
        <w:tblPrEx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 Horní Ves – III. třída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19" w:rsidRPr="00BE63F1" w:rsidRDefault="00183519" w:rsidP="00FF77A2">
            <w:pPr>
              <w:pStyle w:val="Pedsazen"/>
              <w:tabs>
                <w:tab w:val="left" w:pos="1531"/>
                <w:tab w:val="right" w:pos="6406"/>
              </w:tabs>
              <w:spacing w:line="234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63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4.000,- Kč</w:t>
            </w:r>
          </w:p>
        </w:tc>
      </w:tr>
    </w:tbl>
    <w:p w:rsidR="0075242D" w:rsidRPr="00A60E4E" w:rsidRDefault="002B58D9" w:rsidP="00D82CC1">
      <w:pPr>
        <w:pStyle w:val="Zkladntext"/>
        <w:spacing w:line="234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E67E2" w:rsidRPr="00A60E4E" w:rsidRDefault="008E67E2" w:rsidP="00D82CC1">
      <w:pPr>
        <w:pStyle w:val="Zkladntext"/>
        <w:spacing w:line="234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E67E2" w:rsidRPr="00A60E4E" w:rsidRDefault="008E67E2" w:rsidP="00D82CC1">
      <w:pPr>
        <w:pStyle w:val="Zkladntext"/>
        <w:spacing w:line="234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5242D" w:rsidRPr="004F4D6C" w:rsidRDefault="00E033A9" w:rsidP="0075242D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F4D6C">
        <w:rPr>
          <w:rFonts w:ascii="Times New Roman" w:hAnsi="Times New Roman" w:cs="Times New Roman"/>
          <w:sz w:val="24"/>
          <w:szCs w:val="24"/>
        </w:rPr>
        <w:t>Rozpis soutěží je závazný pro mistrovské i nemistrovské soutěže fotbalu řízení OF</w:t>
      </w:r>
      <w:r w:rsidR="00B662D3" w:rsidRPr="004F4D6C">
        <w:rPr>
          <w:rFonts w:ascii="Times New Roman" w:hAnsi="Times New Roman" w:cs="Times New Roman"/>
          <w:sz w:val="24"/>
          <w:szCs w:val="24"/>
        </w:rPr>
        <w:t>S</w:t>
      </w:r>
      <w:r w:rsidRPr="004F4D6C">
        <w:rPr>
          <w:rFonts w:ascii="Times New Roman" w:hAnsi="Times New Roman" w:cs="Times New Roman"/>
          <w:sz w:val="24"/>
          <w:szCs w:val="24"/>
        </w:rPr>
        <w:t xml:space="preserve"> Pelhřimov. </w:t>
      </w:r>
    </w:p>
    <w:p w:rsidR="00426E1B" w:rsidRPr="004F4D6C" w:rsidRDefault="00426E1B" w:rsidP="0075242D">
      <w:pPr>
        <w:pStyle w:val="Pedsazen"/>
        <w:tabs>
          <w:tab w:val="clear" w:pos="283"/>
          <w:tab w:val="left" w:pos="397"/>
        </w:tabs>
        <w:spacing w:before="170" w:line="238" w:lineRule="atLeast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5242D" w:rsidRPr="004F4D6C" w:rsidRDefault="0075242D" w:rsidP="0075242D">
      <w:pPr>
        <w:pStyle w:val="Zkladntext"/>
        <w:spacing w:line="234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4F4D6C" w:rsidRDefault="00E033A9" w:rsidP="0075242D">
      <w:pPr>
        <w:pStyle w:val="Zkladntext"/>
        <w:spacing w:line="234" w:lineRule="atLeast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A60E4E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OF</w:t>
      </w:r>
      <w:r w:rsidR="0096277D" w:rsidRPr="00A60E4E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S</w:t>
      </w:r>
      <w:r w:rsidRPr="00A60E4E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si vyhrazuje právo na změny a doplňky.</w:t>
      </w:r>
    </w:p>
    <w:p w:rsidR="00491D87" w:rsidRPr="004F4D6C" w:rsidRDefault="00491D87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5242D" w:rsidRPr="004F4D6C" w:rsidRDefault="0075242D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67E98" w:rsidRPr="004F4D6C" w:rsidRDefault="00167E98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67E98" w:rsidRDefault="00167E98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E2C5F" w:rsidRDefault="006E2C5F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E2C5F" w:rsidRPr="004F4D6C" w:rsidRDefault="006E2C5F">
      <w:pPr>
        <w:pStyle w:val="Zkladntext"/>
        <w:spacing w:line="23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033A9" w:rsidRPr="008E67E2" w:rsidRDefault="00E033A9">
      <w:pPr>
        <w:pStyle w:val="Titulek"/>
        <w:spacing w:after="227"/>
        <w:rPr>
          <w:rFonts w:ascii="Times New Roman" w:hAnsi="Times New Roman" w:cs="Times New Roman"/>
          <w:color w:val="993300"/>
          <w:sz w:val="24"/>
          <w:szCs w:val="24"/>
        </w:rPr>
      </w:pPr>
      <w:r w:rsidRPr="008E67E2">
        <w:rPr>
          <w:rFonts w:ascii="Times New Roman" w:hAnsi="Times New Roman" w:cs="Times New Roman"/>
          <w:color w:val="993300"/>
          <w:sz w:val="24"/>
          <w:szCs w:val="24"/>
        </w:rPr>
        <w:t>Čl. 11 – Závěrečná ustanovení</w:t>
      </w:r>
    </w:p>
    <w:p w:rsidR="00426E1B" w:rsidRPr="004F4D6C" w:rsidRDefault="00426E1B" w:rsidP="00426E1B"/>
    <w:p w:rsidR="00426E1B" w:rsidRPr="004F4D6C" w:rsidRDefault="00426E1B" w:rsidP="00426E1B"/>
    <w:p w:rsidR="00E033A9" w:rsidRPr="00C86F5B" w:rsidRDefault="00E033A9" w:rsidP="0075242D">
      <w:pPr>
        <w:pStyle w:val="Titulek"/>
        <w:spacing w:after="227"/>
        <w:rPr>
          <w:rFonts w:ascii="Times New Roman" w:hAnsi="Times New Roman" w:cs="Times New Roman"/>
          <w:color w:val="auto"/>
          <w:sz w:val="24"/>
          <w:szCs w:val="24"/>
        </w:rPr>
      </w:pPr>
      <w:r w:rsidRPr="00C86F5B">
        <w:rPr>
          <w:rFonts w:ascii="Times New Roman" w:hAnsi="Times New Roman" w:cs="Times New Roman"/>
          <w:color w:val="auto"/>
          <w:sz w:val="24"/>
          <w:szCs w:val="24"/>
        </w:rPr>
        <w:t>Tento rozpis je nedílnou součástí SPF-</w:t>
      </w:r>
      <w:r w:rsidR="00961862" w:rsidRPr="00C86F5B">
        <w:rPr>
          <w:rFonts w:ascii="Times New Roman" w:hAnsi="Times New Roman" w:cs="Times New Roman"/>
          <w:color w:val="auto"/>
          <w:sz w:val="24"/>
          <w:szCs w:val="24"/>
        </w:rPr>
        <w:t>FAČR</w:t>
      </w:r>
      <w:r w:rsidRPr="00C86F5B">
        <w:rPr>
          <w:rFonts w:ascii="Times New Roman" w:hAnsi="Times New Roman" w:cs="Times New Roman"/>
          <w:color w:val="auto"/>
          <w:sz w:val="24"/>
          <w:szCs w:val="24"/>
        </w:rPr>
        <w:t xml:space="preserve">  a byl schválen VV OF</w:t>
      </w:r>
      <w:r w:rsidR="00B662D3" w:rsidRPr="00C86F5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6F5B">
        <w:rPr>
          <w:rFonts w:ascii="Times New Roman" w:hAnsi="Times New Roman" w:cs="Times New Roman"/>
          <w:color w:val="auto"/>
          <w:sz w:val="24"/>
          <w:szCs w:val="24"/>
        </w:rPr>
        <w:t xml:space="preserve"> Pelhřimov.</w:t>
      </w:r>
    </w:p>
    <w:p w:rsidR="00E52EA8" w:rsidRPr="00C86F5B" w:rsidRDefault="00E52EA8" w:rsidP="0075242D">
      <w:pPr>
        <w:jc w:val="center"/>
        <w:rPr>
          <w:b/>
          <w:bCs/>
        </w:rPr>
      </w:pPr>
      <w:r w:rsidRPr="00C86F5B">
        <w:rPr>
          <w:b/>
          <w:bCs/>
        </w:rPr>
        <w:t>Soutěžní ročník 20</w:t>
      </w:r>
      <w:r w:rsidR="00820BDF" w:rsidRPr="00C86F5B">
        <w:rPr>
          <w:b/>
          <w:bCs/>
        </w:rPr>
        <w:t>1</w:t>
      </w:r>
      <w:r w:rsidR="00676EBB">
        <w:rPr>
          <w:b/>
          <w:bCs/>
        </w:rPr>
        <w:t>7</w:t>
      </w:r>
      <w:r w:rsidR="00EA3E5E" w:rsidRPr="00C86F5B">
        <w:rPr>
          <w:b/>
          <w:bCs/>
        </w:rPr>
        <w:t xml:space="preserve"> -</w:t>
      </w:r>
      <w:r w:rsidR="0075242D" w:rsidRPr="00C86F5B">
        <w:rPr>
          <w:b/>
          <w:bCs/>
        </w:rPr>
        <w:t xml:space="preserve"> </w:t>
      </w:r>
      <w:r w:rsidRPr="00C86F5B">
        <w:rPr>
          <w:b/>
          <w:bCs/>
        </w:rPr>
        <w:t>20</w:t>
      </w:r>
      <w:r w:rsidR="00482023" w:rsidRPr="00C86F5B">
        <w:rPr>
          <w:b/>
          <w:bCs/>
        </w:rPr>
        <w:t>1</w:t>
      </w:r>
      <w:r w:rsidR="00676EBB">
        <w:rPr>
          <w:b/>
          <w:bCs/>
        </w:rPr>
        <w:t>8</w:t>
      </w:r>
      <w:r w:rsidRPr="00C86F5B">
        <w:rPr>
          <w:b/>
          <w:bCs/>
        </w:rPr>
        <w:t xml:space="preserve"> je zahájen rozlosováním soutěží na </w:t>
      </w:r>
      <w:smartTag w:uri="urn:schemas-microsoft-com:office:smarttags" w:element="PersonName">
        <w:smartTagPr>
          <w:attr w:name="ProductID" w:val="LA OFS"/>
        </w:smartTagPr>
        <w:r w:rsidRPr="00C86F5B">
          <w:rPr>
            <w:b/>
            <w:bCs/>
          </w:rPr>
          <w:t>LA</w:t>
        </w:r>
        <w:r w:rsidR="00F24287" w:rsidRPr="00C86F5B">
          <w:rPr>
            <w:b/>
            <w:bCs/>
          </w:rPr>
          <w:t xml:space="preserve"> OFS</w:t>
        </w:r>
      </w:smartTag>
      <w:r w:rsidR="00AA0537" w:rsidRPr="00C86F5B">
        <w:rPr>
          <w:b/>
          <w:bCs/>
        </w:rPr>
        <w:t xml:space="preserve"> dne </w:t>
      </w:r>
      <w:proofErr w:type="gramStart"/>
      <w:r w:rsidR="00C77DE2" w:rsidRPr="00C86F5B">
        <w:rPr>
          <w:b/>
          <w:bCs/>
        </w:rPr>
        <w:t>1</w:t>
      </w:r>
      <w:r w:rsidR="00676EBB">
        <w:rPr>
          <w:b/>
          <w:bCs/>
        </w:rPr>
        <w:t>4</w:t>
      </w:r>
      <w:r w:rsidR="00AA0537" w:rsidRPr="00C86F5B">
        <w:rPr>
          <w:b/>
          <w:bCs/>
        </w:rPr>
        <w:t>.7.201</w:t>
      </w:r>
      <w:r w:rsidR="00676EBB">
        <w:rPr>
          <w:b/>
          <w:bCs/>
        </w:rPr>
        <w:t>7</w:t>
      </w:r>
      <w:proofErr w:type="gramEnd"/>
      <w:r w:rsidRPr="00C86F5B">
        <w:rPr>
          <w:b/>
          <w:bCs/>
        </w:rPr>
        <w:t>.</w:t>
      </w:r>
    </w:p>
    <w:p w:rsidR="00E033A9" w:rsidRPr="004F4D6C" w:rsidRDefault="00E033A9">
      <w:pPr>
        <w:rPr>
          <w:b/>
          <w:bCs/>
        </w:rPr>
      </w:pPr>
    </w:p>
    <w:p w:rsidR="00426E1B" w:rsidRPr="004F4D6C" w:rsidRDefault="00426E1B">
      <w:pPr>
        <w:rPr>
          <w:b/>
          <w:bCs/>
        </w:rPr>
      </w:pPr>
    </w:p>
    <w:p w:rsidR="00426E1B" w:rsidRPr="004F4D6C" w:rsidRDefault="00426E1B">
      <w:pPr>
        <w:rPr>
          <w:b/>
          <w:bCs/>
        </w:rPr>
      </w:pPr>
    </w:p>
    <w:p w:rsidR="00B85842" w:rsidRPr="004F4D6C" w:rsidRDefault="00B85842">
      <w:pPr>
        <w:rPr>
          <w:b/>
          <w:bCs/>
        </w:rPr>
      </w:pPr>
      <w:r w:rsidRPr="004F4D6C">
        <w:rPr>
          <w:b/>
          <w:bCs/>
        </w:rPr>
        <w:t>-------------------------------------------------------------------------------------------------------------------</w:t>
      </w:r>
    </w:p>
    <w:p w:rsidR="00B85842" w:rsidRPr="004F4D6C" w:rsidRDefault="00B85842">
      <w:pPr>
        <w:rPr>
          <w:b/>
          <w:bCs/>
        </w:rPr>
      </w:pPr>
    </w:p>
    <w:p w:rsidR="00007F4B" w:rsidRPr="004F4D6C" w:rsidRDefault="00FC2151">
      <w:r w:rsidRPr="004F4D6C">
        <w:t xml:space="preserve">Všechna mimořádná opatření, doplňky a změny vydané </w:t>
      </w:r>
      <w:r w:rsidR="00961862" w:rsidRPr="004F4D6C">
        <w:t>FAČR</w:t>
      </w:r>
      <w:r w:rsidRPr="004F4D6C">
        <w:t xml:space="preserve"> nebo opatření a změny přijaté VV OF</w:t>
      </w:r>
      <w:r w:rsidR="00B662D3" w:rsidRPr="004F4D6C">
        <w:t>S</w:t>
      </w:r>
      <w:r w:rsidRPr="004F4D6C">
        <w:t xml:space="preserve"> budou zveřejňovány v úředních zprávách OF</w:t>
      </w:r>
      <w:r w:rsidR="00B662D3" w:rsidRPr="004F4D6C">
        <w:t>S</w:t>
      </w:r>
      <w:r w:rsidRPr="004F4D6C">
        <w:t xml:space="preserve">  na internetových stránkách </w:t>
      </w:r>
      <w:r w:rsidRPr="004F4D6C">
        <w:rPr>
          <w:b/>
          <w:bCs/>
          <w:u w:val="single"/>
        </w:rPr>
        <w:t xml:space="preserve">www. </w:t>
      </w:r>
      <w:proofErr w:type="gramStart"/>
      <w:r w:rsidRPr="004F4D6C">
        <w:rPr>
          <w:b/>
          <w:bCs/>
          <w:u w:val="single"/>
        </w:rPr>
        <w:t>fotbal</w:t>
      </w:r>
      <w:proofErr w:type="gramEnd"/>
      <w:r w:rsidRPr="004F4D6C">
        <w:rPr>
          <w:b/>
          <w:bCs/>
          <w:u w:val="single"/>
        </w:rPr>
        <w:t>.cz</w:t>
      </w:r>
      <w:r w:rsidRPr="004F4D6C">
        <w:t xml:space="preserve">  (v </w:t>
      </w:r>
      <w:r w:rsidR="0096277D" w:rsidRPr="004F4D6C">
        <w:t>odkazu</w:t>
      </w:r>
      <w:r w:rsidRPr="004F4D6C">
        <w:t xml:space="preserve"> kraje a okresy)</w:t>
      </w:r>
      <w:r w:rsidR="00AF1BF3">
        <w:t xml:space="preserve"> , nebo v zápise</w:t>
      </w:r>
      <w:r w:rsidR="000340A6" w:rsidRPr="004F4D6C">
        <w:t xml:space="preserve"> z jednání VV OF</w:t>
      </w:r>
      <w:r w:rsidR="00B662D3" w:rsidRPr="004F4D6C">
        <w:t>S</w:t>
      </w:r>
      <w:r w:rsidR="000340A6" w:rsidRPr="004F4D6C">
        <w:t xml:space="preserve"> </w:t>
      </w:r>
      <w:r w:rsidR="000340A6" w:rsidRPr="005470DA">
        <w:rPr>
          <w:color w:val="002060"/>
        </w:rPr>
        <w:t>(</w:t>
      </w:r>
      <w:r w:rsidR="00FC58A7" w:rsidRPr="00E01B4C">
        <w:rPr>
          <w:b/>
          <w:color w:val="002060"/>
          <w:u w:val="single"/>
        </w:rPr>
        <w:t>ÚŘEDNÍ DESKA</w:t>
      </w:r>
      <w:r w:rsidR="00FC58A7">
        <w:rPr>
          <w:color w:val="FF0000"/>
        </w:rPr>
        <w:t xml:space="preserve"> </w:t>
      </w:r>
      <w:r w:rsidR="00FC58A7" w:rsidRPr="00E01B4C">
        <w:rPr>
          <w:b/>
          <w:color w:val="002060"/>
        </w:rPr>
        <w:t>FAČR</w:t>
      </w:r>
      <w:r w:rsidR="00AF1BF3" w:rsidRPr="005470DA">
        <w:rPr>
          <w:color w:val="002060"/>
        </w:rPr>
        <w:t>)</w:t>
      </w:r>
      <w:r w:rsidR="00AF1BF3">
        <w:t>.</w:t>
      </w:r>
      <w:r w:rsidR="000E7E46" w:rsidRPr="004F4D6C">
        <w:t xml:space="preserve"> </w:t>
      </w:r>
    </w:p>
    <w:p w:rsidR="00820BDF" w:rsidRPr="004F4D6C" w:rsidRDefault="00820BDF">
      <w:pPr>
        <w:rPr>
          <w:b/>
          <w:bCs/>
          <w:sz w:val="28"/>
          <w:szCs w:val="28"/>
        </w:rPr>
      </w:pPr>
    </w:p>
    <w:p w:rsidR="008E67E2" w:rsidRDefault="008E67E2">
      <w:pPr>
        <w:rPr>
          <w:b/>
          <w:bCs/>
          <w:sz w:val="28"/>
          <w:szCs w:val="28"/>
        </w:rPr>
      </w:pPr>
    </w:p>
    <w:p w:rsidR="00426E1B" w:rsidRPr="004F4D6C" w:rsidRDefault="002C720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94615</wp:posOffset>
            </wp:positionV>
            <wp:extent cx="834390" cy="1189990"/>
            <wp:effectExtent l="1905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E1B" w:rsidRPr="004F4D6C" w:rsidRDefault="008E67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033A9" w:rsidRPr="004F4D6C" w:rsidRDefault="00E033A9" w:rsidP="009625B4"/>
    <w:p w:rsidR="00491D87" w:rsidRPr="004F4D6C" w:rsidRDefault="00491D87" w:rsidP="00E0780C">
      <w:pPr>
        <w:pBdr>
          <w:bottom w:val="single" w:sz="6" w:space="1" w:color="auto"/>
        </w:pBdr>
        <w:jc w:val="center"/>
      </w:pPr>
    </w:p>
    <w:p w:rsidR="00FC32F2" w:rsidRPr="004F4D6C" w:rsidRDefault="00FC32F2">
      <w:pPr>
        <w:pBdr>
          <w:bottom w:val="single" w:sz="6" w:space="1" w:color="auto"/>
        </w:pBdr>
      </w:pPr>
    </w:p>
    <w:p w:rsidR="00426E1B" w:rsidRPr="004F4D6C" w:rsidRDefault="00426E1B">
      <w:pPr>
        <w:pBdr>
          <w:bottom w:val="single" w:sz="6" w:space="1" w:color="auto"/>
        </w:pBdr>
      </w:pPr>
    </w:p>
    <w:p w:rsidR="00426E1B" w:rsidRDefault="00426E1B">
      <w:pPr>
        <w:pBdr>
          <w:bottom w:val="single" w:sz="6" w:space="1" w:color="auto"/>
        </w:pBdr>
      </w:pPr>
    </w:p>
    <w:p w:rsidR="008E67E2" w:rsidRDefault="008E67E2">
      <w:pPr>
        <w:pBdr>
          <w:bottom w:val="single" w:sz="6" w:space="1" w:color="auto"/>
        </w:pBdr>
      </w:pPr>
    </w:p>
    <w:p w:rsidR="008E67E2" w:rsidRPr="004F4D6C" w:rsidRDefault="008E67E2">
      <w:pPr>
        <w:pBdr>
          <w:bottom w:val="single" w:sz="6" w:space="1" w:color="auto"/>
        </w:pBdr>
      </w:pPr>
    </w:p>
    <w:p w:rsidR="005B147A" w:rsidRPr="004F4D6C" w:rsidRDefault="005B147A"/>
    <w:p w:rsidR="00E033A9" w:rsidRPr="00C86F5B" w:rsidRDefault="00E033A9">
      <w:pPr>
        <w:rPr>
          <w:b/>
          <w:sz w:val="22"/>
          <w:szCs w:val="22"/>
        </w:rPr>
      </w:pPr>
      <w:r w:rsidRPr="00C86F5B">
        <w:rPr>
          <w:b/>
          <w:sz w:val="22"/>
          <w:szCs w:val="22"/>
        </w:rPr>
        <w:t>V</w:t>
      </w:r>
      <w:r w:rsidR="001D7CD7" w:rsidRPr="00C86F5B">
        <w:rPr>
          <w:b/>
          <w:sz w:val="22"/>
          <w:szCs w:val="22"/>
        </w:rPr>
        <w:t> </w:t>
      </w:r>
      <w:r w:rsidRPr="00C86F5B">
        <w:rPr>
          <w:b/>
          <w:sz w:val="22"/>
          <w:szCs w:val="22"/>
        </w:rPr>
        <w:t>Pelhřimově</w:t>
      </w:r>
      <w:r w:rsidR="001D7CD7" w:rsidRPr="00C86F5B">
        <w:rPr>
          <w:b/>
          <w:sz w:val="22"/>
          <w:szCs w:val="22"/>
        </w:rPr>
        <w:t xml:space="preserve"> </w:t>
      </w:r>
      <w:r w:rsidRPr="00C86F5B">
        <w:rPr>
          <w:b/>
          <w:sz w:val="22"/>
          <w:szCs w:val="22"/>
        </w:rPr>
        <w:t xml:space="preserve"> </w:t>
      </w:r>
      <w:proofErr w:type="gramStart"/>
      <w:r w:rsidR="00C77DE2" w:rsidRPr="00C86F5B">
        <w:rPr>
          <w:b/>
          <w:sz w:val="22"/>
          <w:szCs w:val="22"/>
        </w:rPr>
        <w:t>1</w:t>
      </w:r>
      <w:r w:rsidR="00676EBB">
        <w:rPr>
          <w:b/>
          <w:sz w:val="22"/>
          <w:szCs w:val="22"/>
        </w:rPr>
        <w:t>4</w:t>
      </w:r>
      <w:r w:rsidRPr="00C86F5B">
        <w:rPr>
          <w:b/>
          <w:sz w:val="22"/>
          <w:szCs w:val="22"/>
        </w:rPr>
        <w:t>.7.20</w:t>
      </w:r>
      <w:r w:rsidR="00820BDF" w:rsidRPr="00C86F5B">
        <w:rPr>
          <w:b/>
          <w:sz w:val="22"/>
          <w:szCs w:val="22"/>
        </w:rPr>
        <w:t>1</w:t>
      </w:r>
      <w:r w:rsidR="00676EBB">
        <w:rPr>
          <w:b/>
          <w:sz w:val="22"/>
          <w:szCs w:val="22"/>
        </w:rPr>
        <w:t>7</w:t>
      </w:r>
      <w:proofErr w:type="gramEnd"/>
    </w:p>
    <w:p w:rsidR="009971E6" w:rsidRPr="004F4D6C" w:rsidRDefault="009971E6">
      <w:pPr>
        <w:rPr>
          <w:sz w:val="22"/>
          <w:szCs w:val="22"/>
        </w:rPr>
      </w:pPr>
    </w:p>
    <w:p w:rsidR="00E033A9" w:rsidRPr="004F4D6C" w:rsidRDefault="001D7CD7">
      <w:pPr>
        <w:rPr>
          <w:b/>
          <w:bCs/>
          <w:sz w:val="22"/>
          <w:szCs w:val="22"/>
        </w:rPr>
      </w:pPr>
      <w:r w:rsidRPr="004F4D6C">
        <w:rPr>
          <w:b/>
          <w:bCs/>
          <w:sz w:val="22"/>
          <w:szCs w:val="22"/>
        </w:rPr>
        <w:t xml:space="preserve">    </w:t>
      </w:r>
      <w:r w:rsidR="00E033A9" w:rsidRPr="004F4D6C">
        <w:rPr>
          <w:b/>
          <w:bCs/>
          <w:sz w:val="22"/>
          <w:szCs w:val="22"/>
        </w:rPr>
        <w:t>Václav Masopust</w:t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="00E033A9"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 xml:space="preserve">     </w:t>
      </w:r>
      <w:r w:rsidR="00E033A9" w:rsidRPr="004F4D6C">
        <w:rPr>
          <w:b/>
          <w:bCs/>
          <w:sz w:val="22"/>
          <w:szCs w:val="22"/>
        </w:rPr>
        <w:t>Jiří Nepraš</w:t>
      </w:r>
    </w:p>
    <w:p w:rsidR="00E033A9" w:rsidRPr="004F4D6C" w:rsidRDefault="00E033A9">
      <w:pPr>
        <w:rPr>
          <w:b/>
          <w:bCs/>
          <w:sz w:val="22"/>
          <w:szCs w:val="22"/>
        </w:rPr>
      </w:pPr>
      <w:r w:rsidRPr="004F4D6C">
        <w:rPr>
          <w:b/>
          <w:bCs/>
          <w:sz w:val="22"/>
          <w:szCs w:val="22"/>
        </w:rPr>
        <w:t>předseda OF</w:t>
      </w:r>
      <w:r w:rsidR="00B662D3" w:rsidRPr="004F4D6C">
        <w:rPr>
          <w:b/>
          <w:bCs/>
          <w:sz w:val="22"/>
          <w:szCs w:val="22"/>
        </w:rPr>
        <w:t>S</w:t>
      </w:r>
      <w:r w:rsidRPr="004F4D6C">
        <w:rPr>
          <w:b/>
          <w:bCs/>
          <w:sz w:val="22"/>
          <w:szCs w:val="22"/>
        </w:rPr>
        <w:t xml:space="preserve"> Pelhřimov</w:t>
      </w:r>
      <w:r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ab/>
      </w:r>
      <w:r w:rsidRPr="004F4D6C">
        <w:rPr>
          <w:b/>
          <w:bCs/>
          <w:sz w:val="22"/>
          <w:szCs w:val="22"/>
        </w:rPr>
        <w:tab/>
        <w:t>předseda STK OF</w:t>
      </w:r>
      <w:r w:rsidR="00B662D3" w:rsidRPr="004F4D6C">
        <w:rPr>
          <w:b/>
          <w:bCs/>
          <w:sz w:val="22"/>
          <w:szCs w:val="22"/>
        </w:rPr>
        <w:t>S</w:t>
      </w:r>
    </w:p>
    <w:p w:rsidR="00E033A9" w:rsidRPr="004F4D6C" w:rsidRDefault="00E033A9">
      <w:pPr>
        <w:rPr>
          <w:b/>
          <w:bCs/>
          <w:sz w:val="22"/>
          <w:szCs w:val="22"/>
        </w:rPr>
      </w:pPr>
    </w:p>
    <w:p w:rsidR="00E033A9" w:rsidRPr="004F4D6C" w:rsidRDefault="00E033A9">
      <w:pPr>
        <w:pStyle w:val="Podtitul1"/>
        <w:autoSpaceDE/>
        <w:autoSpaceDN/>
        <w:adjustRightInd/>
        <w:spacing w:before="0" w:after="0"/>
        <w:rPr>
          <w:rFonts w:ascii="Times New Roman" w:hAnsi="Times New Roman" w:cs="Times New Roman"/>
          <w:sz w:val="22"/>
          <w:szCs w:val="22"/>
        </w:rPr>
      </w:pP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="00F24287"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>Milan Reich</w:t>
      </w:r>
    </w:p>
    <w:p w:rsidR="00E033A9" w:rsidRPr="004F4D6C" w:rsidRDefault="00E033A9">
      <w:pPr>
        <w:pStyle w:val="Podtitul1"/>
        <w:autoSpaceDE/>
        <w:autoSpaceDN/>
        <w:adjustRightInd/>
        <w:spacing w:before="0" w:after="0"/>
        <w:rPr>
          <w:rFonts w:ascii="Times New Roman" w:hAnsi="Times New Roman" w:cs="Times New Roman"/>
          <w:sz w:val="22"/>
          <w:szCs w:val="22"/>
        </w:rPr>
      </w:pP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</w:r>
      <w:r w:rsidRPr="004F4D6C">
        <w:rPr>
          <w:rFonts w:ascii="Times New Roman" w:hAnsi="Times New Roman" w:cs="Times New Roman"/>
          <w:sz w:val="22"/>
          <w:szCs w:val="22"/>
        </w:rPr>
        <w:tab/>
        <w:t>sekretář OF</w:t>
      </w:r>
      <w:r w:rsidR="00B662D3" w:rsidRPr="004F4D6C">
        <w:rPr>
          <w:rFonts w:ascii="Times New Roman" w:hAnsi="Times New Roman" w:cs="Times New Roman"/>
          <w:sz w:val="22"/>
          <w:szCs w:val="22"/>
        </w:rPr>
        <w:t>S</w:t>
      </w:r>
    </w:p>
    <w:p w:rsidR="00914ABF" w:rsidRPr="004F4D6C" w:rsidRDefault="00914ABF">
      <w:pPr>
        <w:pBdr>
          <w:bottom w:val="single" w:sz="6" w:space="1" w:color="auto"/>
        </w:pBdr>
      </w:pPr>
    </w:p>
    <w:p w:rsidR="00E52EA8" w:rsidRPr="004F4D6C" w:rsidRDefault="00E52EA8"/>
    <w:p w:rsidR="00007F4B" w:rsidRPr="004F4D6C" w:rsidRDefault="00007F4B"/>
    <w:p w:rsidR="00167E98" w:rsidRPr="004F4D6C" w:rsidRDefault="00167E98"/>
    <w:p w:rsidR="00167E98" w:rsidRPr="004F4D6C" w:rsidRDefault="00167E98"/>
    <w:p w:rsidR="00167E98" w:rsidRPr="004F4D6C" w:rsidRDefault="00167E98"/>
    <w:p w:rsidR="008363D2" w:rsidRDefault="008363D2"/>
    <w:p w:rsidR="006E2C5F" w:rsidRDefault="006E2C5F" w:rsidP="008363D2"/>
    <w:p w:rsidR="006E2C5F" w:rsidRDefault="006E2C5F" w:rsidP="008363D2"/>
    <w:p w:rsidR="00E01B4C" w:rsidRDefault="00E01B4C" w:rsidP="008363D2"/>
    <w:p w:rsidR="006E2C5F" w:rsidRDefault="006E2C5F" w:rsidP="008363D2"/>
    <w:p w:rsidR="00676EBB" w:rsidRDefault="00676EBB" w:rsidP="008363D2"/>
    <w:p w:rsidR="006E2C5F" w:rsidRPr="004F4D6C" w:rsidRDefault="006E2C5F" w:rsidP="008363D2"/>
    <w:p w:rsidR="00E033A9" w:rsidRPr="00AE2BCE" w:rsidRDefault="00E033A9">
      <w:pPr>
        <w:pStyle w:val="Nadpis2"/>
        <w:rPr>
          <w:rFonts w:ascii="Calibri" w:hAnsi="Calibri"/>
          <w:color w:val="666699"/>
        </w:rPr>
      </w:pPr>
      <w:r w:rsidRPr="00AE2BCE">
        <w:rPr>
          <w:rFonts w:ascii="Calibri" w:hAnsi="Calibri"/>
          <w:color w:val="666699"/>
        </w:rPr>
        <w:lastRenderedPageBreak/>
        <w:t>Rozlosování soutěží</w:t>
      </w:r>
    </w:p>
    <w:p w:rsidR="00E033A9" w:rsidRPr="00AE2BCE" w:rsidRDefault="00224F09">
      <w:pPr>
        <w:jc w:val="center"/>
        <w:rPr>
          <w:rFonts w:ascii="Calibri" w:hAnsi="Calibri"/>
          <w:b/>
          <w:bCs/>
          <w:color w:val="666699"/>
          <w:sz w:val="52"/>
          <w:szCs w:val="52"/>
        </w:rPr>
      </w:pPr>
      <w:r>
        <w:rPr>
          <w:rFonts w:ascii="Calibri" w:hAnsi="Calibri"/>
          <w:b/>
          <w:bCs/>
          <w:color w:val="666699"/>
          <w:sz w:val="52"/>
          <w:szCs w:val="52"/>
        </w:rPr>
        <w:t xml:space="preserve">RS OFS </w:t>
      </w:r>
    </w:p>
    <w:p w:rsidR="00E033A9" w:rsidRPr="00C77DE2" w:rsidRDefault="00E033A9">
      <w:pPr>
        <w:jc w:val="center"/>
        <w:rPr>
          <w:rFonts w:ascii="Calibri" w:hAnsi="Calibri"/>
          <w:b/>
          <w:bCs/>
          <w:color w:val="FF0000"/>
          <w:sz w:val="52"/>
          <w:szCs w:val="52"/>
          <w:u w:val="single"/>
        </w:rPr>
      </w:pPr>
      <w:r w:rsidRPr="00C77DE2">
        <w:rPr>
          <w:rFonts w:ascii="Calibri" w:hAnsi="Calibri"/>
          <w:b/>
          <w:bCs/>
          <w:color w:val="FF0000"/>
          <w:sz w:val="52"/>
          <w:szCs w:val="52"/>
          <w:u w:val="single"/>
        </w:rPr>
        <w:t>20</w:t>
      </w:r>
      <w:r w:rsidR="00820BDF" w:rsidRPr="00C77DE2">
        <w:rPr>
          <w:rFonts w:ascii="Calibri" w:hAnsi="Calibri"/>
          <w:b/>
          <w:bCs/>
          <w:color w:val="FF0000"/>
          <w:sz w:val="52"/>
          <w:szCs w:val="52"/>
          <w:u w:val="single"/>
        </w:rPr>
        <w:t>1</w:t>
      </w:r>
      <w:r w:rsidR="00676EBB">
        <w:rPr>
          <w:rFonts w:ascii="Calibri" w:hAnsi="Calibri"/>
          <w:b/>
          <w:bCs/>
          <w:color w:val="FF0000"/>
          <w:sz w:val="52"/>
          <w:szCs w:val="52"/>
          <w:u w:val="single"/>
        </w:rPr>
        <w:t>7</w:t>
      </w:r>
      <w:r w:rsidRPr="00C77DE2">
        <w:rPr>
          <w:rFonts w:ascii="Calibri" w:hAnsi="Calibri"/>
          <w:b/>
          <w:bCs/>
          <w:color w:val="FF0000"/>
          <w:sz w:val="52"/>
          <w:szCs w:val="52"/>
          <w:u w:val="single"/>
        </w:rPr>
        <w:t xml:space="preserve"> – 20</w:t>
      </w:r>
      <w:r w:rsidR="00482023" w:rsidRPr="00C77DE2">
        <w:rPr>
          <w:rFonts w:ascii="Calibri" w:hAnsi="Calibri"/>
          <w:b/>
          <w:bCs/>
          <w:color w:val="FF0000"/>
          <w:sz w:val="52"/>
          <w:szCs w:val="52"/>
          <w:u w:val="single"/>
        </w:rPr>
        <w:t>1</w:t>
      </w:r>
      <w:r w:rsidR="00676EBB">
        <w:rPr>
          <w:rFonts w:ascii="Calibri" w:hAnsi="Calibri"/>
          <w:b/>
          <w:bCs/>
          <w:color w:val="FF0000"/>
          <w:sz w:val="52"/>
          <w:szCs w:val="52"/>
          <w:u w:val="single"/>
        </w:rPr>
        <w:t>8</w:t>
      </w:r>
    </w:p>
    <w:p w:rsidR="00E033A9" w:rsidRPr="00AE2BCE" w:rsidRDefault="00E033A9">
      <w:pPr>
        <w:jc w:val="center"/>
        <w:rPr>
          <w:rFonts w:ascii="Calibri" w:hAnsi="Calibri"/>
          <w:b/>
          <w:bCs/>
          <w:color w:val="666699"/>
          <w:sz w:val="52"/>
          <w:szCs w:val="52"/>
        </w:rPr>
      </w:pPr>
    </w:p>
    <w:p w:rsidR="00E033A9" w:rsidRPr="004F4D6C" w:rsidRDefault="00E033A9">
      <w:pPr>
        <w:jc w:val="center"/>
        <w:rPr>
          <w:b/>
          <w:bCs/>
          <w:color w:val="666699"/>
          <w:sz w:val="52"/>
          <w:szCs w:val="52"/>
        </w:rPr>
      </w:pPr>
      <w:r w:rsidRPr="00AE2BCE">
        <w:rPr>
          <w:rFonts w:ascii="Calibri" w:hAnsi="Calibri"/>
          <w:b/>
          <w:bCs/>
          <w:color w:val="666699"/>
          <w:sz w:val="52"/>
          <w:szCs w:val="52"/>
        </w:rPr>
        <w:t>VV OF</w:t>
      </w:r>
      <w:r w:rsidR="00B662D3" w:rsidRPr="00AE2BCE">
        <w:rPr>
          <w:rFonts w:ascii="Calibri" w:hAnsi="Calibri"/>
          <w:b/>
          <w:bCs/>
          <w:color w:val="666699"/>
          <w:sz w:val="52"/>
          <w:szCs w:val="52"/>
        </w:rPr>
        <w:t>S</w:t>
      </w:r>
      <w:r w:rsidRPr="00AE2BCE">
        <w:rPr>
          <w:rFonts w:ascii="Calibri" w:hAnsi="Calibri"/>
          <w:b/>
          <w:bCs/>
          <w:color w:val="666699"/>
          <w:sz w:val="52"/>
          <w:szCs w:val="52"/>
        </w:rPr>
        <w:t xml:space="preserve"> Pelhřimov</w:t>
      </w:r>
    </w:p>
    <w:p w:rsidR="00E033A9" w:rsidRPr="004F4D6C" w:rsidRDefault="00E033A9">
      <w:pPr>
        <w:pBdr>
          <w:bottom w:val="single" w:sz="6" w:space="1" w:color="auto"/>
        </w:pBdr>
        <w:jc w:val="center"/>
        <w:rPr>
          <w:b/>
          <w:bCs/>
        </w:rPr>
      </w:pPr>
    </w:p>
    <w:p w:rsidR="00007F4B" w:rsidRPr="004F4D6C" w:rsidRDefault="00E01B4C">
      <w:pPr>
        <w:pBdr>
          <w:bottom w:val="single" w:sz="6" w:space="1" w:color="auto"/>
        </w:pBdr>
        <w:jc w:val="center"/>
        <w:rPr>
          <w:b/>
          <w:bCs/>
        </w:rPr>
      </w:pPr>
      <w:r w:rsidRPr="00E01B4C">
        <w:rPr>
          <w:b/>
          <w:bCs/>
        </w:rPr>
        <w:t>https://souteze.fotbal.cz/subjekty/subjekt/307</w:t>
      </w:r>
    </w:p>
    <w:p w:rsidR="00007F4B" w:rsidRPr="004F4D6C" w:rsidRDefault="00007F4B">
      <w:pPr>
        <w:pBdr>
          <w:bottom w:val="single" w:sz="6" w:space="1" w:color="auto"/>
        </w:pBdr>
        <w:jc w:val="center"/>
        <w:rPr>
          <w:b/>
          <w:bCs/>
        </w:rPr>
      </w:pPr>
    </w:p>
    <w:p w:rsidR="00007F4B" w:rsidRPr="004F4D6C" w:rsidRDefault="00007F4B">
      <w:pPr>
        <w:pBdr>
          <w:bottom w:val="single" w:sz="6" w:space="1" w:color="auto"/>
        </w:pBdr>
        <w:jc w:val="center"/>
        <w:rPr>
          <w:b/>
          <w:bCs/>
        </w:rPr>
      </w:pPr>
    </w:p>
    <w:p w:rsidR="00E033A9" w:rsidRPr="004F4D6C" w:rsidRDefault="00E033A9">
      <w:pPr>
        <w:jc w:val="center"/>
        <w:rPr>
          <w:b/>
          <w:bCs/>
        </w:rPr>
      </w:pPr>
    </w:p>
    <w:p w:rsidR="00E033A9" w:rsidRPr="004F4D6C" w:rsidRDefault="00E033A9">
      <w:pPr>
        <w:jc w:val="center"/>
      </w:pPr>
    </w:p>
    <w:p w:rsidR="0096277D" w:rsidRPr="004F4D6C" w:rsidRDefault="0096277D">
      <w:pPr>
        <w:jc w:val="center"/>
      </w:pPr>
    </w:p>
    <w:p w:rsidR="0096277D" w:rsidRPr="004F4D6C" w:rsidRDefault="002C720D">
      <w:pPr>
        <w:jc w:val="center"/>
      </w:pPr>
      <w:r>
        <w:rPr>
          <w:noProof/>
        </w:rPr>
        <w:drawing>
          <wp:inline distT="0" distB="0" distL="0" distR="0">
            <wp:extent cx="5438775" cy="3657600"/>
            <wp:effectExtent l="19050" t="0" r="9525" b="0"/>
            <wp:docPr id="2" name="obrázek 2" descr="photo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th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7D" w:rsidRPr="004F4D6C" w:rsidRDefault="0096277D">
      <w:pPr>
        <w:jc w:val="center"/>
      </w:pPr>
    </w:p>
    <w:p w:rsidR="0096277D" w:rsidRPr="004F4D6C" w:rsidRDefault="0096277D">
      <w:pPr>
        <w:jc w:val="center"/>
      </w:pPr>
    </w:p>
    <w:p w:rsidR="00E033A9" w:rsidRPr="004F4D6C" w:rsidRDefault="00E033A9">
      <w:pPr>
        <w:jc w:val="center"/>
      </w:pPr>
    </w:p>
    <w:sectPr w:rsidR="00E033A9" w:rsidRPr="004F4D6C" w:rsidSect="00FD1BEC">
      <w:headerReference w:type="default" r:id="rId14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87" w:rsidRDefault="00946687">
      <w:r>
        <w:separator/>
      </w:r>
    </w:p>
  </w:endnote>
  <w:endnote w:type="continuationSeparator" w:id="0">
    <w:p w:rsidR="00946687" w:rsidRDefault="009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87" w:rsidRDefault="00946687">
      <w:r>
        <w:separator/>
      </w:r>
    </w:p>
  </w:footnote>
  <w:footnote w:type="continuationSeparator" w:id="0">
    <w:p w:rsidR="00946687" w:rsidRDefault="0094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2D" w:rsidRDefault="0075242D" w:rsidP="00CD616B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4BF5">
      <w:rPr>
        <w:rStyle w:val="slostrnky"/>
        <w:noProof/>
      </w:rPr>
      <w:t>1</w:t>
    </w:r>
    <w:r>
      <w:rPr>
        <w:rStyle w:val="slostrnky"/>
      </w:rPr>
      <w:fldChar w:fldCharType="end"/>
    </w:r>
  </w:p>
  <w:p w:rsidR="0075242D" w:rsidRDefault="0075242D" w:rsidP="00CD616B">
    <w:pPr>
      <w:pStyle w:val="Zhlav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BC"/>
    <w:multiLevelType w:val="hybridMultilevel"/>
    <w:tmpl w:val="DDC2EFA0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EBE4350"/>
    <w:multiLevelType w:val="hybridMultilevel"/>
    <w:tmpl w:val="13202394"/>
    <w:lvl w:ilvl="0" w:tplc="0405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">
    <w:nsid w:val="1B93129E"/>
    <w:multiLevelType w:val="hybridMultilevel"/>
    <w:tmpl w:val="2660A218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285A3D1C"/>
    <w:multiLevelType w:val="hybridMultilevel"/>
    <w:tmpl w:val="483ECE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5698C"/>
    <w:multiLevelType w:val="hybridMultilevel"/>
    <w:tmpl w:val="D46486AC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3E2731CE"/>
    <w:multiLevelType w:val="hybridMultilevel"/>
    <w:tmpl w:val="E2F2E4D8"/>
    <w:lvl w:ilvl="0" w:tplc="0405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50614E65"/>
    <w:multiLevelType w:val="hybridMultilevel"/>
    <w:tmpl w:val="3AF2D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A9"/>
    <w:rsid w:val="00002451"/>
    <w:rsid w:val="00007F4B"/>
    <w:rsid w:val="000129F9"/>
    <w:rsid w:val="000144E9"/>
    <w:rsid w:val="0001549E"/>
    <w:rsid w:val="00027901"/>
    <w:rsid w:val="000340A6"/>
    <w:rsid w:val="00037628"/>
    <w:rsid w:val="00045EB3"/>
    <w:rsid w:val="00050405"/>
    <w:rsid w:val="00072B75"/>
    <w:rsid w:val="00081C9F"/>
    <w:rsid w:val="00087F8B"/>
    <w:rsid w:val="00090167"/>
    <w:rsid w:val="000935EE"/>
    <w:rsid w:val="000A080D"/>
    <w:rsid w:val="000A33EE"/>
    <w:rsid w:val="000B147C"/>
    <w:rsid w:val="000B68AE"/>
    <w:rsid w:val="000C7A23"/>
    <w:rsid w:val="000D2DFD"/>
    <w:rsid w:val="000D56FC"/>
    <w:rsid w:val="000E7E46"/>
    <w:rsid w:val="000E7FBA"/>
    <w:rsid w:val="000F1A86"/>
    <w:rsid w:val="00100AFD"/>
    <w:rsid w:val="0011027D"/>
    <w:rsid w:val="0011432E"/>
    <w:rsid w:val="001168F0"/>
    <w:rsid w:val="001226A8"/>
    <w:rsid w:val="00122A9E"/>
    <w:rsid w:val="001336F9"/>
    <w:rsid w:val="00136804"/>
    <w:rsid w:val="00157A06"/>
    <w:rsid w:val="00165305"/>
    <w:rsid w:val="00167E98"/>
    <w:rsid w:val="00183519"/>
    <w:rsid w:val="00184720"/>
    <w:rsid w:val="00186047"/>
    <w:rsid w:val="001A7940"/>
    <w:rsid w:val="001B4873"/>
    <w:rsid w:val="001C31E2"/>
    <w:rsid w:val="001D7CD7"/>
    <w:rsid w:val="001D7E7E"/>
    <w:rsid w:val="001E1632"/>
    <w:rsid w:val="001E7AFB"/>
    <w:rsid w:val="001E7C28"/>
    <w:rsid w:val="001F11B9"/>
    <w:rsid w:val="00205AAB"/>
    <w:rsid w:val="002215BE"/>
    <w:rsid w:val="00224F09"/>
    <w:rsid w:val="00225171"/>
    <w:rsid w:val="0023761D"/>
    <w:rsid w:val="0024660C"/>
    <w:rsid w:val="002467F7"/>
    <w:rsid w:val="00246C5E"/>
    <w:rsid w:val="00257A63"/>
    <w:rsid w:val="00275C02"/>
    <w:rsid w:val="00277DD5"/>
    <w:rsid w:val="002902AF"/>
    <w:rsid w:val="00296865"/>
    <w:rsid w:val="002A16E0"/>
    <w:rsid w:val="002B27ED"/>
    <w:rsid w:val="002B3EB6"/>
    <w:rsid w:val="002B58D9"/>
    <w:rsid w:val="002C4668"/>
    <w:rsid w:val="002C720D"/>
    <w:rsid w:val="002D142E"/>
    <w:rsid w:val="002D4BF5"/>
    <w:rsid w:val="002E0C65"/>
    <w:rsid w:val="002F3B98"/>
    <w:rsid w:val="002F4BC5"/>
    <w:rsid w:val="002F67AB"/>
    <w:rsid w:val="002F6D82"/>
    <w:rsid w:val="0031039F"/>
    <w:rsid w:val="0031679F"/>
    <w:rsid w:val="00326F4F"/>
    <w:rsid w:val="0032721B"/>
    <w:rsid w:val="00332D17"/>
    <w:rsid w:val="0035171C"/>
    <w:rsid w:val="003615FE"/>
    <w:rsid w:val="0036468A"/>
    <w:rsid w:val="003671FB"/>
    <w:rsid w:val="00367424"/>
    <w:rsid w:val="0037110A"/>
    <w:rsid w:val="00372C7E"/>
    <w:rsid w:val="00383B68"/>
    <w:rsid w:val="003925AF"/>
    <w:rsid w:val="003A604C"/>
    <w:rsid w:val="003B0571"/>
    <w:rsid w:val="003B2D8C"/>
    <w:rsid w:val="003B6FFE"/>
    <w:rsid w:val="003B7460"/>
    <w:rsid w:val="003C143C"/>
    <w:rsid w:val="00407BFE"/>
    <w:rsid w:val="00411CA0"/>
    <w:rsid w:val="004142B9"/>
    <w:rsid w:val="004244B2"/>
    <w:rsid w:val="00426E1B"/>
    <w:rsid w:val="004324E0"/>
    <w:rsid w:val="004428F8"/>
    <w:rsid w:val="0044292B"/>
    <w:rsid w:val="0044697A"/>
    <w:rsid w:val="00457999"/>
    <w:rsid w:val="00464462"/>
    <w:rsid w:val="004666EE"/>
    <w:rsid w:val="004744C1"/>
    <w:rsid w:val="00477232"/>
    <w:rsid w:val="00482023"/>
    <w:rsid w:val="004914DD"/>
    <w:rsid w:val="00491D87"/>
    <w:rsid w:val="004A3612"/>
    <w:rsid w:val="004B2B1F"/>
    <w:rsid w:val="004B764C"/>
    <w:rsid w:val="004D0B3B"/>
    <w:rsid w:val="004F19E3"/>
    <w:rsid w:val="004F4D6C"/>
    <w:rsid w:val="00502964"/>
    <w:rsid w:val="005206AA"/>
    <w:rsid w:val="00535572"/>
    <w:rsid w:val="00536643"/>
    <w:rsid w:val="00537657"/>
    <w:rsid w:val="00537922"/>
    <w:rsid w:val="005470DA"/>
    <w:rsid w:val="005538E1"/>
    <w:rsid w:val="00556017"/>
    <w:rsid w:val="00557BF8"/>
    <w:rsid w:val="00567B07"/>
    <w:rsid w:val="0059073B"/>
    <w:rsid w:val="005A1925"/>
    <w:rsid w:val="005B147A"/>
    <w:rsid w:val="005B1BCA"/>
    <w:rsid w:val="005B2881"/>
    <w:rsid w:val="005B4ABA"/>
    <w:rsid w:val="005C2F5D"/>
    <w:rsid w:val="005C34B8"/>
    <w:rsid w:val="005C4A68"/>
    <w:rsid w:val="005C57F6"/>
    <w:rsid w:val="005D7C0A"/>
    <w:rsid w:val="005F026E"/>
    <w:rsid w:val="005F30C7"/>
    <w:rsid w:val="005F40D0"/>
    <w:rsid w:val="005F7F59"/>
    <w:rsid w:val="00600678"/>
    <w:rsid w:val="00601EDF"/>
    <w:rsid w:val="0060424E"/>
    <w:rsid w:val="00616CFD"/>
    <w:rsid w:val="00616E83"/>
    <w:rsid w:val="00617877"/>
    <w:rsid w:val="00632BB2"/>
    <w:rsid w:val="00633AF8"/>
    <w:rsid w:val="006767BC"/>
    <w:rsid w:val="00676EBB"/>
    <w:rsid w:val="00694F8D"/>
    <w:rsid w:val="00695EA1"/>
    <w:rsid w:val="006A4773"/>
    <w:rsid w:val="006A47B7"/>
    <w:rsid w:val="006C2B7C"/>
    <w:rsid w:val="006C7580"/>
    <w:rsid w:val="006E0D09"/>
    <w:rsid w:val="006E2C5F"/>
    <w:rsid w:val="00700E7E"/>
    <w:rsid w:val="007202F8"/>
    <w:rsid w:val="007251AC"/>
    <w:rsid w:val="007337A2"/>
    <w:rsid w:val="007453C7"/>
    <w:rsid w:val="00746C37"/>
    <w:rsid w:val="0075242D"/>
    <w:rsid w:val="00763CE0"/>
    <w:rsid w:val="00770FF6"/>
    <w:rsid w:val="007758DC"/>
    <w:rsid w:val="00777F19"/>
    <w:rsid w:val="00780D18"/>
    <w:rsid w:val="00780E89"/>
    <w:rsid w:val="007824B7"/>
    <w:rsid w:val="007A3F81"/>
    <w:rsid w:val="007A4729"/>
    <w:rsid w:val="007A5082"/>
    <w:rsid w:val="007C0292"/>
    <w:rsid w:val="007C31B0"/>
    <w:rsid w:val="007C4C99"/>
    <w:rsid w:val="007C7B60"/>
    <w:rsid w:val="007D6C17"/>
    <w:rsid w:val="007F65AF"/>
    <w:rsid w:val="00802E1E"/>
    <w:rsid w:val="00817D81"/>
    <w:rsid w:val="00820BDF"/>
    <w:rsid w:val="008242A4"/>
    <w:rsid w:val="00824F0B"/>
    <w:rsid w:val="008271C1"/>
    <w:rsid w:val="008363D2"/>
    <w:rsid w:val="008453DA"/>
    <w:rsid w:val="008500E3"/>
    <w:rsid w:val="00850878"/>
    <w:rsid w:val="00870513"/>
    <w:rsid w:val="00873B79"/>
    <w:rsid w:val="00887E25"/>
    <w:rsid w:val="008A03BD"/>
    <w:rsid w:val="008B354E"/>
    <w:rsid w:val="008C52BB"/>
    <w:rsid w:val="008D63A6"/>
    <w:rsid w:val="008E1D82"/>
    <w:rsid w:val="008E64D9"/>
    <w:rsid w:val="008E67E2"/>
    <w:rsid w:val="008F7E86"/>
    <w:rsid w:val="00907EE0"/>
    <w:rsid w:val="00910AD4"/>
    <w:rsid w:val="0091141B"/>
    <w:rsid w:val="009146F5"/>
    <w:rsid w:val="00914ABF"/>
    <w:rsid w:val="00916530"/>
    <w:rsid w:val="009304CC"/>
    <w:rsid w:val="00936F13"/>
    <w:rsid w:val="00937CED"/>
    <w:rsid w:val="009461D1"/>
    <w:rsid w:val="00946687"/>
    <w:rsid w:val="00961862"/>
    <w:rsid w:val="009625B4"/>
    <w:rsid w:val="0096277D"/>
    <w:rsid w:val="0096503E"/>
    <w:rsid w:val="00984D83"/>
    <w:rsid w:val="009971E6"/>
    <w:rsid w:val="009A73C0"/>
    <w:rsid w:val="009D7455"/>
    <w:rsid w:val="009E1CB2"/>
    <w:rsid w:val="00A042A1"/>
    <w:rsid w:val="00A04CD8"/>
    <w:rsid w:val="00A0751F"/>
    <w:rsid w:val="00A111ED"/>
    <w:rsid w:val="00A20EB2"/>
    <w:rsid w:val="00A2168C"/>
    <w:rsid w:val="00A23C7B"/>
    <w:rsid w:val="00A310CA"/>
    <w:rsid w:val="00A55337"/>
    <w:rsid w:val="00A57BFC"/>
    <w:rsid w:val="00A60E4E"/>
    <w:rsid w:val="00A63AB2"/>
    <w:rsid w:val="00A8223F"/>
    <w:rsid w:val="00A828C5"/>
    <w:rsid w:val="00A83093"/>
    <w:rsid w:val="00A9388C"/>
    <w:rsid w:val="00AA0537"/>
    <w:rsid w:val="00AA1812"/>
    <w:rsid w:val="00AA462F"/>
    <w:rsid w:val="00AB242B"/>
    <w:rsid w:val="00AB419F"/>
    <w:rsid w:val="00AC5F34"/>
    <w:rsid w:val="00AD6FE3"/>
    <w:rsid w:val="00AE2BCE"/>
    <w:rsid w:val="00AF1BF3"/>
    <w:rsid w:val="00AF2669"/>
    <w:rsid w:val="00B04484"/>
    <w:rsid w:val="00B05D0E"/>
    <w:rsid w:val="00B209B5"/>
    <w:rsid w:val="00B32630"/>
    <w:rsid w:val="00B36282"/>
    <w:rsid w:val="00B407D1"/>
    <w:rsid w:val="00B41975"/>
    <w:rsid w:val="00B434BD"/>
    <w:rsid w:val="00B4560F"/>
    <w:rsid w:val="00B52C53"/>
    <w:rsid w:val="00B662D3"/>
    <w:rsid w:val="00B719D0"/>
    <w:rsid w:val="00B804E5"/>
    <w:rsid w:val="00B81021"/>
    <w:rsid w:val="00B85842"/>
    <w:rsid w:val="00B90EB2"/>
    <w:rsid w:val="00BA037E"/>
    <w:rsid w:val="00BA5E24"/>
    <w:rsid w:val="00BC2E5B"/>
    <w:rsid w:val="00BD75C1"/>
    <w:rsid w:val="00BE1E16"/>
    <w:rsid w:val="00BE514B"/>
    <w:rsid w:val="00BE63F1"/>
    <w:rsid w:val="00C071F8"/>
    <w:rsid w:val="00C214E5"/>
    <w:rsid w:val="00C3023C"/>
    <w:rsid w:val="00C4187C"/>
    <w:rsid w:val="00C4576C"/>
    <w:rsid w:val="00C50144"/>
    <w:rsid w:val="00C63B11"/>
    <w:rsid w:val="00C72178"/>
    <w:rsid w:val="00C77DE2"/>
    <w:rsid w:val="00C86F5B"/>
    <w:rsid w:val="00C973D6"/>
    <w:rsid w:val="00C97E46"/>
    <w:rsid w:val="00CA6D81"/>
    <w:rsid w:val="00CB4C58"/>
    <w:rsid w:val="00CB6ADC"/>
    <w:rsid w:val="00CC056E"/>
    <w:rsid w:val="00CC4732"/>
    <w:rsid w:val="00CC7917"/>
    <w:rsid w:val="00CD169C"/>
    <w:rsid w:val="00CD616B"/>
    <w:rsid w:val="00CE12D7"/>
    <w:rsid w:val="00CE2937"/>
    <w:rsid w:val="00CF0599"/>
    <w:rsid w:val="00D0401F"/>
    <w:rsid w:val="00D11E06"/>
    <w:rsid w:val="00D138B5"/>
    <w:rsid w:val="00D2001A"/>
    <w:rsid w:val="00D265DF"/>
    <w:rsid w:val="00D2704A"/>
    <w:rsid w:val="00D30FD3"/>
    <w:rsid w:val="00D3463A"/>
    <w:rsid w:val="00D41D50"/>
    <w:rsid w:val="00D4301E"/>
    <w:rsid w:val="00D502A0"/>
    <w:rsid w:val="00D50405"/>
    <w:rsid w:val="00D648BA"/>
    <w:rsid w:val="00D82CC1"/>
    <w:rsid w:val="00D86FB4"/>
    <w:rsid w:val="00DA1D96"/>
    <w:rsid w:val="00DA4BBA"/>
    <w:rsid w:val="00DB0EC3"/>
    <w:rsid w:val="00DB15BE"/>
    <w:rsid w:val="00DB31E3"/>
    <w:rsid w:val="00DB42B2"/>
    <w:rsid w:val="00DC67CB"/>
    <w:rsid w:val="00DD1E32"/>
    <w:rsid w:val="00DE2257"/>
    <w:rsid w:val="00DE6E30"/>
    <w:rsid w:val="00E0126E"/>
    <w:rsid w:val="00E01B4C"/>
    <w:rsid w:val="00E033A9"/>
    <w:rsid w:val="00E0780C"/>
    <w:rsid w:val="00E1764B"/>
    <w:rsid w:val="00E20AE1"/>
    <w:rsid w:val="00E35952"/>
    <w:rsid w:val="00E432FC"/>
    <w:rsid w:val="00E45917"/>
    <w:rsid w:val="00E4622D"/>
    <w:rsid w:val="00E50690"/>
    <w:rsid w:val="00E50DE4"/>
    <w:rsid w:val="00E52EA8"/>
    <w:rsid w:val="00E531DB"/>
    <w:rsid w:val="00E55E05"/>
    <w:rsid w:val="00E60449"/>
    <w:rsid w:val="00E623CE"/>
    <w:rsid w:val="00E64F97"/>
    <w:rsid w:val="00E8363B"/>
    <w:rsid w:val="00E860A8"/>
    <w:rsid w:val="00E86E40"/>
    <w:rsid w:val="00E97CEB"/>
    <w:rsid w:val="00EA3E5E"/>
    <w:rsid w:val="00EB02FA"/>
    <w:rsid w:val="00EC2A88"/>
    <w:rsid w:val="00ED4A84"/>
    <w:rsid w:val="00ED5244"/>
    <w:rsid w:val="00EE7F42"/>
    <w:rsid w:val="00EF6451"/>
    <w:rsid w:val="00F05F15"/>
    <w:rsid w:val="00F16357"/>
    <w:rsid w:val="00F175A7"/>
    <w:rsid w:val="00F24287"/>
    <w:rsid w:val="00F523FC"/>
    <w:rsid w:val="00F614A7"/>
    <w:rsid w:val="00F74A05"/>
    <w:rsid w:val="00F778E3"/>
    <w:rsid w:val="00F8037E"/>
    <w:rsid w:val="00F810E6"/>
    <w:rsid w:val="00F835F2"/>
    <w:rsid w:val="00F855C9"/>
    <w:rsid w:val="00F913F5"/>
    <w:rsid w:val="00F9304F"/>
    <w:rsid w:val="00FA0D4F"/>
    <w:rsid w:val="00FB099E"/>
    <w:rsid w:val="00FB6637"/>
    <w:rsid w:val="00FC2151"/>
    <w:rsid w:val="00FC32F2"/>
    <w:rsid w:val="00FC58A7"/>
    <w:rsid w:val="00FD1BEC"/>
    <w:rsid w:val="00FD4922"/>
    <w:rsid w:val="00FF1373"/>
    <w:rsid w:val="00FF2850"/>
    <w:rsid w:val="00FF2CD9"/>
    <w:rsid w:val="00FF67D9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l">
    <w:name w:val="Podtitul čl"/>
    <w:basedOn w:val="Normln"/>
    <w:pPr>
      <w:autoSpaceDE w:val="0"/>
      <w:autoSpaceDN w:val="0"/>
      <w:adjustRightInd w:val="0"/>
      <w:spacing w:before="283" w:after="113"/>
      <w:jc w:val="center"/>
    </w:pPr>
    <w:rPr>
      <w:rFonts w:ascii="HelveticaNewE" w:hAnsi="HelveticaNewE" w:cs="HelveticaNewE"/>
      <w:b/>
      <w:bCs/>
      <w:sz w:val="20"/>
      <w:szCs w:val="20"/>
    </w:rPr>
  </w:style>
  <w:style w:type="paragraph" w:customStyle="1" w:styleId="Podtitul1">
    <w:name w:val="Podtitul 1"/>
    <w:pPr>
      <w:autoSpaceDE w:val="0"/>
      <w:autoSpaceDN w:val="0"/>
      <w:adjustRightInd w:val="0"/>
      <w:spacing w:before="227" w:after="85"/>
    </w:pPr>
    <w:rPr>
      <w:rFonts w:ascii="HelveticaNewE" w:hAnsi="HelveticaNewE" w:cs="HelveticaNewE"/>
      <w:b/>
      <w:bCs/>
    </w:rPr>
  </w:style>
  <w:style w:type="paragraph" w:customStyle="1" w:styleId="Pedsazen">
    <w:name w:val="Předsazení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Linka">
    <w:name w:val="Linka"/>
    <w:basedOn w:val="Pedsazen"/>
    <w:pPr>
      <w:pBdr>
        <w:bottom w:val="single" w:sz="2" w:space="0" w:color="auto"/>
        <w:between w:val="single" w:sz="2" w:space="0" w:color="auto"/>
      </w:pBdr>
      <w:spacing w:after="74"/>
    </w:pPr>
    <w:rPr>
      <w:color w:val="auto"/>
      <w:sz w:val="8"/>
      <w:szCs w:val="8"/>
    </w:rPr>
  </w:style>
  <w:style w:type="paragraph" w:styleId="Titulek">
    <w:name w:val="caption"/>
    <w:basedOn w:val="Normln"/>
    <w:next w:val="Normln"/>
    <w:qFormat/>
    <w:pPr>
      <w:autoSpaceDE w:val="0"/>
      <w:autoSpaceDN w:val="0"/>
      <w:adjustRightInd w:val="0"/>
      <w:spacing w:after="340"/>
      <w:jc w:val="center"/>
    </w:pPr>
    <w:rPr>
      <w:rFonts w:ascii="HelveticaNewE" w:hAnsi="HelveticaNewE" w:cs="HelveticaNewE"/>
      <w:b/>
      <w:bCs/>
      <w:color w:val="000000"/>
      <w:sz w:val="36"/>
      <w:szCs w:val="36"/>
    </w:rPr>
  </w:style>
  <w:style w:type="paragraph" w:customStyle="1" w:styleId="Podtitulrozpis">
    <w:name w:val="Podtitul rozpis"/>
    <w:basedOn w:val="Podtitul1"/>
    <w:pPr>
      <w:spacing w:before="170" w:after="28"/>
    </w:pPr>
  </w:style>
  <w:style w:type="paragraph" w:customStyle="1" w:styleId="Pedsrozpis">
    <w:name w:val="Předs rozpis"/>
    <w:basedOn w:val="Pedsazen"/>
    <w:pPr>
      <w:tabs>
        <w:tab w:val="clear" w:pos="283"/>
        <w:tab w:val="left" w:pos="1191"/>
        <w:tab w:val="left" w:pos="1757"/>
        <w:tab w:val="left" w:pos="3685"/>
      </w:tabs>
      <w:ind w:left="0" w:firstLine="0"/>
    </w:pPr>
    <w:rPr>
      <w:color w:val="auto"/>
      <w:sz w:val="18"/>
      <w:szCs w:val="18"/>
    </w:rPr>
  </w:style>
  <w:style w:type="paragraph" w:styleId="Zkladntext">
    <w:name w:val="Body Text"/>
    <w:basedOn w:val="Normln"/>
    <w:pPr>
      <w:autoSpaceDE w:val="0"/>
      <w:autoSpaceDN w:val="0"/>
      <w:adjustRightInd w:val="0"/>
      <w:ind w:firstLine="283"/>
      <w:jc w:val="both"/>
    </w:pPr>
    <w:rPr>
      <w:rFonts w:ascii="HelveticaNewE" w:hAnsi="HelveticaNewE" w:cs="HelveticaNewE"/>
      <w:color w:val="000000"/>
      <w:sz w:val="19"/>
      <w:szCs w:val="19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xl24">
    <w:name w:val="xl24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ln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ln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5">
    <w:name w:val="xl55"/>
    <w:basedOn w:val="Normln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57">
    <w:name w:val="xl57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58">
    <w:name w:val="xl58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59">
    <w:name w:val="xl59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0">
    <w:name w:val="xl60"/>
    <w:basedOn w:val="Normln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1">
    <w:name w:val="xl61"/>
    <w:basedOn w:val="Normln"/>
    <w:pPr>
      <w:shd w:val="clear" w:color="auto" w:fill="C0C0C0"/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2">
    <w:name w:val="xl62"/>
    <w:basedOn w:val="Normln"/>
    <w:pPr>
      <w:shd w:val="clear" w:color="auto" w:fill="C0C0C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3">
    <w:name w:val="xl63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5">
    <w:name w:val="xl65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Zhlav">
    <w:name w:val="header"/>
    <w:basedOn w:val="Normln"/>
    <w:rsid w:val="00CD616B"/>
    <w:pPr>
      <w:tabs>
        <w:tab w:val="center" w:pos="4536"/>
        <w:tab w:val="right" w:pos="9072"/>
      </w:tabs>
    </w:pPr>
  </w:style>
  <w:style w:type="character" w:styleId="slostrnky">
    <w:name w:val="page number"/>
    <w:rsid w:val="00CD616B"/>
    <w:rPr>
      <w:rFonts w:cs="Times New Roman"/>
    </w:rPr>
  </w:style>
  <w:style w:type="table" w:styleId="Mkatabulky">
    <w:name w:val="Table Grid"/>
    <w:basedOn w:val="Normlntabulka"/>
    <w:rsid w:val="00A0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C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v.fotbal.cz/scripts/detail.php?id=92263&amp;tmplid=1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lan.reich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.pelhrimov@tiscali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46DE-8B7F-448E-ADB8-B4E4BEF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2906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PELHŘIMOV</vt:lpstr>
    </vt:vector>
  </TitlesOfParts>
  <Company>Vydavatelství 999</Company>
  <LinksUpToDate>false</LinksUpToDate>
  <CharactersWithSpaces>20018</CharactersWithSpaces>
  <SharedDoc>false</SharedDoc>
  <HLinks>
    <vt:vector size="24" baseType="variant">
      <vt:variant>
        <vt:i4>4391038</vt:i4>
      </vt:variant>
      <vt:variant>
        <vt:i4>12</vt:i4>
      </vt:variant>
      <vt:variant>
        <vt:i4>0</vt:i4>
      </vt:variant>
      <vt:variant>
        <vt:i4>5</vt:i4>
      </vt:variant>
      <vt:variant>
        <vt:lpwstr>mailto:marek@svehla.info</vt:lpwstr>
      </vt:variant>
      <vt:variant>
        <vt:lpwstr/>
      </vt:variant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http://nv.fotbal.cz/scripts/detail.php?id=92263&amp;tmplid=1391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mailto:milan.reich@seznam.cz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mailto:sport.pelhrimov@tiscali.cz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PELHŘIMOV</dc:title>
  <dc:creator>Jaroslav Samek</dc:creator>
  <cp:lastModifiedBy>Reich</cp:lastModifiedBy>
  <cp:revision>10</cp:revision>
  <cp:lastPrinted>2015-07-16T06:40:00Z</cp:lastPrinted>
  <dcterms:created xsi:type="dcterms:W3CDTF">2017-07-03T08:45:00Z</dcterms:created>
  <dcterms:modified xsi:type="dcterms:W3CDTF">2017-07-17T04:57:00Z</dcterms:modified>
</cp:coreProperties>
</file>