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E" w:rsidRPr="000C6919" w:rsidRDefault="006773AE" w:rsidP="006773AE">
      <w:pPr>
        <w:jc w:val="center"/>
        <w:rPr>
          <w:b/>
          <w:sz w:val="28"/>
          <w:szCs w:val="28"/>
          <w:u w:val="single"/>
        </w:rPr>
      </w:pPr>
      <w:r w:rsidRPr="000C6919">
        <w:rPr>
          <w:b/>
          <w:sz w:val="28"/>
          <w:szCs w:val="28"/>
          <w:u w:val="single"/>
        </w:rPr>
        <w:t>ÚŘEDNÍ ZPRÁVA TMK Ú</w:t>
      </w:r>
      <w:r>
        <w:rPr>
          <w:b/>
          <w:sz w:val="28"/>
          <w:szCs w:val="28"/>
          <w:u w:val="single"/>
        </w:rPr>
        <w:t xml:space="preserve">steckého </w:t>
      </w:r>
      <w:r w:rsidRPr="000C6919">
        <w:rPr>
          <w:b/>
          <w:sz w:val="28"/>
          <w:szCs w:val="28"/>
          <w:u w:val="single"/>
        </w:rPr>
        <w:t>KFS</w:t>
      </w:r>
    </w:p>
    <w:p w:rsidR="006773AE" w:rsidRPr="009D78AD" w:rsidRDefault="006773AE" w:rsidP="006773AE">
      <w:pPr>
        <w:rPr>
          <w:sz w:val="16"/>
          <w:szCs w:val="16"/>
        </w:rPr>
      </w:pPr>
    </w:p>
    <w:p w:rsidR="006773AE" w:rsidRPr="006730BD" w:rsidRDefault="006773AE" w:rsidP="006773AE">
      <w:pPr>
        <w:jc w:val="both"/>
      </w:pPr>
      <w:r w:rsidRPr="006730BD">
        <w:t>Vážení sportovní přátelé,</w:t>
      </w:r>
    </w:p>
    <w:p w:rsidR="007344AA" w:rsidRPr="006730BD" w:rsidRDefault="006773AE" w:rsidP="007344AA">
      <w:proofErr w:type="spellStart"/>
      <w:r w:rsidRPr="006730BD">
        <w:t>trenérsko</w:t>
      </w:r>
      <w:proofErr w:type="spellEnd"/>
      <w:r w:rsidRPr="006730BD">
        <w:t xml:space="preserve"> – metodická komise </w:t>
      </w:r>
      <w:r w:rsidR="009B6D7E" w:rsidRPr="006730BD">
        <w:t xml:space="preserve">a GTM </w:t>
      </w:r>
      <w:r w:rsidRPr="006730BD">
        <w:t>Ústeckého KFS  pořádá pro zájemce</w:t>
      </w:r>
      <w:r w:rsidR="007344AA" w:rsidRPr="006730BD">
        <w:t xml:space="preserve"> </w:t>
      </w:r>
    </w:p>
    <w:p w:rsidR="007344AA" w:rsidRDefault="007344AA" w:rsidP="007344AA">
      <w:pPr>
        <w:jc w:val="center"/>
        <w:rPr>
          <w:b/>
          <w:sz w:val="36"/>
          <w:szCs w:val="36"/>
          <w:highlight w:val="yellow"/>
        </w:rPr>
      </w:pPr>
    </w:p>
    <w:p w:rsidR="007344AA" w:rsidRPr="007344AA" w:rsidRDefault="007344AA" w:rsidP="007344AA">
      <w:pPr>
        <w:jc w:val="center"/>
        <w:rPr>
          <w:b/>
          <w:sz w:val="36"/>
          <w:szCs w:val="36"/>
        </w:rPr>
      </w:pPr>
      <w:r w:rsidRPr="007344AA">
        <w:rPr>
          <w:b/>
          <w:sz w:val="36"/>
          <w:szCs w:val="36"/>
          <w:highlight w:val="yellow"/>
        </w:rPr>
        <w:t>kurs fotbalových trenérů licence C</w:t>
      </w:r>
    </w:p>
    <w:p w:rsidR="006773AE" w:rsidRPr="00752AE4" w:rsidRDefault="006773AE" w:rsidP="006773AE">
      <w:pPr>
        <w:jc w:val="both"/>
        <w:rPr>
          <w:b/>
          <w:sz w:val="24"/>
          <w:szCs w:val="24"/>
        </w:rPr>
      </w:pPr>
      <w:r w:rsidRPr="009D78AD">
        <w:rPr>
          <w:sz w:val="24"/>
          <w:szCs w:val="24"/>
        </w:rPr>
        <w:t xml:space="preserve"> </w:t>
      </w:r>
    </w:p>
    <w:p w:rsidR="00C41B03" w:rsidRDefault="00C41B03" w:rsidP="00C41B03">
      <w:pPr>
        <w:jc w:val="both"/>
        <w:rPr>
          <w:sz w:val="16"/>
          <w:szCs w:val="16"/>
        </w:rPr>
      </w:pPr>
    </w:p>
    <w:p w:rsidR="007344AA" w:rsidRPr="00CD4E18" w:rsidRDefault="007344AA" w:rsidP="007344AA">
      <w:pPr>
        <w:jc w:val="both"/>
        <w:rPr>
          <w:b/>
          <w:sz w:val="16"/>
          <w:szCs w:val="16"/>
        </w:rPr>
      </w:pPr>
    </w:p>
    <w:p w:rsidR="007344AA" w:rsidRDefault="007344AA" w:rsidP="007344AA">
      <w:pPr>
        <w:jc w:val="both"/>
        <w:rPr>
          <w:b/>
        </w:rPr>
      </w:pPr>
      <w:r>
        <w:rPr>
          <w:u w:val="single"/>
        </w:rPr>
        <w:t>Místo konání kurs</w:t>
      </w:r>
      <w:r w:rsidRPr="009C3977">
        <w:rPr>
          <w:u w:val="single"/>
        </w:rPr>
        <w:t>u:</w:t>
      </w:r>
      <w:r w:rsidRPr="000D77FB">
        <w:rPr>
          <w:b/>
        </w:rPr>
        <w:t xml:space="preserve"> </w:t>
      </w:r>
      <w:r w:rsidRPr="000D77FB">
        <w:rPr>
          <w:b/>
        </w:rPr>
        <w:tab/>
      </w:r>
      <w:r>
        <w:rPr>
          <w:b/>
        </w:rPr>
        <w:t xml:space="preserve">sídlo ÚKFS, Masarykova 633, Ústí </w:t>
      </w:r>
      <w:proofErr w:type="spellStart"/>
      <w:r>
        <w:rPr>
          <w:b/>
        </w:rPr>
        <w:t>nL</w:t>
      </w:r>
      <w:proofErr w:type="spellEnd"/>
      <w:r>
        <w:rPr>
          <w:b/>
        </w:rPr>
        <w:t xml:space="preserve">, budova </w:t>
      </w:r>
      <w:proofErr w:type="spellStart"/>
      <w:r>
        <w:rPr>
          <w:b/>
        </w:rPr>
        <w:t>Rondell</w:t>
      </w:r>
      <w:proofErr w:type="spellEnd"/>
      <w:r>
        <w:rPr>
          <w:b/>
        </w:rPr>
        <w:t xml:space="preserve">, 7. patro a areál FK Ústí </w:t>
      </w:r>
      <w:proofErr w:type="spellStart"/>
      <w:r>
        <w:rPr>
          <w:b/>
        </w:rPr>
        <w:t>nL</w:t>
      </w:r>
      <w:proofErr w:type="spellEnd"/>
      <w:r w:rsidR="009B6D7E">
        <w:rPr>
          <w:b/>
        </w:rPr>
        <w:t>/UMT</w:t>
      </w:r>
      <w:r>
        <w:rPr>
          <w:b/>
        </w:rPr>
        <w:t xml:space="preserve"> </w:t>
      </w:r>
    </w:p>
    <w:p w:rsidR="007344AA" w:rsidRPr="00CD4E18" w:rsidRDefault="007344AA" w:rsidP="007344AA">
      <w:pPr>
        <w:jc w:val="both"/>
        <w:rPr>
          <w:b/>
          <w:sz w:val="16"/>
          <w:szCs w:val="16"/>
        </w:rPr>
      </w:pPr>
    </w:p>
    <w:p w:rsidR="007344AA" w:rsidRDefault="007344AA" w:rsidP="007344AA">
      <w:pPr>
        <w:jc w:val="both"/>
        <w:rPr>
          <w:b/>
        </w:rPr>
      </w:pPr>
      <w:r w:rsidRPr="009C3977">
        <w:rPr>
          <w:u w:val="single"/>
        </w:rPr>
        <w:t>Term</w:t>
      </w:r>
      <w:r>
        <w:rPr>
          <w:u w:val="single"/>
        </w:rPr>
        <w:t>íny kurs</w:t>
      </w:r>
      <w:r w:rsidRPr="009C3977">
        <w:rPr>
          <w:u w:val="single"/>
        </w:rPr>
        <w:t>u: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Pátek </w:t>
      </w:r>
      <w:proofErr w:type="gramStart"/>
      <w:r>
        <w:rPr>
          <w:b/>
        </w:rPr>
        <w:t>3.11.2017</w:t>
      </w:r>
      <w:proofErr w:type="gramEnd"/>
      <w:r>
        <w:rPr>
          <w:b/>
        </w:rPr>
        <w:t>, zahájení v 16.00 hodin</w:t>
      </w:r>
      <w:r>
        <w:rPr>
          <w:b/>
        </w:rPr>
        <w:tab/>
      </w:r>
      <w:r>
        <w:rPr>
          <w:b/>
        </w:rPr>
        <w:tab/>
      </w:r>
      <w:r w:rsidR="001E6805">
        <w:rPr>
          <w:b/>
        </w:rPr>
        <w:t>4</w:t>
      </w:r>
      <w:r>
        <w:rPr>
          <w:b/>
        </w:rPr>
        <w:t xml:space="preserve"> hodin</w:t>
      </w:r>
      <w:r w:rsidR="001E6805">
        <w:rPr>
          <w:b/>
        </w:rPr>
        <w:t>y</w:t>
      </w:r>
    </w:p>
    <w:p w:rsidR="007344AA" w:rsidRDefault="007344AA" w:rsidP="007344AA">
      <w:pPr>
        <w:ind w:left="1452" w:firstLine="708"/>
        <w:jc w:val="both"/>
        <w:rPr>
          <w:b/>
        </w:rPr>
      </w:pPr>
      <w:r>
        <w:rPr>
          <w:b/>
        </w:rPr>
        <w:t xml:space="preserve">Sobota </w:t>
      </w:r>
      <w:proofErr w:type="gramStart"/>
      <w:r>
        <w:rPr>
          <w:b/>
        </w:rPr>
        <w:t>4.11.2017</w:t>
      </w:r>
      <w:proofErr w:type="gramEnd"/>
      <w:r>
        <w:rPr>
          <w:b/>
        </w:rPr>
        <w:t>, od 8.</w:t>
      </w:r>
      <w:r w:rsidR="001E6805">
        <w:rPr>
          <w:b/>
        </w:rPr>
        <w:t>3</w:t>
      </w:r>
      <w:r>
        <w:rPr>
          <w:b/>
        </w:rPr>
        <w:t>0 hodin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hodin</w:t>
      </w:r>
    </w:p>
    <w:p w:rsidR="007344AA" w:rsidRDefault="007344AA" w:rsidP="007344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Neděle </w:t>
      </w:r>
      <w:proofErr w:type="gramStart"/>
      <w:r>
        <w:rPr>
          <w:b/>
        </w:rPr>
        <w:t>5.11.2017</w:t>
      </w:r>
      <w:proofErr w:type="gramEnd"/>
      <w:r>
        <w:rPr>
          <w:b/>
        </w:rPr>
        <w:t xml:space="preserve"> od </w:t>
      </w:r>
      <w:r w:rsidR="001E6805">
        <w:rPr>
          <w:b/>
        </w:rPr>
        <w:t>9</w:t>
      </w:r>
      <w:r>
        <w:rPr>
          <w:b/>
        </w:rPr>
        <w:t>.00 hodin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6805">
        <w:rPr>
          <w:b/>
        </w:rPr>
        <w:t>6</w:t>
      </w:r>
      <w:r>
        <w:rPr>
          <w:b/>
        </w:rPr>
        <w:t xml:space="preserve"> hodin</w:t>
      </w:r>
    </w:p>
    <w:p w:rsidR="006730BD" w:rsidRDefault="006730BD" w:rsidP="006730BD">
      <w:pPr>
        <w:rPr>
          <w:u w:val="single"/>
        </w:rPr>
      </w:pPr>
    </w:p>
    <w:p w:rsidR="006730BD" w:rsidRPr="00194C54" w:rsidRDefault="006730BD" w:rsidP="006730BD">
      <w:pPr>
        <w:rPr>
          <w:u w:val="single"/>
        </w:rPr>
      </w:pPr>
      <w:r w:rsidRPr="00194C54">
        <w:rPr>
          <w:u w:val="single"/>
        </w:rPr>
        <w:t xml:space="preserve">Uchazeči o studium si s sebou na kurz přinesou: 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>občanský průkaz (pas)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>potvrzení o zaplacení kursovného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>výpis z rejstříku trestů (originál – max. 3 měsíce starý)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 xml:space="preserve">lékařské potvrzení o zdravotní způsobilosti k účasti na kursu (originál – max. 3 měsíce starý)  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 xml:space="preserve">fotografii pasového formátu 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 xml:space="preserve">tréninkové oblečení a obuv   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>posluchač kursu je povinen zúčastnit se celého kursu a absolvovat závěrečný e-</w:t>
      </w:r>
      <w:proofErr w:type="spellStart"/>
      <w:r w:rsidRPr="00194C54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194C54">
        <w:rPr>
          <w:rFonts w:ascii="Times New Roman" w:hAnsi="Times New Roman" w:cs="Times New Roman"/>
          <w:sz w:val="20"/>
          <w:szCs w:val="20"/>
        </w:rPr>
        <w:t xml:space="preserve"> test</w:t>
      </w:r>
    </w:p>
    <w:p w:rsidR="006730BD" w:rsidRPr="00194C54" w:rsidRDefault="006730BD" w:rsidP="006730B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94C54">
        <w:rPr>
          <w:rFonts w:ascii="Times New Roman" w:hAnsi="Times New Roman" w:cs="Times New Roman"/>
          <w:sz w:val="20"/>
          <w:szCs w:val="20"/>
        </w:rPr>
        <w:t xml:space="preserve">absolvovat základní online licenci </w:t>
      </w:r>
      <w:proofErr w:type="spellStart"/>
      <w:r w:rsidRPr="00194C54">
        <w:rPr>
          <w:rFonts w:ascii="Times New Roman" w:hAnsi="Times New Roman" w:cs="Times New Roman"/>
          <w:sz w:val="20"/>
          <w:szCs w:val="20"/>
        </w:rPr>
        <w:t>Grassroots</w:t>
      </w:r>
      <w:proofErr w:type="spellEnd"/>
      <w:r w:rsidRPr="00194C54">
        <w:rPr>
          <w:rFonts w:ascii="Times New Roman" w:hAnsi="Times New Roman" w:cs="Times New Roman"/>
          <w:sz w:val="20"/>
          <w:szCs w:val="20"/>
        </w:rPr>
        <w:t xml:space="preserve"> leader a získat certifikát pro tuto licenci, kterým se pak prokáže při zahájení C-licence, odkaz na online kurz: https://leadercertifikat.fotbal.cz/account/formlog</w:t>
      </w:r>
    </w:p>
    <w:p w:rsidR="007344AA" w:rsidRPr="00CD4E18" w:rsidRDefault="007344AA" w:rsidP="007344AA">
      <w:pPr>
        <w:ind w:left="720"/>
        <w:jc w:val="both"/>
        <w:rPr>
          <w:b/>
        </w:rPr>
      </w:pPr>
      <w:r>
        <w:rPr>
          <w:b/>
        </w:rPr>
        <w:t xml:space="preserve"> </w:t>
      </w:r>
      <w:r w:rsidRPr="00130529">
        <w:rPr>
          <w:b/>
          <w:u w:val="single"/>
        </w:rPr>
        <w:t xml:space="preserve">  </w:t>
      </w:r>
    </w:p>
    <w:p w:rsidR="007344AA" w:rsidRPr="00970626" w:rsidRDefault="007344AA" w:rsidP="007344AA">
      <w:pPr>
        <w:jc w:val="both"/>
      </w:pPr>
      <w:r w:rsidRPr="00283B70">
        <w:rPr>
          <w:u w:val="single"/>
        </w:rPr>
        <w:t>Poplatek za kurs</w:t>
      </w:r>
      <w:r>
        <w:rPr>
          <w:u w:val="single"/>
        </w:rPr>
        <w:t xml:space="preserve"> C licence</w:t>
      </w:r>
      <w:r w:rsidRPr="00283B70">
        <w:rPr>
          <w:u w:val="single"/>
        </w:rPr>
        <w:t>:</w:t>
      </w:r>
      <w:r>
        <w:tab/>
      </w:r>
      <w:r w:rsidRPr="00F523F6">
        <w:rPr>
          <w:b/>
        </w:rPr>
        <w:t>1.</w:t>
      </w:r>
      <w:r>
        <w:rPr>
          <w:b/>
        </w:rPr>
        <w:t>5</w:t>
      </w:r>
      <w:r w:rsidRPr="00F523F6">
        <w:rPr>
          <w:b/>
        </w:rPr>
        <w:t>00,-Kč</w:t>
      </w:r>
      <w:r>
        <w:rPr>
          <w:b/>
        </w:rPr>
        <w:t xml:space="preserve"> </w:t>
      </w:r>
    </w:p>
    <w:p w:rsidR="007344AA" w:rsidRPr="00283B70" w:rsidRDefault="007344AA" w:rsidP="007344AA">
      <w:pPr>
        <w:jc w:val="both"/>
      </w:pPr>
      <w:r>
        <w:t>Poplatek z</w:t>
      </w:r>
      <w:r w:rsidRPr="00283B70">
        <w:t>ahrnuje pronájem učebních prostor, pronájem sportovních zařízení, odměny lektorů, učebn</w:t>
      </w:r>
      <w:r>
        <w:t>ici C-licence</w:t>
      </w:r>
      <w:r w:rsidRPr="00283B70">
        <w:t>, zhotovení průkazu</w:t>
      </w:r>
      <w:r>
        <w:t>.</w:t>
      </w:r>
    </w:p>
    <w:p w:rsidR="007344AA" w:rsidRPr="00CD4E18" w:rsidRDefault="007344AA" w:rsidP="007344AA">
      <w:pPr>
        <w:jc w:val="both"/>
        <w:rPr>
          <w:sz w:val="16"/>
          <w:szCs w:val="16"/>
        </w:rPr>
      </w:pPr>
    </w:p>
    <w:p w:rsidR="007344AA" w:rsidRDefault="007344AA" w:rsidP="007344AA">
      <w:pPr>
        <w:jc w:val="both"/>
        <w:rPr>
          <w:b/>
        </w:rPr>
      </w:pPr>
      <w:r>
        <w:rPr>
          <w:b/>
        </w:rPr>
        <w:t xml:space="preserve">Ubytování a stravování nezajišťujeme. </w:t>
      </w:r>
    </w:p>
    <w:p w:rsidR="007344AA" w:rsidRPr="00CD4E18" w:rsidRDefault="007344AA" w:rsidP="007344AA">
      <w:pPr>
        <w:jc w:val="both"/>
        <w:rPr>
          <w:b/>
          <w:sz w:val="16"/>
          <w:szCs w:val="16"/>
        </w:rPr>
      </w:pPr>
    </w:p>
    <w:p w:rsidR="00F47BF5" w:rsidRDefault="007344AA" w:rsidP="00CC73BA">
      <w:pPr>
        <w:jc w:val="both"/>
        <w:rPr>
          <w:b/>
          <w:sz w:val="22"/>
        </w:rPr>
      </w:pPr>
      <w:r w:rsidRPr="00D07116">
        <w:t xml:space="preserve">V případě vašeho zájmu </w:t>
      </w:r>
      <w:r w:rsidR="009B6D7E">
        <w:t xml:space="preserve">vyplňte </w:t>
      </w:r>
      <w:r>
        <w:rPr>
          <w:b/>
          <w:u w:val="single"/>
        </w:rPr>
        <w:t xml:space="preserve">do </w:t>
      </w:r>
      <w:proofErr w:type="gramStart"/>
      <w:r>
        <w:rPr>
          <w:b/>
          <w:u w:val="single"/>
        </w:rPr>
        <w:t>1</w:t>
      </w:r>
      <w:r w:rsidRPr="00C1726A">
        <w:rPr>
          <w:b/>
          <w:u w:val="single"/>
        </w:rPr>
        <w:t>.</w:t>
      </w:r>
      <w:r>
        <w:rPr>
          <w:b/>
          <w:u w:val="single"/>
        </w:rPr>
        <w:t>11</w:t>
      </w:r>
      <w:r w:rsidRPr="00C1726A">
        <w:rPr>
          <w:b/>
          <w:u w:val="single"/>
        </w:rPr>
        <w:t>.201</w:t>
      </w:r>
      <w:r>
        <w:rPr>
          <w:b/>
          <w:u w:val="single"/>
        </w:rPr>
        <w:t>7</w:t>
      </w:r>
      <w:proofErr w:type="gramEnd"/>
      <w:r w:rsidRPr="00D07116">
        <w:t xml:space="preserve"> </w:t>
      </w:r>
      <w:r w:rsidRPr="00970626">
        <w:rPr>
          <w:b/>
        </w:rPr>
        <w:t>přihlášku</w:t>
      </w:r>
      <w:r>
        <w:rPr>
          <w:b/>
        </w:rPr>
        <w:t xml:space="preserve"> na odkaz</w:t>
      </w:r>
      <w:r w:rsidR="009B6D7E">
        <w:rPr>
          <w:b/>
        </w:rPr>
        <w:t>e</w:t>
      </w:r>
      <w:r>
        <w:rPr>
          <w:b/>
        </w:rPr>
        <w:t>:</w:t>
      </w:r>
      <w:r w:rsidR="009B6D7E">
        <w:rPr>
          <w:b/>
        </w:rPr>
        <w:t xml:space="preserve"> </w:t>
      </w:r>
      <w:hyperlink r:id="rId8" w:history="1">
        <w:r w:rsidR="00CC73BA" w:rsidRPr="002E72F1">
          <w:rPr>
            <w:rStyle w:val="Hypertextovodkaz"/>
            <w:b/>
          </w:rPr>
          <w:t>http://facr.coachmanager.cz/registrace-kurzu</w:t>
        </w:r>
      </w:hyperlink>
      <w:r w:rsidR="00CC73BA">
        <w:rPr>
          <w:b/>
        </w:rPr>
        <w:t xml:space="preserve"> </w:t>
      </w:r>
    </w:p>
    <w:p w:rsidR="007344AA" w:rsidRPr="00CD4E18" w:rsidRDefault="007344AA" w:rsidP="00CC73BA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 xml:space="preserve"> </w:t>
      </w:r>
      <w:r>
        <w:t xml:space="preserve"> </w:t>
      </w:r>
    </w:p>
    <w:p w:rsidR="009B6D7E" w:rsidRDefault="007344AA" w:rsidP="007344AA">
      <w:pPr>
        <w:jc w:val="both"/>
        <w:rPr>
          <w:b/>
        </w:rPr>
      </w:pPr>
      <w:r w:rsidRPr="000028DA">
        <w:rPr>
          <w:b/>
          <w:u w:val="single"/>
        </w:rPr>
        <w:t>Upozornění:</w:t>
      </w:r>
      <w:r>
        <w:rPr>
          <w:b/>
        </w:rPr>
        <w:t xml:space="preserve"> trenérský kurz se uskuteční z důvodu rentability jen v případě, že bude přihlášeno a kurzu se skutečně zúčastní více jak 15 zájemců, v případě menšího zájmu si organizátor školení vyhrazuje právo na zrušení</w:t>
      </w:r>
      <w:r w:rsidR="009B6D7E">
        <w:rPr>
          <w:b/>
        </w:rPr>
        <w:t>.</w:t>
      </w:r>
      <w:r>
        <w:rPr>
          <w:b/>
        </w:rPr>
        <w:t xml:space="preserve"> </w:t>
      </w:r>
    </w:p>
    <w:p w:rsidR="007344AA" w:rsidRDefault="007344AA" w:rsidP="007344AA">
      <w:pPr>
        <w:jc w:val="both"/>
        <w:rPr>
          <w:b/>
        </w:rPr>
      </w:pPr>
      <w:r>
        <w:rPr>
          <w:b/>
        </w:rPr>
        <w:t>O případných změnách uvedených v tomto oznámení budou přihlášení uchazeči včas informováni na e-mail adresy, které udají ve svých přihláškách!</w:t>
      </w:r>
    </w:p>
    <w:p w:rsidR="007344AA" w:rsidRPr="00FC3D0C" w:rsidRDefault="007344AA" w:rsidP="007344AA">
      <w:pPr>
        <w:jc w:val="both"/>
        <w:rPr>
          <w:b/>
        </w:rPr>
      </w:pPr>
    </w:p>
    <w:p w:rsidR="007344AA" w:rsidRDefault="007344AA" w:rsidP="007344AA">
      <w:pPr>
        <w:jc w:val="both"/>
        <w:rPr>
          <w:b/>
        </w:rPr>
      </w:pPr>
      <w:r>
        <w:rPr>
          <w:b/>
        </w:rPr>
        <w:t xml:space="preserve">V Ústí nad Labem </w:t>
      </w:r>
      <w:proofErr w:type="gramStart"/>
      <w:r>
        <w:rPr>
          <w:b/>
        </w:rPr>
        <w:t>12.10.2017</w:t>
      </w:r>
      <w:proofErr w:type="gramEnd"/>
      <w:r>
        <w:rPr>
          <w:b/>
        </w:rPr>
        <w:t xml:space="preserve"> </w:t>
      </w:r>
    </w:p>
    <w:p w:rsidR="007344AA" w:rsidRDefault="007344AA" w:rsidP="007344A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 Štefko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b/>
        </w:rPr>
        <w:tab/>
        <w:t>předseda TMK Ústeckého KFS</w:t>
      </w:r>
    </w:p>
    <w:p w:rsidR="007344AA" w:rsidRDefault="007344AA" w:rsidP="007344A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proofErr w:type="spellStart"/>
      <w:r>
        <w:rPr>
          <w:b/>
        </w:rPr>
        <w:t>Grassroots</w:t>
      </w:r>
      <w:proofErr w:type="spellEnd"/>
      <w:r>
        <w:rPr>
          <w:b/>
        </w:rPr>
        <w:t xml:space="preserve"> trenér mládeže ÚKFS-FAČR</w:t>
      </w:r>
    </w:p>
    <w:p w:rsidR="007344AA" w:rsidRPr="000028DA" w:rsidRDefault="007344AA" w:rsidP="007344AA">
      <w:pPr>
        <w:jc w:val="both"/>
        <w:rPr>
          <w:b/>
        </w:rPr>
      </w:pPr>
      <w:r>
        <w:rPr>
          <w:szCs w:val="28"/>
        </w:rPr>
        <w:t xml:space="preserve">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MT: </w:t>
      </w:r>
      <w:r w:rsidRPr="000C3696">
        <w:rPr>
          <w:szCs w:val="28"/>
        </w:rPr>
        <w:t>606</w:t>
      </w:r>
      <w:r>
        <w:rPr>
          <w:szCs w:val="28"/>
        </w:rPr>
        <w:t xml:space="preserve">683407, E-mail: </w:t>
      </w:r>
      <w:hyperlink r:id="rId9" w:history="1">
        <w:r w:rsidRPr="009153FB">
          <w:rPr>
            <w:rStyle w:val="Hypertextovodkaz"/>
            <w:szCs w:val="28"/>
          </w:rPr>
          <w:t>stefko@fotbal.cz</w:t>
        </w:r>
      </w:hyperlink>
      <w:r>
        <w:rPr>
          <w:szCs w:val="28"/>
        </w:rPr>
        <w:t xml:space="preserve"> </w:t>
      </w:r>
      <w:r w:rsidRPr="000C3696">
        <w:rPr>
          <w:szCs w:val="28"/>
        </w:rPr>
        <w:tab/>
      </w:r>
      <w:r w:rsidRPr="000C369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sectPr w:rsidR="007344AA" w:rsidRPr="000028DA" w:rsidSect="003B0751">
      <w:headerReference w:type="default" r:id="rId10"/>
      <w:footerReference w:type="default" r:id="rId11"/>
      <w:pgSz w:w="11907" w:h="16839"/>
      <w:pgMar w:top="1985" w:right="708" w:bottom="426" w:left="993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4A" w:rsidRDefault="0028054A" w:rsidP="0091336E">
      <w:r>
        <w:separator/>
      </w:r>
    </w:p>
  </w:endnote>
  <w:endnote w:type="continuationSeparator" w:id="0">
    <w:p w:rsidR="0028054A" w:rsidRDefault="0028054A" w:rsidP="0091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1"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96" w:rsidRDefault="000E513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53.35pt;margin-top:758.05pt;width:232.5pt;height:66.45pt;z-index:-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4A" w:rsidRDefault="0028054A" w:rsidP="0091336E">
      <w:r>
        <w:separator/>
      </w:r>
    </w:p>
  </w:footnote>
  <w:footnote w:type="continuationSeparator" w:id="0">
    <w:p w:rsidR="0028054A" w:rsidRDefault="0028054A" w:rsidP="0091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9" w:rsidRDefault="00211439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172"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85726</wp:posOffset>
          </wp:positionV>
          <wp:extent cx="722913" cy="1047750"/>
          <wp:effectExtent l="19050" t="0" r="987" b="0"/>
          <wp:wrapNone/>
          <wp:docPr id="5" name="obrázek 2" descr="http://files.tjjistebnik.webnode.cz/200000342-52fda53f5f/FA%C4%8C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tjjistebnik.webnode.cz/200000342-52fda53f5f/FA%C4%8C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25" cy="10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:rsidR="0091336E" w:rsidRPr="00AD53DB" w:rsidRDefault="000E5137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 w:rsidRPr="000E5137">
      <w:rPr>
        <w:rFonts w:ascii="Arial Narrow" w:hAnsi="Arial Narrow"/>
        <w:noProof/>
        <w:sz w:val="18"/>
      </w:rPr>
      <w:pict>
        <v:shape id="Freeform 16" o:spid="_x0000_s4104" style="position:absolute;left:0;text-align:left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AD53DB">
      <w:rPr>
        <w:rFonts w:ascii="Arial Narrow" w:hAnsi="Arial Narrow"/>
        <w:sz w:val="36"/>
      </w:rPr>
      <w:t>Ústecký krajský fotbalový svaz</w:t>
    </w:r>
    <w:r w:rsidR="001B7674">
      <w:rPr>
        <w:rFonts w:ascii="Arial Narrow" w:hAnsi="Arial Narrow"/>
        <w:sz w:val="36"/>
      </w:rPr>
      <w:t xml:space="preserve"> </w:t>
    </w:r>
    <w:r w:rsidR="00473826">
      <w:rPr>
        <w:rFonts w:ascii="Arial Narrow" w:hAnsi="Arial Narrow"/>
        <w:sz w:val="36"/>
      </w:rPr>
      <w:t>–</w:t>
    </w:r>
    <w:r w:rsidR="00FB6096" w:rsidRPr="00AD53DB">
      <w:rPr>
        <w:rFonts w:ascii="Arial Narrow" w:hAnsi="Arial Narrow"/>
        <w:sz w:val="36"/>
      </w:rPr>
      <w:t xml:space="preserve"> </w:t>
    </w:r>
    <w:r w:rsidR="00473826">
      <w:rPr>
        <w:rFonts w:ascii="Arial Narrow" w:hAnsi="Arial Narrow"/>
        <w:sz w:val="36"/>
      </w:rPr>
      <w:t>TMK</w:t>
    </w:r>
    <w:r w:rsidR="006B5104">
      <w:rPr>
        <w:rFonts w:ascii="Arial Narrow" w:hAnsi="Arial Narrow"/>
        <w:sz w:val="36"/>
      </w:rPr>
      <w:t>+</w:t>
    </w:r>
    <w:r w:rsidR="009D101E">
      <w:rPr>
        <w:rFonts w:ascii="Arial Narrow" w:hAnsi="Arial Narrow"/>
        <w:sz w:val="36"/>
      </w:rPr>
      <w:t>G</w:t>
    </w:r>
    <w:r w:rsidR="006B5104">
      <w:rPr>
        <w:rFonts w:ascii="Arial Narrow" w:hAnsi="Arial Narrow"/>
        <w:sz w:val="36"/>
      </w:rPr>
      <w:t>TM</w:t>
    </w:r>
  </w:p>
  <w:p w:rsidR="0091336E" w:rsidRPr="00AE2F6A" w:rsidRDefault="009D101E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Masarykova 633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923248" w:rsidRDefault="000E5137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0E5137">
      <w:rPr>
        <w:rFonts w:ascii="Arial Narrow" w:hAnsi="Arial Narrow"/>
        <w:noProof/>
        <w:sz w:val="22"/>
      </w:rPr>
      <w:pict>
        <v:group id="Group 8" o:spid="_x0000_s4098" style="position:absolute;left:0;text-align:left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283Q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">
          <v:shape id="Freeform 9" o:spid="_x0000_s4103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yU8QA&#10;AADaAAAADwAAAGRycy9kb3ducmV2LnhtbESPT2sCMRTE7wW/Q3iCt25WbbWsG0XEliIirfbi7bF5&#10;+wc3L0uS6vbbN4WCx2FmfsPkq9604krON5YVjJMUBHFhdcOVgq/T6+MLCB+QNbaWScEPeVgtBw85&#10;Ztre+JOux1CJCGGfoYI6hC6T0hc1GfSJ7YijV1pnMETpKqkd3iLctHKSpjNpsOG4UGNHm5qKy/Hb&#10;KHief+zdZlvuprtOTg7jt7M/mLNSo2G/XoAI1Id7+L/9rhU8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clPEAAAA2gAAAA8AAAAAAAAAAAAAAAAAmAIAAGRycy9k&#10;b3ducmV2LnhtbFBLBQYAAAAABAAEAPUAAACJAwAAAAA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4102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d78A&#10;AADaAAAADwAAAGRycy9kb3ducmV2LnhtbERPz2vCMBS+C/4P4Qm7iKYKK9KZyigI8zTmPPT4aN6a&#10;rs1LSTLb/ffLYLDjx/f7eJrtIO7kQ+dYwW6bgSBunO64VXB7P28OIEJE1jg4JgXfFOBULhdHLLSb&#10;+I3u19iKFMKhQAUmxrGQMjSGLIatG4kT9+G8xZigb6X2OKVwO8h9luXSYsepweBIlaGmv37ZNGOs&#10;wrx2Ux8+89faG+7y+lIp9bCan59ARJrjv/jP/aIVPMLvleQH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s53vwAAANoAAAAPAAAAAAAAAAAAAAAAAJgCAABkcnMvZG93bnJl&#10;di54bWxQSwUGAAAAAAQABAD1AAAAhAMAAAAA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4101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jeMQA&#10;AADaAAAADwAAAGRycy9kb3ducmV2LnhtbESPQWvCQBSE7wX/w/IK3uqmgmKjq6hQaBFEbUG8PbLP&#10;bNrs25jdJvHfu4LQ4zAz3zCzRWdL0VDtC8cKXgcJCOLM6YJzBd9f7y8TED4gaywdk4IreVjMe08z&#10;TLVreU/NIeQiQtinqMCEUKVS+syQRT9wFXH0zq62GKKsc6lrbCPclnKYJGNpseC4YLCitaHs9/Bn&#10;FZx3y9F2c9ye3n6GbWg+j6vksjNK9Z+75RREoC78hx/tD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Y3jEAAAA2gAAAA8AAAAAAAAAAAAAAAAAmAIAAGRycy9k&#10;b3ducmV2LnhtbFBLBQYAAAAABAAEAPUAAACJAwAAAAA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410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L8A&#10;AADaAAAADwAAAGRycy9kb3ducmV2LnhtbESPS6vCMBSE9xf8D+EI7q6pig+qUUSwuPQFbo/NsS02&#10;J6WJ2v57Iwguh5n5hlmsGlOKJ9WusKxg0I9AEKdWF5wpOJ+2/zMQziNrLC2TgpYcrJadvwXG2r74&#10;QM+jz0SAsItRQe59FUvp0pwMur6tiIN3s7VBH2SdSV3jK8BNKYdRNJEGCw4LOVa0ySm9Hx9GQXI/&#10;YJpcruMBjW5yXyTteD1plep1m/UchKfG/8Lf9k4rmML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iIovwAAANoAAAAPAAAAAAAAAAAAAAAAAJgCAABkcnMvZG93bnJl&#10;di54bWxQSwUGAAAAAAQABAD1AAAAhA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4099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kcIA&#10;AADaAAAADwAAAGRycy9kb3ducmV2LnhtbERPW2vCMBR+H/gfwhH2NlMFRTujqCA4BuJlIHs7NMem&#10;szmpTdbWf28eBnv8+O7zZWdL0VDtC8cKhoMEBHHmdMG5gq/z9m0KwgdkjaVjUvAgD8tF72WOqXYt&#10;H6k5hVzEEPYpKjAhVKmUPjNk0Q9cRRy5q6sthgjrXOoa2xhuSzlKkom0WHBsMFjRxlB2O/1aBdfD&#10;arz/vOy/Zz+jNjQfl3VyPxilXvvd6h1EoC78i//cO60gbo1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KRwgAAANoAAAAPAAAAAAAAAAAAAAAAAJg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9D101E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:rsidR="0091336E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923248">
      <w:rPr>
        <w:rFonts w:ascii="Arial Narrow" w:hAnsi="Arial Narrow"/>
        <w:color w:val="auto"/>
        <w:sz w:val="22"/>
      </w:rPr>
      <w:t>E-mail</w:t>
    </w:r>
    <w:r w:rsidR="005D0765">
      <w:rPr>
        <w:rFonts w:ascii="Arial Narrow" w:hAnsi="Arial Narrow"/>
        <w:color w:val="auto"/>
        <w:sz w:val="22"/>
      </w:rPr>
      <w:t xml:space="preserve"> </w:t>
    </w:r>
    <w:r w:rsidR="009D101E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923248">
      <w:rPr>
        <w:rFonts w:ascii="Arial Narrow" w:hAnsi="Arial Narrow"/>
        <w:color w:val="auto"/>
        <w:sz w:val="22"/>
      </w:rPr>
      <w:t xml:space="preserve">: </w:t>
    </w:r>
    <w:hyperlink r:id="rId3" w:history="1">
      <w:r w:rsidR="009D101E" w:rsidRPr="009153FB">
        <w:rPr>
          <w:rStyle w:val="Hypertextovodkaz"/>
          <w:rFonts w:ascii="Arial Narrow" w:hAnsi="Arial Narrow"/>
          <w:sz w:val="22"/>
        </w:rPr>
        <w:t>stefko@fotbal.cz</w:t>
      </w:r>
    </w:hyperlink>
    <w:r w:rsidR="009D101E">
      <w:rPr>
        <w:rFonts w:ascii="Arial Narrow" w:hAnsi="Arial Narrow"/>
        <w:color w:val="auto"/>
        <w:sz w:val="22"/>
      </w:rPr>
      <w:t xml:space="preserve"> </w:t>
    </w:r>
  </w:p>
  <w:p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4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5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134E"/>
    <w:multiLevelType w:val="hybridMultilevel"/>
    <w:tmpl w:val="90EE6B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24A24"/>
    <w:multiLevelType w:val="hybridMultilevel"/>
    <w:tmpl w:val="563211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15A7"/>
    <w:multiLevelType w:val="hybridMultilevel"/>
    <w:tmpl w:val="F2F0A1C6"/>
    <w:lvl w:ilvl="0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11603CC"/>
    <w:multiLevelType w:val="hybridMultilevel"/>
    <w:tmpl w:val="D3D8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C3F5B"/>
    <w:multiLevelType w:val="hybridMultilevel"/>
    <w:tmpl w:val="988243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11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1559"/>
    <w:rsid w:val="0000273D"/>
    <w:rsid w:val="00012859"/>
    <w:rsid w:val="000269F6"/>
    <w:rsid w:val="00027356"/>
    <w:rsid w:val="00035381"/>
    <w:rsid w:val="00037278"/>
    <w:rsid w:val="00044EBA"/>
    <w:rsid w:val="00054685"/>
    <w:rsid w:val="000675B0"/>
    <w:rsid w:val="000770BE"/>
    <w:rsid w:val="00081C6A"/>
    <w:rsid w:val="000865BD"/>
    <w:rsid w:val="000926B6"/>
    <w:rsid w:val="00094CE3"/>
    <w:rsid w:val="000B0D49"/>
    <w:rsid w:val="000B7485"/>
    <w:rsid w:val="000C7E1B"/>
    <w:rsid w:val="000D18EA"/>
    <w:rsid w:val="000E265F"/>
    <w:rsid w:val="000E2CA3"/>
    <w:rsid w:val="000E5137"/>
    <w:rsid w:val="000E5C48"/>
    <w:rsid w:val="00115269"/>
    <w:rsid w:val="0014379A"/>
    <w:rsid w:val="00144914"/>
    <w:rsid w:val="00175F00"/>
    <w:rsid w:val="001A4A5A"/>
    <w:rsid w:val="001B51BD"/>
    <w:rsid w:val="001B7674"/>
    <w:rsid w:val="001D3D9F"/>
    <w:rsid w:val="001E6805"/>
    <w:rsid w:val="00211439"/>
    <w:rsid w:val="00223FA9"/>
    <w:rsid w:val="002300C7"/>
    <w:rsid w:val="00232C1E"/>
    <w:rsid w:val="00242F7B"/>
    <w:rsid w:val="00266E56"/>
    <w:rsid w:val="00266FB8"/>
    <w:rsid w:val="002677F6"/>
    <w:rsid w:val="0027644A"/>
    <w:rsid w:val="0028054A"/>
    <w:rsid w:val="00283D13"/>
    <w:rsid w:val="0029074F"/>
    <w:rsid w:val="002A1D92"/>
    <w:rsid w:val="002A498A"/>
    <w:rsid w:val="002B2BC3"/>
    <w:rsid w:val="002B358B"/>
    <w:rsid w:val="002B45A5"/>
    <w:rsid w:val="00303F86"/>
    <w:rsid w:val="00324899"/>
    <w:rsid w:val="00325577"/>
    <w:rsid w:val="00327162"/>
    <w:rsid w:val="0037456E"/>
    <w:rsid w:val="0037514C"/>
    <w:rsid w:val="00382AC3"/>
    <w:rsid w:val="00384481"/>
    <w:rsid w:val="003A18D0"/>
    <w:rsid w:val="003A4E22"/>
    <w:rsid w:val="003B0751"/>
    <w:rsid w:val="003C1F46"/>
    <w:rsid w:val="003E508F"/>
    <w:rsid w:val="003F5F8C"/>
    <w:rsid w:val="00406D5C"/>
    <w:rsid w:val="00414CA7"/>
    <w:rsid w:val="0042282A"/>
    <w:rsid w:val="0042529C"/>
    <w:rsid w:val="00440B30"/>
    <w:rsid w:val="00441559"/>
    <w:rsid w:val="004539C4"/>
    <w:rsid w:val="00456C30"/>
    <w:rsid w:val="004572BF"/>
    <w:rsid w:val="00467CC1"/>
    <w:rsid w:val="00473826"/>
    <w:rsid w:val="00480399"/>
    <w:rsid w:val="004813B7"/>
    <w:rsid w:val="004865E6"/>
    <w:rsid w:val="00495C14"/>
    <w:rsid w:val="00497B98"/>
    <w:rsid w:val="004B1219"/>
    <w:rsid w:val="004B5607"/>
    <w:rsid w:val="004C5FFB"/>
    <w:rsid w:val="004D2476"/>
    <w:rsid w:val="004E18CB"/>
    <w:rsid w:val="004E555C"/>
    <w:rsid w:val="004E69A0"/>
    <w:rsid w:val="004F3D70"/>
    <w:rsid w:val="00511108"/>
    <w:rsid w:val="00516499"/>
    <w:rsid w:val="00521079"/>
    <w:rsid w:val="005402EC"/>
    <w:rsid w:val="00551C36"/>
    <w:rsid w:val="00555108"/>
    <w:rsid w:val="005645D7"/>
    <w:rsid w:val="00567A30"/>
    <w:rsid w:val="00581614"/>
    <w:rsid w:val="005A55ED"/>
    <w:rsid w:val="005C03D9"/>
    <w:rsid w:val="005C3CB5"/>
    <w:rsid w:val="005D0765"/>
    <w:rsid w:val="005D346D"/>
    <w:rsid w:val="005F6948"/>
    <w:rsid w:val="0060512C"/>
    <w:rsid w:val="006135A3"/>
    <w:rsid w:val="0061663C"/>
    <w:rsid w:val="00621672"/>
    <w:rsid w:val="006221E2"/>
    <w:rsid w:val="00624247"/>
    <w:rsid w:val="00626760"/>
    <w:rsid w:val="00637B37"/>
    <w:rsid w:val="00644502"/>
    <w:rsid w:val="006563D0"/>
    <w:rsid w:val="006568EF"/>
    <w:rsid w:val="006730BD"/>
    <w:rsid w:val="006773AE"/>
    <w:rsid w:val="00680BB3"/>
    <w:rsid w:val="0068155E"/>
    <w:rsid w:val="006B5104"/>
    <w:rsid w:val="006F7688"/>
    <w:rsid w:val="00703109"/>
    <w:rsid w:val="007077C7"/>
    <w:rsid w:val="0072095C"/>
    <w:rsid w:val="007261EA"/>
    <w:rsid w:val="007332C7"/>
    <w:rsid w:val="007344AA"/>
    <w:rsid w:val="007422F2"/>
    <w:rsid w:val="007477CE"/>
    <w:rsid w:val="007725B8"/>
    <w:rsid w:val="00791847"/>
    <w:rsid w:val="00795D0E"/>
    <w:rsid w:val="007C090D"/>
    <w:rsid w:val="007F3AF0"/>
    <w:rsid w:val="007F45FB"/>
    <w:rsid w:val="007F69E5"/>
    <w:rsid w:val="007F71E3"/>
    <w:rsid w:val="00807981"/>
    <w:rsid w:val="008319BE"/>
    <w:rsid w:val="0083697A"/>
    <w:rsid w:val="00847638"/>
    <w:rsid w:val="00861496"/>
    <w:rsid w:val="0087289D"/>
    <w:rsid w:val="00876BC7"/>
    <w:rsid w:val="008876E9"/>
    <w:rsid w:val="008918E1"/>
    <w:rsid w:val="00893CD9"/>
    <w:rsid w:val="008A3355"/>
    <w:rsid w:val="008C6E01"/>
    <w:rsid w:val="008D0C4D"/>
    <w:rsid w:val="008D3BE4"/>
    <w:rsid w:val="0091336E"/>
    <w:rsid w:val="009226C2"/>
    <w:rsid w:val="00923248"/>
    <w:rsid w:val="00953172"/>
    <w:rsid w:val="00973C86"/>
    <w:rsid w:val="0099072F"/>
    <w:rsid w:val="00991768"/>
    <w:rsid w:val="00997419"/>
    <w:rsid w:val="009A0694"/>
    <w:rsid w:val="009B244D"/>
    <w:rsid w:val="009B2980"/>
    <w:rsid w:val="009B6291"/>
    <w:rsid w:val="009B6D7E"/>
    <w:rsid w:val="009D101E"/>
    <w:rsid w:val="009D18ED"/>
    <w:rsid w:val="009E71F3"/>
    <w:rsid w:val="009F1F2F"/>
    <w:rsid w:val="00A06616"/>
    <w:rsid w:val="00A279FC"/>
    <w:rsid w:val="00A30D39"/>
    <w:rsid w:val="00A417A5"/>
    <w:rsid w:val="00A4210C"/>
    <w:rsid w:val="00A43CBA"/>
    <w:rsid w:val="00A43CE7"/>
    <w:rsid w:val="00A62B22"/>
    <w:rsid w:val="00A76350"/>
    <w:rsid w:val="00A77846"/>
    <w:rsid w:val="00A80085"/>
    <w:rsid w:val="00A9638D"/>
    <w:rsid w:val="00AA64E1"/>
    <w:rsid w:val="00AB2732"/>
    <w:rsid w:val="00AC0DC3"/>
    <w:rsid w:val="00AC64E0"/>
    <w:rsid w:val="00AD37C0"/>
    <w:rsid w:val="00AD53DB"/>
    <w:rsid w:val="00AE2022"/>
    <w:rsid w:val="00AE2F6A"/>
    <w:rsid w:val="00B1428E"/>
    <w:rsid w:val="00B54A4C"/>
    <w:rsid w:val="00B64857"/>
    <w:rsid w:val="00B65CAB"/>
    <w:rsid w:val="00B674C5"/>
    <w:rsid w:val="00B77D42"/>
    <w:rsid w:val="00B819A6"/>
    <w:rsid w:val="00B81A79"/>
    <w:rsid w:val="00B8460A"/>
    <w:rsid w:val="00B87C4A"/>
    <w:rsid w:val="00B978C1"/>
    <w:rsid w:val="00BA4FAD"/>
    <w:rsid w:val="00BA6CAB"/>
    <w:rsid w:val="00BB466C"/>
    <w:rsid w:val="00BB5C75"/>
    <w:rsid w:val="00BC7AD6"/>
    <w:rsid w:val="00BC7E60"/>
    <w:rsid w:val="00BE3050"/>
    <w:rsid w:val="00BF7009"/>
    <w:rsid w:val="00C02BAC"/>
    <w:rsid w:val="00C14449"/>
    <w:rsid w:val="00C17DEF"/>
    <w:rsid w:val="00C22FFD"/>
    <w:rsid w:val="00C41B03"/>
    <w:rsid w:val="00C50CB8"/>
    <w:rsid w:val="00C60CDA"/>
    <w:rsid w:val="00C70918"/>
    <w:rsid w:val="00C75789"/>
    <w:rsid w:val="00C76F89"/>
    <w:rsid w:val="00C94D41"/>
    <w:rsid w:val="00CA28D9"/>
    <w:rsid w:val="00CA3ACB"/>
    <w:rsid w:val="00CA67FC"/>
    <w:rsid w:val="00CC73BA"/>
    <w:rsid w:val="00CD4761"/>
    <w:rsid w:val="00D10123"/>
    <w:rsid w:val="00D1422B"/>
    <w:rsid w:val="00D16D58"/>
    <w:rsid w:val="00D27EC6"/>
    <w:rsid w:val="00D35DC5"/>
    <w:rsid w:val="00D36AE3"/>
    <w:rsid w:val="00D46CB3"/>
    <w:rsid w:val="00D4776E"/>
    <w:rsid w:val="00D85A43"/>
    <w:rsid w:val="00D90B68"/>
    <w:rsid w:val="00DA549F"/>
    <w:rsid w:val="00DC6FD3"/>
    <w:rsid w:val="00DD276B"/>
    <w:rsid w:val="00DD344F"/>
    <w:rsid w:val="00E00C64"/>
    <w:rsid w:val="00E123E6"/>
    <w:rsid w:val="00E14793"/>
    <w:rsid w:val="00E30BD0"/>
    <w:rsid w:val="00E626A0"/>
    <w:rsid w:val="00E8209E"/>
    <w:rsid w:val="00E968FC"/>
    <w:rsid w:val="00EA0B38"/>
    <w:rsid w:val="00EB3379"/>
    <w:rsid w:val="00EB41E9"/>
    <w:rsid w:val="00EC496E"/>
    <w:rsid w:val="00EC6A8A"/>
    <w:rsid w:val="00EE41D1"/>
    <w:rsid w:val="00EE4BE7"/>
    <w:rsid w:val="00EF4689"/>
    <w:rsid w:val="00F01854"/>
    <w:rsid w:val="00F05B75"/>
    <w:rsid w:val="00F3626C"/>
    <w:rsid w:val="00F47BF5"/>
    <w:rsid w:val="00F864DE"/>
    <w:rsid w:val="00FA3984"/>
    <w:rsid w:val="00FA5C4B"/>
    <w:rsid w:val="00FB6096"/>
    <w:rsid w:val="00FC7F87"/>
    <w:rsid w:val="00FE4B9F"/>
    <w:rsid w:val="00FE5C29"/>
    <w:rsid w:val="00FF45F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47382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r.coachmanager.cz/registrace-kurz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ko@fotba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ko@fotba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fotbal.cz" TargetMode="External"/><Relationship Id="rId4" Type="http://schemas.openxmlformats.org/officeDocument/2006/relationships/hyperlink" Target="http://www.ukf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FF3C-EC48-4F3F-984B-744D1CFE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332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Ústecký kajský fotbalový svaz</cp:lastModifiedBy>
  <cp:revision>31</cp:revision>
  <cp:lastPrinted>2017-10-13T21:27:00Z</cp:lastPrinted>
  <dcterms:created xsi:type="dcterms:W3CDTF">2016-04-15T08:44:00Z</dcterms:created>
  <dcterms:modified xsi:type="dcterms:W3CDTF">2017-10-18T17:32:00Z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