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3740B4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pt;margin-top:1.15pt;width:330.75pt;height:85.9pt;z-index:251657728" o:allowincell="f" stroked="f" strokecolor="blue">
            <v:textbox style="mso-next-textbox:#_x0000_s1026"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021E7D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 w:rsidR="00442684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442684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2E112E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442684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.2017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Oddíl </w:t>
      </w:r>
      <w:r>
        <w:rPr>
          <w:rFonts w:ascii="Arial" w:hAnsi="Arial" w:cs="Arial"/>
          <w:b/>
          <w:i/>
          <w:sz w:val="22"/>
        </w:rPr>
        <w:t>TJ</w:t>
      </w:r>
      <w:r>
        <w:rPr>
          <w:rFonts w:ascii="Arial" w:hAnsi="Arial" w:cs="Arial"/>
          <w:i/>
          <w:sz w:val="22"/>
        </w:rPr>
        <w:t xml:space="preserve"> </w:t>
      </w:r>
      <w:r w:rsidR="00442684">
        <w:rPr>
          <w:rFonts w:ascii="Arial" w:hAnsi="Arial" w:cs="Arial"/>
          <w:b/>
          <w:i/>
          <w:sz w:val="22"/>
        </w:rPr>
        <w:t xml:space="preserve">Vysočina </w:t>
      </w:r>
      <w:proofErr w:type="spellStart"/>
      <w:proofErr w:type="gramStart"/>
      <w:r w:rsidR="00442684">
        <w:rPr>
          <w:rFonts w:ascii="Arial" w:hAnsi="Arial" w:cs="Arial"/>
          <w:b/>
          <w:i/>
          <w:sz w:val="22"/>
        </w:rPr>
        <w:t>Petrovice</w:t>
      </w:r>
      <w:proofErr w:type="spellEnd"/>
      <w:r>
        <w:rPr>
          <w:rFonts w:ascii="Arial" w:hAnsi="Arial" w:cs="Arial"/>
          <w:i/>
          <w:sz w:val="22"/>
        </w:rPr>
        <w:t xml:space="preserve">  se</w:t>
      </w:r>
      <w:proofErr w:type="gramEnd"/>
      <w:r>
        <w:rPr>
          <w:rFonts w:ascii="Arial" w:hAnsi="Arial" w:cs="Arial"/>
          <w:i/>
          <w:sz w:val="22"/>
        </w:rPr>
        <w:t xml:space="preserve"> trestá kontumací utkání OP I</w:t>
      </w:r>
      <w:r w:rsidR="00442684">
        <w:rPr>
          <w:rFonts w:ascii="Arial" w:hAnsi="Arial" w:cs="Arial"/>
          <w:i/>
          <w:sz w:val="22"/>
        </w:rPr>
        <w:t>II</w:t>
      </w:r>
      <w:r>
        <w:rPr>
          <w:rFonts w:ascii="Arial" w:hAnsi="Arial" w:cs="Arial"/>
          <w:i/>
          <w:sz w:val="22"/>
        </w:rPr>
        <w:t xml:space="preserve">. </w:t>
      </w:r>
      <w:r>
        <w:rPr>
          <w:rFonts w:ascii="Arial" w:hAnsi="Arial" w:cs="Arial"/>
          <w:i/>
          <w:color w:val="151515"/>
          <w:sz w:val="22"/>
          <w:szCs w:val="22"/>
        </w:rPr>
        <w:t>2017613A</w:t>
      </w:r>
      <w:r w:rsidR="00442684">
        <w:rPr>
          <w:rFonts w:ascii="Arial" w:hAnsi="Arial" w:cs="Arial"/>
          <w:i/>
          <w:color w:val="151515"/>
          <w:sz w:val="22"/>
          <w:szCs w:val="22"/>
        </w:rPr>
        <w:t>2</w:t>
      </w:r>
      <w:r>
        <w:rPr>
          <w:rFonts w:ascii="Arial" w:hAnsi="Arial" w:cs="Arial"/>
          <w:i/>
          <w:color w:val="151515"/>
          <w:sz w:val="22"/>
          <w:szCs w:val="22"/>
        </w:rPr>
        <w:t>A010</w:t>
      </w:r>
      <w:r w:rsidR="00442684">
        <w:rPr>
          <w:rFonts w:ascii="Arial" w:hAnsi="Arial" w:cs="Arial"/>
          <w:i/>
          <w:color w:val="151515"/>
          <w:sz w:val="22"/>
          <w:szCs w:val="22"/>
        </w:rPr>
        <w:t>3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 Dále pokutou 1.500 Kč za nenastoupení k utkání, poplatek 150 Kč</w:t>
      </w:r>
    </w:p>
    <w:p w:rsidR="00442684" w:rsidRDefault="00442684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56/2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 xml:space="preserve"> </w:t>
      </w:r>
    </w:p>
    <w:p w:rsidR="00021E7D" w:rsidRDefault="00021E7D" w:rsidP="007E3B50">
      <w:pPr>
        <w:outlineLvl w:val="0"/>
        <w:rPr>
          <w:rFonts w:ascii="Arial" w:hAnsi="Arial" w:cs="Arial"/>
          <w:i/>
          <w:sz w:val="22"/>
        </w:rPr>
      </w:pPr>
    </w:p>
    <w:p w:rsidR="00F058EB" w:rsidRDefault="00F058EB" w:rsidP="007E3B50">
      <w:pPr>
        <w:outlineLvl w:val="0"/>
        <w:rPr>
          <w:rFonts w:ascii="Arial" w:hAnsi="Arial" w:cs="Arial"/>
          <w:i/>
          <w:sz w:val="22"/>
        </w:rPr>
      </w:pPr>
    </w:p>
    <w:p w:rsidR="00442684" w:rsidRDefault="00442684" w:rsidP="00442684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Oddíl </w:t>
      </w:r>
      <w:r>
        <w:rPr>
          <w:rFonts w:ascii="Arial" w:hAnsi="Arial" w:cs="Arial"/>
          <w:b/>
          <w:i/>
          <w:sz w:val="22"/>
        </w:rPr>
        <w:t>TJ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Sokol </w:t>
      </w:r>
      <w:proofErr w:type="spellStart"/>
      <w:proofErr w:type="gramStart"/>
      <w:r>
        <w:rPr>
          <w:rFonts w:ascii="Arial" w:hAnsi="Arial" w:cs="Arial"/>
          <w:b/>
          <w:i/>
          <w:sz w:val="22"/>
        </w:rPr>
        <w:t>Plačkov</w:t>
      </w:r>
      <w:proofErr w:type="spellEnd"/>
      <w:r>
        <w:rPr>
          <w:rFonts w:ascii="Arial" w:hAnsi="Arial" w:cs="Arial"/>
          <w:i/>
          <w:sz w:val="22"/>
        </w:rPr>
        <w:t xml:space="preserve">  se</w:t>
      </w:r>
      <w:proofErr w:type="gramEnd"/>
      <w:r>
        <w:rPr>
          <w:rFonts w:ascii="Arial" w:hAnsi="Arial" w:cs="Arial"/>
          <w:i/>
          <w:sz w:val="22"/>
        </w:rPr>
        <w:t xml:space="preserve"> trestá kontumací utkání OP II. </w:t>
      </w:r>
      <w:r>
        <w:rPr>
          <w:rFonts w:ascii="Arial" w:hAnsi="Arial" w:cs="Arial"/>
          <w:i/>
          <w:color w:val="151515"/>
          <w:sz w:val="22"/>
          <w:szCs w:val="22"/>
        </w:rPr>
        <w:t>2017613A1A1301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. Dále pokutou 1.500 Kč za nenastoupení k utkání, poplatek 150 Kč</w:t>
      </w:r>
    </w:p>
    <w:p w:rsidR="00442684" w:rsidRDefault="00442684" w:rsidP="00442684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442684" w:rsidRDefault="00442684" w:rsidP="00442684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56/2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 xml:space="preserve"> </w:t>
      </w:r>
    </w:p>
    <w:p w:rsidR="00442684" w:rsidRDefault="00442684" w:rsidP="007E3B50">
      <w:pPr>
        <w:outlineLvl w:val="0"/>
        <w:rPr>
          <w:rFonts w:ascii="Arial" w:hAnsi="Arial" w:cs="Arial"/>
          <w:i/>
          <w:sz w:val="22"/>
        </w:rPr>
      </w:pPr>
    </w:p>
    <w:p w:rsidR="00442684" w:rsidRDefault="00442684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442684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Mareš Ladislav</w:t>
      </w:r>
      <w:r w:rsidR="007C2CE0">
        <w:rPr>
          <w:rFonts w:ascii="Arial" w:hAnsi="Arial" w:cs="Arial"/>
          <w:i/>
          <w:sz w:val="22"/>
        </w:rPr>
        <w:t xml:space="preserve"> ID: </w:t>
      </w:r>
      <w:r w:rsidR="00021E7D">
        <w:rPr>
          <w:rFonts w:ascii="Arial" w:hAnsi="Arial" w:cs="Arial"/>
          <w:i/>
          <w:sz w:val="22"/>
        </w:rPr>
        <w:t>760</w:t>
      </w:r>
      <w:r>
        <w:rPr>
          <w:rFonts w:ascii="Arial" w:hAnsi="Arial" w:cs="Arial"/>
          <w:i/>
          <w:sz w:val="22"/>
        </w:rPr>
        <w:t>21323</w:t>
      </w:r>
      <w:r w:rsidR="007C2CE0">
        <w:rPr>
          <w:rFonts w:ascii="Arial" w:hAnsi="Arial" w:cs="Arial"/>
          <w:i/>
          <w:sz w:val="22"/>
        </w:rPr>
        <w:t xml:space="preserve">, oddíl TJ </w:t>
      </w:r>
      <w:r>
        <w:rPr>
          <w:rFonts w:ascii="Arial" w:hAnsi="Arial" w:cs="Arial"/>
          <w:i/>
          <w:sz w:val="22"/>
        </w:rPr>
        <w:t xml:space="preserve">S. </w:t>
      </w:r>
      <w:proofErr w:type="spellStart"/>
      <w:r>
        <w:rPr>
          <w:rFonts w:ascii="Arial" w:hAnsi="Arial" w:cs="Arial"/>
          <w:i/>
          <w:sz w:val="22"/>
        </w:rPr>
        <w:t>Senožaty</w:t>
      </w:r>
      <w:proofErr w:type="spellEnd"/>
      <w:r w:rsidR="007C2CE0">
        <w:rPr>
          <w:rFonts w:ascii="Arial" w:hAnsi="Arial" w:cs="Arial"/>
          <w:i/>
          <w:sz w:val="22"/>
        </w:rPr>
        <w:t xml:space="preserve">, </w:t>
      </w:r>
      <w:r w:rsidR="00862962">
        <w:rPr>
          <w:rFonts w:ascii="Arial" w:hAnsi="Arial" w:cs="Arial"/>
          <w:i/>
          <w:sz w:val="22"/>
        </w:rPr>
        <w:t>1</w:t>
      </w:r>
      <w:r w:rsidR="00D559AB">
        <w:rPr>
          <w:rFonts w:ascii="Arial" w:hAnsi="Arial" w:cs="Arial"/>
          <w:i/>
          <w:sz w:val="22"/>
        </w:rPr>
        <w:t xml:space="preserve"> </w:t>
      </w:r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1.11.</w:t>
      </w:r>
      <w:r w:rsidR="009D6C7F">
        <w:rPr>
          <w:rFonts w:ascii="Arial" w:hAnsi="Arial" w:cs="Arial"/>
          <w:i/>
          <w:sz w:val="22"/>
        </w:rPr>
        <w:t>2017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7C2CE0">
        <w:rPr>
          <w:rFonts w:ascii="Arial" w:hAnsi="Arial" w:cs="Arial"/>
          <w:i/>
          <w:sz w:val="22"/>
        </w:rPr>
        <w:t xml:space="preserve"> </w:t>
      </w:r>
      <w:r w:rsidR="0095084B">
        <w:rPr>
          <w:rFonts w:ascii="Arial" w:hAnsi="Arial" w:cs="Arial"/>
          <w:i/>
          <w:sz w:val="22"/>
        </w:rPr>
        <w:t>č. utkání 2017613A</w:t>
      </w:r>
      <w:r>
        <w:rPr>
          <w:rFonts w:ascii="Arial" w:hAnsi="Arial" w:cs="Arial"/>
          <w:i/>
          <w:sz w:val="22"/>
        </w:rPr>
        <w:t>2</w:t>
      </w:r>
      <w:r w:rsidR="0095084B">
        <w:rPr>
          <w:rFonts w:ascii="Arial" w:hAnsi="Arial" w:cs="Arial"/>
          <w:i/>
          <w:sz w:val="22"/>
        </w:rPr>
        <w:t>A1</w:t>
      </w:r>
      <w:r>
        <w:rPr>
          <w:rFonts w:ascii="Arial" w:hAnsi="Arial" w:cs="Arial"/>
          <w:i/>
          <w:sz w:val="22"/>
        </w:rPr>
        <w:t>105</w:t>
      </w:r>
      <w:r w:rsidR="0095084B">
        <w:rPr>
          <w:rFonts w:ascii="Arial" w:hAnsi="Arial" w:cs="Arial"/>
          <w:i/>
          <w:sz w:val="22"/>
        </w:rPr>
        <w:t xml:space="preserve">,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442684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>/</w:t>
      </w:r>
      <w:r w:rsidR="00442684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442684">
        <w:rPr>
          <w:rFonts w:ascii="Arial" w:hAnsi="Arial" w:cs="Arial"/>
          <w:i/>
          <w:sz w:val="22"/>
        </w:rPr>
        <w:t xml:space="preserve"> 2 x ŽK</w:t>
      </w: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DA096B" w:rsidRDefault="00442684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  <w:proofErr w:type="spellStart"/>
      <w:r w:rsidRPr="000F5F62">
        <w:rPr>
          <w:i/>
          <w:sz w:val="22"/>
        </w:rPr>
        <w:t>Ehrlich</w:t>
      </w:r>
      <w:proofErr w:type="spellEnd"/>
      <w:r w:rsidRPr="000F5F62">
        <w:rPr>
          <w:i/>
          <w:sz w:val="22"/>
        </w:rPr>
        <w:t xml:space="preserve"> </w:t>
      </w:r>
      <w:proofErr w:type="gramStart"/>
      <w:r w:rsidRPr="000F5F62">
        <w:rPr>
          <w:i/>
          <w:sz w:val="22"/>
        </w:rPr>
        <w:t>Lukáš</w:t>
      </w:r>
      <w:r>
        <w:rPr>
          <w:b w:val="0"/>
          <w:i/>
          <w:sz w:val="22"/>
        </w:rPr>
        <w:t xml:space="preserve"> </w:t>
      </w:r>
      <w:r w:rsidR="000F5F62">
        <w:rPr>
          <w:b w:val="0"/>
          <w:i/>
          <w:sz w:val="22"/>
        </w:rPr>
        <w:t xml:space="preserve"> </w:t>
      </w:r>
      <w:r>
        <w:rPr>
          <w:b w:val="0"/>
          <w:i/>
          <w:sz w:val="22"/>
        </w:rPr>
        <w:t>ID</w:t>
      </w:r>
      <w:proofErr w:type="gramEnd"/>
      <w:r>
        <w:rPr>
          <w:b w:val="0"/>
          <w:i/>
          <w:sz w:val="22"/>
        </w:rPr>
        <w:t xml:space="preserve">: 89040258, TJ S. </w:t>
      </w:r>
      <w:proofErr w:type="spellStart"/>
      <w:r>
        <w:rPr>
          <w:b w:val="0"/>
          <w:i/>
          <w:sz w:val="22"/>
        </w:rPr>
        <w:t>Plačkov</w:t>
      </w:r>
      <w:proofErr w:type="spellEnd"/>
      <w:r w:rsidR="000F5F62">
        <w:rPr>
          <w:b w:val="0"/>
          <w:i/>
          <w:sz w:val="22"/>
        </w:rPr>
        <w:t xml:space="preserve">, žádosti o odložení podmíněného zbytku trestu se </w:t>
      </w:r>
      <w:r w:rsidR="00862962">
        <w:rPr>
          <w:b w:val="0"/>
          <w:i/>
          <w:sz w:val="22"/>
        </w:rPr>
        <w:t>ne</w:t>
      </w:r>
      <w:r w:rsidR="000F5F62">
        <w:rPr>
          <w:b w:val="0"/>
          <w:i/>
          <w:sz w:val="22"/>
        </w:rPr>
        <w:t>vyhovuje, poplatek 150 Kč</w:t>
      </w:r>
    </w:p>
    <w:p w:rsidR="000F5F62" w:rsidRDefault="000F5F62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0F5F62" w:rsidRDefault="000F5F62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§ 39/1</w:t>
      </w: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962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0B41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B28E-BE5C-4DFE-B6F4-66683F66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4</cp:revision>
  <cp:lastPrinted>2017-11-01T12:48:00Z</cp:lastPrinted>
  <dcterms:created xsi:type="dcterms:W3CDTF">2017-10-31T12:14:00Z</dcterms:created>
  <dcterms:modified xsi:type="dcterms:W3CDTF">2017-11-01T12:48:00Z</dcterms:modified>
</cp:coreProperties>
</file>