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C3" w:rsidRDefault="004D0D61">
      <w:pPr>
        <w:rPr>
          <w:b/>
          <w:sz w:val="40"/>
          <w:szCs w:val="40"/>
        </w:rPr>
      </w:pPr>
      <w:r w:rsidRPr="004D0D61">
        <w:rPr>
          <w:b/>
          <w:sz w:val="40"/>
          <w:szCs w:val="40"/>
        </w:rPr>
        <w:t>ÚŘEDNÍ ZPRÁVY OFS ROKYCANY ze dne 7. 3. 2018</w:t>
      </w:r>
    </w:p>
    <w:p w:rsidR="004D0D61" w:rsidRPr="004D0D61" w:rsidRDefault="004D0D61" w:rsidP="004D0D61">
      <w:pPr>
        <w:rPr>
          <w:b/>
          <w:sz w:val="40"/>
          <w:szCs w:val="40"/>
        </w:rPr>
      </w:pPr>
      <w:r w:rsidRPr="004D0D61">
        <w:rPr>
          <w:b/>
          <w:sz w:val="40"/>
          <w:szCs w:val="40"/>
        </w:rPr>
        <w:t>STK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> # Sportovně technická komise vzala na vědomí vyplnění sdruženého startu žáků Mirošova a Příkosic i změny názvu oddílů v Rakové a Strašicích.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># STK upozorňuje oddíly Břas a Radnic na včasné vyplnění formuláře sdruženého startu pro OP žáků.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># STK připomíná klubům zahájení jarní části sezony: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>OP mužů 7. a 8. dubna, OS mužů 14. a 15. dubna, OP žáků 7. a 8. dubna.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>Přípravky startují v obou kategoriích od 2. dubna, turnaje mladších jsou plánované na 21. 4., 12. 5. a 2. června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># STK povolila i pro jarní část ročníku start dívek, narozených roku 2001.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># STK nařizuje vyplnění hlášenek o začátku utkání v IS OFS do 15. března.</w:t>
      </w:r>
    </w:p>
    <w:p w:rsidR="004D0D61" w:rsidRPr="004D0D61" w:rsidRDefault="004D0D61" w:rsidP="004D0D61">
      <w:pPr>
        <w:rPr>
          <w:b/>
          <w:sz w:val="40"/>
          <w:szCs w:val="40"/>
        </w:rPr>
      </w:pPr>
      <w:r w:rsidRPr="004D0D61">
        <w:rPr>
          <w:b/>
          <w:sz w:val="40"/>
          <w:szCs w:val="40"/>
        </w:rPr>
        <w:t>KM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> # Komise mládeže bere na vědomí termíny turnajů okresních výběrů kategorie U12: 28. 3. Horní Bříza, 26. 4. Dobřany.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>V Rakové se v červnu uskuteční regionální finále přípravek (9. 6.) a poté finále mladších i starších přípravek.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 xml:space="preserve"># Komise mládeže zajistila </w:t>
      </w:r>
      <w:proofErr w:type="gramStart"/>
      <w:r w:rsidRPr="004D0D61">
        <w:rPr>
          <w:sz w:val="28"/>
          <w:szCs w:val="28"/>
        </w:rPr>
        <w:t>facebookové  stránky</w:t>
      </w:r>
      <w:proofErr w:type="gramEnd"/>
      <w:r w:rsidRPr="004D0D61">
        <w:rPr>
          <w:sz w:val="28"/>
          <w:szCs w:val="28"/>
        </w:rPr>
        <w:t>: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>OFS Rokycany – Mládež, kam lze přispívat i s oddílovými zprávami.</w:t>
      </w:r>
    </w:p>
    <w:p w:rsidR="004D0D61" w:rsidRPr="004D0D61" w:rsidRDefault="004D0D61" w:rsidP="004D0D61">
      <w:pPr>
        <w:rPr>
          <w:b/>
          <w:sz w:val="40"/>
          <w:szCs w:val="40"/>
        </w:rPr>
      </w:pPr>
      <w:bookmarkStart w:id="0" w:name="_GoBack"/>
      <w:r w:rsidRPr="004D0D61">
        <w:rPr>
          <w:b/>
          <w:sz w:val="40"/>
          <w:szCs w:val="40"/>
        </w:rPr>
        <w:t>VV OFS</w:t>
      </w:r>
    </w:p>
    <w:bookmarkEnd w:id="0"/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> # Výkonný výbor svolává nevolební valnou hromadu OFS na čtvrtek 29. 3. od 16 hodin do restaurace stadionu FC v Husových sadech. Začátek v 16 hodin a účast jednoho zástupce klubu je povinná!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># VV OFS ukládá STK realizovat během jara kontroly klubů kvůli listinám hráčů a zdravotním prohlídkám.</w:t>
      </w:r>
    </w:p>
    <w:p w:rsidR="004D0D61" w:rsidRPr="004D0D61" w:rsidRDefault="004D0D61" w:rsidP="004D0D61">
      <w:pPr>
        <w:rPr>
          <w:sz w:val="28"/>
          <w:szCs w:val="28"/>
        </w:rPr>
      </w:pPr>
      <w:r w:rsidRPr="004D0D61">
        <w:rPr>
          <w:sz w:val="28"/>
          <w:szCs w:val="28"/>
        </w:rPr>
        <w:t xml:space="preserve"># VV OFS bere na vědomí kritický nedostatek rozhodčích a ukládá STK přijmout v tomto směru příslušná opatření (změny začátků </w:t>
      </w:r>
      <w:proofErr w:type="gramStart"/>
      <w:r w:rsidRPr="004D0D61">
        <w:rPr>
          <w:sz w:val="28"/>
          <w:szCs w:val="28"/>
        </w:rPr>
        <w:t>zápasů,</w:t>
      </w:r>
      <w:proofErr w:type="gramEnd"/>
      <w:r w:rsidRPr="004D0D61">
        <w:rPr>
          <w:sz w:val="28"/>
          <w:szCs w:val="28"/>
        </w:rPr>
        <w:t xml:space="preserve"> atd.). (</w:t>
      </w:r>
      <w:proofErr w:type="spellStart"/>
      <w:r w:rsidRPr="004D0D61">
        <w:rPr>
          <w:sz w:val="28"/>
          <w:szCs w:val="28"/>
        </w:rPr>
        <w:t>ofs</w:t>
      </w:r>
      <w:proofErr w:type="spellEnd"/>
      <w:r w:rsidRPr="004D0D61">
        <w:rPr>
          <w:sz w:val="28"/>
          <w:szCs w:val="28"/>
        </w:rPr>
        <w:t>)</w:t>
      </w:r>
    </w:p>
    <w:p w:rsidR="004D0D61" w:rsidRPr="004D0D61" w:rsidRDefault="004D0D61">
      <w:pPr>
        <w:rPr>
          <w:sz w:val="28"/>
          <w:szCs w:val="28"/>
        </w:rPr>
      </w:pPr>
    </w:p>
    <w:sectPr w:rsidR="004D0D61" w:rsidRPr="004D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61"/>
    <w:rsid w:val="00277DC3"/>
    <w:rsid w:val="004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48FC"/>
  <w15:chartTrackingRefBased/>
  <w15:docId w15:val="{33D5345B-463D-465E-816A-BA98FA4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Moulisová</dc:creator>
  <cp:keywords/>
  <dc:description/>
  <cp:lastModifiedBy>Jana Moulisová</cp:lastModifiedBy>
  <cp:revision>1</cp:revision>
  <dcterms:created xsi:type="dcterms:W3CDTF">2018-03-08T11:37:00Z</dcterms:created>
  <dcterms:modified xsi:type="dcterms:W3CDTF">2018-03-08T11:46:00Z</dcterms:modified>
</cp:coreProperties>
</file>