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AA" w:rsidRDefault="00E9295D">
      <w:pPr>
        <w:spacing w:after="0"/>
        <w:ind w:left="121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-47294</wp:posOffset>
            </wp:positionH>
            <wp:positionV relativeFrom="paragraph">
              <wp:posOffset>-23367</wp:posOffset>
            </wp:positionV>
            <wp:extent cx="705485" cy="1066800"/>
            <wp:effectExtent l="0" t="0" r="0" b="0"/>
            <wp:wrapSquare wrapText="bothSides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FOTBALOVÁ ASOCIACE ČESKÉ REPUBLIKY </w:t>
      </w:r>
    </w:p>
    <w:p w:rsidR="007926AA" w:rsidRDefault="00E9295D">
      <w:pPr>
        <w:tabs>
          <w:tab w:val="center" w:pos="1217"/>
          <w:tab w:val="center" w:pos="3166"/>
        </w:tabs>
        <w:spacing w:after="0"/>
      </w:pPr>
      <w:r>
        <w:t xml:space="preserve">  </w:t>
      </w:r>
      <w:r>
        <w:rPr>
          <w:sz w:val="18"/>
        </w:rPr>
        <w:t xml:space="preserve">LIBERECKÝ KRAJSKÝ FOTBALOVÝ SVAZ </w:t>
      </w:r>
    </w:p>
    <w:p w:rsidR="00E9295D" w:rsidRDefault="00E9295D" w:rsidP="00E9295D">
      <w:pPr>
        <w:spacing w:after="0"/>
        <w:ind w:left="10" w:hanging="10"/>
      </w:pPr>
      <w:r>
        <w:rPr>
          <w:sz w:val="18"/>
        </w:rPr>
        <w:t xml:space="preserve">   RUMUNSKÁ 655/9, 460 01 LIBEREC IV -PERŠTÝN </w:t>
      </w:r>
    </w:p>
    <w:p w:rsidR="00E9295D" w:rsidRDefault="00E9295D" w:rsidP="00E9295D">
      <w:pPr>
        <w:spacing w:after="0"/>
        <w:ind w:left="10" w:hanging="10"/>
        <w:rPr>
          <w:sz w:val="18"/>
        </w:rPr>
      </w:pPr>
      <w:r>
        <w:rPr>
          <w:sz w:val="18"/>
        </w:rPr>
        <w:t xml:space="preserve">   TEL. 731 588 039 </w:t>
      </w:r>
      <w:r>
        <w:rPr>
          <w:sz w:val="18"/>
        </w:rPr>
        <w:tab/>
      </w:r>
    </w:p>
    <w:p w:rsidR="007926AA" w:rsidRDefault="00E9295D" w:rsidP="00E9295D">
      <w:pPr>
        <w:spacing w:after="0"/>
        <w:ind w:left="10" w:hanging="10"/>
      </w:pPr>
      <w:r>
        <w:rPr>
          <w:sz w:val="18"/>
        </w:rPr>
        <w:t xml:space="preserve">   E-MAIL: JAN.KONIG@LKFS.CZ </w:t>
      </w:r>
    </w:p>
    <w:p w:rsidR="007926AA" w:rsidRDefault="00E9295D">
      <w:pPr>
        <w:spacing w:after="0"/>
        <w:ind w:left="-5511" w:right="91" w:hanging="10"/>
        <w:jc w:val="right"/>
      </w:pPr>
      <w:r>
        <w:rPr>
          <w:sz w:val="18"/>
        </w:rPr>
        <w:t xml:space="preserve">D I S C I P L I N Á R N Í K O M I S E ( D K )  </w:t>
      </w:r>
    </w:p>
    <w:p w:rsidR="007926AA" w:rsidRDefault="001632FF">
      <w:pPr>
        <w:spacing w:after="0"/>
        <w:ind w:left="-5511" w:right="91" w:hanging="10"/>
        <w:jc w:val="right"/>
      </w:pPr>
      <w:r>
        <w:rPr>
          <w:sz w:val="18"/>
        </w:rPr>
        <w:t>1</w:t>
      </w:r>
      <w:r w:rsidR="00E9295D">
        <w:rPr>
          <w:sz w:val="18"/>
        </w:rPr>
        <w:t xml:space="preserve"> </w:t>
      </w:r>
      <w:r w:rsidR="003B17B6">
        <w:rPr>
          <w:sz w:val="18"/>
        </w:rPr>
        <w:t>9</w:t>
      </w:r>
      <w:r w:rsidR="00E9295D">
        <w:rPr>
          <w:sz w:val="18"/>
        </w:rPr>
        <w:t xml:space="preserve"> . </w:t>
      </w:r>
      <w:r>
        <w:rPr>
          <w:sz w:val="18"/>
        </w:rPr>
        <w:t>4</w:t>
      </w:r>
      <w:r w:rsidR="00E9295D">
        <w:rPr>
          <w:sz w:val="18"/>
        </w:rPr>
        <w:t xml:space="preserve">. </w:t>
      </w:r>
      <w:r>
        <w:rPr>
          <w:sz w:val="18"/>
        </w:rPr>
        <w:t xml:space="preserve"> </w:t>
      </w:r>
      <w:r w:rsidR="00E9295D">
        <w:rPr>
          <w:sz w:val="18"/>
        </w:rPr>
        <w:t>2 0 1</w:t>
      </w:r>
      <w:r>
        <w:rPr>
          <w:sz w:val="18"/>
        </w:rPr>
        <w:t xml:space="preserve"> </w:t>
      </w:r>
      <w:r w:rsidR="00E9295D">
        <w:rPr>
          <w:sz w:val="18"/>
        </w:rPr>
        <w:t xml:space="preserve">8 </w:t>
      </w:r>
    </w:p>
    <w:p w:rsidR="007926AA" w:rsidRDefault="00E9295D">
      <w:pPr>
        <w:spacing w:after="0"/>
        <w:jc w:val="right"/>
      </w:pPr>
      <w:r>
        <w:rPr>
          <w:sz w:val="18"/>
        </w:rPr>
        <w:t xml:space="preserve"> </w:t>
      </w:r>
    </w:p>
    <w:p w:rsidR="007926AA" w:rsidRDefault="00E9295D">
      <w:pPr>
        <w:spacing w:after="0"/>
        <w:jc w:val="right"/>
      </w:pPr>
      <w:r>
        <w:rPr>
          <w:sz w:val="18"/>
        </w:rPr>
        <w:t xml:space="preserve"> </w:t>
      </w:r>
    </w:p>
    <w:p w:rsidR="007926AA" w:rsidRDefault="00E9295D">
      <w:pPr>
        <w:spacing w:after="72"/>
        <w:jc w:val="right"/>
      </w:pPr>
      <w:r>
        <w:rPr>
          <w:sz w:val="18"/>
        </w:rPr>
        <w:t xml:space="preserve"> </w:t>
      </w:r>
    </w:p>
    <w:p w:rsidR="007926AA" w:rsidRDefault="00E9295D">
      <w:pPr>
        <w:spacing w:after="235"/>
        <w:ind w:right="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Vyrozumění o zahájení disciplinárního řízení  </w:t>
      </w:r>
      <w:r w:rsidR="001632FF">
        <w:rPr>
          <w:rFonts w:ascii="Times New Roman" w:eastAsia="Times New Roman" w:hAnsi="Times New Roman" w:cs="Times New Roman"/>
          <w:b/>
          <w:sz w:val="24"/>
        </w:rPr>
        <w:t>1</w:t>
      </w:r>
      <w:r w:rsidR="003B17B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1632FF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.2018 </w:t>
      </w:r>
    </w:p>
    <w:p w:rsidR="007926AA" w:rsidRDefault="00E9295D" w:rsidP="0045279E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Ve smyslu § 89 „Zahájení disciplinárního řízení“ zahájila Disciplinární komise Libereckého </w:t>
      </w:r>
    </w:p>
    <w:p w:rsidR="003B17B6" w:rsidRDefault="00E9295D" w:rsidP="0045279E">
      <w:pPr>
        <w:spacing w:after="2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KFS  disciplinární řízení s</w:t>
      </w:r>
      <w:r w:rsidR="0045279E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člen</w:t>
      </w:r>
      <w:r w:rsidR="0045279E">
        <w:rPr>
          <w:rFonts w:ascii="Times New Roman" w:eastAsia="Times New Roman" w:hAnsi="Times New Roman" w:cs="Times New Roman"/>
          <w:sz w:val="24"/>
        </w:rPr>
        <w:t>ským klub</w:t>
      </w:r>
      <w:r w:rsidR="003B17B6">
        <w:rPr>
          <w:rFonts w:ascii="Times New Roman" w:eastAsia="Times New Roman" w:hAnsi="Times New Roman" w:cs="Times New Roman"/>
          <w:sz w:val="24"/>
        </w:rPr>
        <w:t>em</w:t>
      </w:r>
      <w:r w:rsidR="0045279E">
        <w:rPr>
          <w:rFonts w:ascii="Times New Roman" w:eastAsia="Times New Roman" w:hAnsi="Times New Roman" w:cs="Times New Roman"/>
          <w:sz w:val="24"/>
        </w:rPr>
        <w:t xml:space="preserve"> FAČR na základě p</w:t>
      </w:r>
      <w:r w:rsidR="00880E9A">
        <w:rPr>
          <w:rFonts w:ascii="Times New Roman" w:eastAsia="Times New Roman" w:hAnsi="Times New Roman" w:cs="Times New Roman"/>
          <w:sz w:val="24"/>
        </w:rPr>
        <w:t xml:space="preserve">odnětu </w:t>
      </w:r>
      <w:r w:rsidR="0045279E">
        <w:rPr>
          <w:rFonts w:ascii="Times New Roman" w:eastAsia="Times New Roman" w:hAnsi="Times New Roman" w:cs="Times New Roman"/>
          <w:sz w:val="24"/>
        </w:rPr>
        <w:t xml:space="preserve">STK LKFS </w:t>
      </w:r>
      <w:r w:rsidR="003B17B6">
        <w:rPr>
          <w:rFonts w:ascii="Times New Roman" w:eastAsia="Times New Roman" w:hAnsi="Times New Roman" w:cs="Times New Roman"/>
          <w:sz w:val="24"/>
        </w:rPr>
        <w:t>za odstoupení ze soutěže C1A – krajský přebor dorostu.</w:t>
      </w:r>
    </w:p>
    <w:p w:rsidR="003B17B6" w:rsidRDefault="003B17B6" w:rsidP="0045279E">
      <w:pPr>
        <w:spacing w:after="211"/>
        <w:rPr>
          <w:rFonts w:ascii="Times New Roman" w:eastAsia="Times New Roman" w:hAnsi="Times New Roman" w:cs="Times New Roman"/>
          <w:sz w:val="24"/>
        </w:rPr>
      </w:pPr>
    </w:p>
    <w:p w:rsidR="0045279E" w:rsidRPr="0045279E" w:rsidRDefault="003B17B6" w:rsidP="0045279E">
      <w:pPr>
        <w:spacing w:after="211"/>
        <w:rPr>
          <w:rFonts w:ascii="Times New Roman" w:eastAsia="Times New Roman" w:hAnsi="Times New Roman" w:cs="Times New Roman"/>
          <w:sz w:val="24"/>
        </w:rPr>
      </w:pPr>
      <w:r w:rsidRPr="003B17B6">
        <w:rPr>
          <w:rFonts w:ascii="Times New Roman" w:eastAsia="Times New Roman" w:hAnsi="Times New Roman" w:cs="Times New Roman"/>
          <w:sz w:val="24"/>
        </w:rPr>
        <w:t xml:space="preserve">5120021 TJ Desná, </w:t>
      </w:r>
      <w:proofErr w:type="spellStart"/>
      <w:r w:rsidRPr="003B17B6">
        <w:rPr>
          <w:rFonts w:ascii="Times New Roman" w:eastAsia="Times New Roman" w:hAnsi="Times New Roman" w:cs="Times New Roman"/>
          <w:sz w:val="24"/>
        </w:rPr>
        <w:t>z.s</w:t>
      </w:r>
      <w:proofErr w:type="spellEnd"/>
      <w:r w:rsidRPr="003B17B6">
        <w:rPr>
          <w:rFonts w:ascii="Times New Roman" w:eastAsia="Times New Roman" w:hAnsi="Times New Roman" w:cs="Times New Roman"/>
          <w:sz w:val="24"/>
        </w:rPr>
        <w:t>.</w:t>
      </w:r>
      <w:r w:rsidR="0045279E">
        <w:rPr>
          <w:rFonts w:ascii="Times New Roman" w:eastAsia="Times New Roman" w:hAnsi="Times New Roman" w:cs="Times New Roman"/>
          <w:sz w:val="24"/>
        </w:rPr>
        <w:br/>
      </w:r>
    </w:p>
    <w:p w:rsidR="007926AA" w:rsidRDefault="00E9295D">
      <w:pPr>
        <w:tabs>
          <w:tab w:val="center" w:pos="3541"/>
          <w:tab w:val="center" w:pos="4249"/>
          <w:tab w:val="center" w:pos="4957"/>
          <w:tab w:val="center" w:pos="7083"/>
        </w:tabs>
        <w:spacing w:after="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Mgr. Michal Tandler v. r.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Jan König  v.r. </w:t>
      </w:r>
    </w:p>
    <w:p w:rsidR="007926AA" w:rsidRDefault="00E9295D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683"/>
        </w:tabs>
        <w:spacing w:after="21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Předseda DK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ab/>
        <w:t>Sekretář DK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26AA" w:rsidRDefault="00E9295D">
      <w:pPr>
        <w:spacing w:after="8" w:line="274" w:lineRule="auto"/>
        <w:ind w:left="127" w:right="499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</w:p>
    <w:p w:rsidR="007926AA" w:rsidRDefault="00E9295D">
      <w:pPr>
        <w:spacing w:after="0"/>
        <w:ind w:left="127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color w:val="151515"/>
          <w:sz w:val="18"/>
        </w:rPr>
        <w:t xml:space="preserve"> </w:t>
      </w:r>
      <w:r>
        <w:rPr>
          <w:rFonts w:ascii="Arial" w:eastAsia="Arial" w:hAnsi="Arial" w:cs="Arial"/>
          <w:color w:val="151515"/>
          <w:sz w:val="18"/>
        </w:rPr>
        <w:tab/>
        <w:t xml:space="preserve"> </w:t>
      </w:r>
    </w:p>
    <w:p w:rsidR="007926AA" w:rsidRDefault="00E9295D">
      <w:pPr>
        <w:spacing w:after="2" w:line="267" w:lineRule="auto"/>
        <w:ind w:left="127" w:right="4990"/>
        <w:jc w:val="both"/>
      </w:pPr>
      <w:r>
        <w:rPr>
          <w:rFonts w:ascii="Arial" w:eastAsia="Arial" w:hAnsi="Arial" w:cs="Arial"/>
          <w:i/>
          <w:sz w:val="20"/>
        </w:rPr>
        <w:t xml:space="preserve">                </w:t>
      </w:r>
    </w:p>
    <w:p w:rsidR="007926AA" w:rsidRDefault="00E9295D">
      <w:pPr>
        <w:spacing w:after="0" w:line="267" w:lineRule="auto"/>
        <w:ind w:left="127" w:right="4990"/>
        <w:jc w:val="both"/>
      </w:pPr>
      <w:r>
        <w:rPr>
          <w:rFonts w:ascii="Arial" w:eastAsia="Arial" w:hAnsi="Arial" w:cs="Arial"/>
          <w:i/>
          <w:sz w:val="20"/>
        </w:rPr>
        <w:t xml:space="preserve">            </w:t>
      </w:r>
    </w:p>
    <w:p w:rsidR="007926AA" w:rsidRDefault="00E9295D">
      <w:pPr>
        <w:spacing w:after="0" w:line="269" w:lineRule="auto"/>
        <w:ind w:left="127" w:right="4990"/>
        <w:jc w:val="both"/>
      </w:pPr>
      <w:r>
        <w:rPr>
          <w:rFonts w:ascii="Arial" w:eastAsia="Arial" w:hAnsi="Arial" w:cs="Arial"/>
          <w:sz w:val="20"/>
        </w:rPr>
        <w:t xml:space="preserve">        </w:t>
      </w:r>
    </w:p>
    <w:p w:rsidR="007926AA" w:rsidRDefault="00E9295D">
      <w:pPr>
        <w:spacing w:after="238"/>
        <w:ind w:right="4528"/>
        <w:jc w:val="right"/>
      </w:pPr>
      <w:r>
        <w:t xml:space="preserve"> </w:t>
      </w:r>
    </w:p>
    <w:p w:rsidR="007926AA" w:rsidRDefault="00E9295D">
      <w:pPr>
        <w:spacing w:after="0"/>
        <w:ind w:right="4374"/>
        <w:jc w:val="right"/>
      </w:pP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926AA">
      <w:pgSz w:w="11906" w:h="16838"/>
      <w:pgMar w:top="1449" w:right="1376" w:bottom="15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AA"/>
    <w:rsid w:val="000D0FAE"/>
    <w:rsid w:val="001632FF"/>
    <w:rsid w:val="003B17B6"/>
    <w:rsid w:val="0045279E"/>
    <w:rsid w:val="0057161A"/>
    <w:rsid w:val="00680BBE"/>
    <w:rsid w:val="007926AA"/>
    <w:rsid w:val="00880E9A"/>
    <w:rsid w:val="00E9295D"/>
    <w:rsid w:val="00E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2</cp:revision>
  <dcterms:created xsi:type="dcterms:W3CDTF">2018-04-19T12:55:00Z</dcterms:created>
  <dcterms:modified xsi:type="dcterms:W3CDTF">2018-04-19T12:55:00Z</dcterms:modified>
</cp:coreProperties>
</file>