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C64D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3D744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</w:t>
      </w:r>
      <w:r w:rsidR="00CA25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3D7442">
        <w:t>25</w:t>
      </w:r>
      <w:r w:rsidR="009B34A7">
        <w:t xml:space="preserve">. </w:t>
      </w:r>
      <w:r w:rsidR="007B2BBD">
        <w:t>dubna</w:t>
      </w:r>
      <w:r w:rsidR="009B34A7">
        <w:t xml:space="preserve"> 2018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F76AD6">
        <w:rPr>
          <w:rFonts w:ascii="Times New Roman" w:hAnsi="Times New Roman" w:cs="Times New Roman"/>
          <w:sz w:val="24"/>
          <w:szCs w:val="24"/>
        </w:rPr>
        <w:t xml:space="preserve"> Pavlas</w:t>
      </w:r>
      <w:proofErr w:type="gramEnd"/>
      <w:r w:rsidR="004D255E">
        <w:rPr>
          <w:rFonts w:ascii="Times New Roman" w:hAnsi="Times New Roman" w:cs="Times New Roman"/>
          <w:sz w:val="24"/>
          <w:szCs w:val="24"/>
        </w:rPr>
        <w:t>, Rubeš</w:t>
      </w:r>
    </w:p>
    <w:p w:rsidR="00633558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D542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42BE">
        <w:rPr>
          <w:rFonts w:ascii="Times New Roman" w:hAnsi="Times New Roman" w:cs="Times New Roman"/>
          <w:sz w:val="24"/>
          <w:szCs w:val="24"/>
        </w:rPr>
        <w:t>práce)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soutěže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</w:t>
      </w:r>
      <w:r w:rsidR="00F76AD6">
        <w:rPr>
          <w:rFonts w:ascii="Times New Roman" w:hAnsi="Times New Roman" w:cs="Times New Roman"/>
          <w:sz w:val="24"/>
          <w:szCs w:val="24"/>
        </w:rPr>
        <w:t xml:space="preserve"> </w:t>
      </w:r>
      <w:r w:rsidR="00E71E98">
        <w:rPr>
          <w:rFonts w:ascii="Times New Roman" w:hAnsi="Times New Roman" w:cs="Times New Roman"/>
          <w:sz w:val="24"/>
          <w:szCs w:val="24"/>
        </w:rPr>
        <w:t>písemně</w:t>
      </w:r>
      <w:r w:rsidR="008179FA">
        <w:rPr>
          <w:rFonts w:ascii="Times New Roman" w:hAnsi="Times New Roman" w:cs="Times New Roman"/>
          <w:sz w:val="24"/>
          <w:szCs w:val="24"/>
        </w:rPr>
        <w:t>.</w:t>
      </w:r>
      <w:r w:rsidR="004D6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Pr="0078712A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A8" w:rsidRDefault="00345767" w:rsidP="00D542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85E55" w:rsidRDefault="00C85E55" w:rsidP="00E066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4E9C" w:rsidRPr="00345767" w:rsidRDefault="00394E9C" w:rsidP="00E0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A87D2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 w:rsidR="00B24D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4B224D" w:rsidRPr="004B224D" w:rsidRDefault="004B224D" w:rsidP="00A87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4D">
        <w:rPr>
          <w:rFonts w:ascii="Times New Roman" w:hAnsi="Times New Roman" w:cs="Times New Roman"/>
          <w:sz w:val="24"/>
          <w:szCs w:val="24"/>
        </w:rPr>
        <w:t>H1A</w:t>
      </w:r>
      <w:r>
        <w:rPr>
          <w:rFonts w:ascii="Times New Roman" w:hAnsi="Times New Roman" w:cs="Times New Roman"/>
          <w:sz w:val="24"/>
          <w:szCs w:val="24"/>
        </w:rPr>
        <w:t xml:space="preserve">1404 Dobroměřice – Lenešice </w:t>
      </w:r>
      <w:proofErr w:type="gramStart"/>
      <w:r>
        <w:rPr>
          <w:rFonts w:ascii="Times New Roman" w:hAnsi="Times New Roman" w:cs="Times New Roman"/>
          <w:sz w:val="24"/>
          <w:szCs w:val="24"/>
        </w:rPr>
        <w:t>3.5.2018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17:00 hod. a G1A1603 Kryry – Kr. Dvůr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17:00 hod.</w:t>
      </w:r>
    </w:p>
    <w:p w:rsidR="00BB555B" w:rsidRDefault="00394E9C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E09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1D2E2A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A87D2A" w:rsidRPr="0086599D" w:rsidRDefault="0086599D" w:rsidP="00A87D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A2A2105</w:t>
      </w:r>
      <w:r w:rsidR="00A87D2A" w:rsidRPr="00A87D2A">
        <w:rPr>
          <w:rFonts w:ascii="Times New Roman" w:hAnsi="Times New Roman" w:cs="Times New Roman"/>
          <w:sz w:val="24"/>
          <w:szCs w:val="24"/>
        </w:rPr>
        <w:t xml:space="preserve"> </w:t>
      </w:r>
      <w:r w:rsidR="00A87D2A" w:rsidRPr="00A87D2A">
        <w:rPr>
          <w:rFonts w:ascii="Times New Roman" w:hAnsi="Times New Roman" w:cs="Times New Roman"/>
          <w:b/>
          <w:sz w:val="24"/>
          <w:szCs w:val="24"/>
        </w:rPr>
        <w:t>Sok</w:t>
      </w:r>
      <w:r>
        <w:rPr>
          <w:rFonts w:ascii="Times New Roman" w:hAnsi="Times New Roman" w:cs="Times New Roman"/>
          <w:b/>
          <w:sz w:val="24"/>
          <w:szCs w:val="24"/>
        </w:rPr>
        <w:t xml:space="preserve">. Líšťany – </w:t>
      </w:r>
      <w:r>
        <w:rPr>
          <w:rFonts w:ascii="Times New Roman" w:hAnsi="Times New Roman" w:cs="Times New Roman"/>
          <w:sz w:val="24"/>
          <w:szCs w:val="24"/>
        </w:rPr>
        <w:t xml:space="preserve">FK Chlumčany B </w:t>
      </w:r>
      <w:proofErr w:type="gramStart"/>
      <w:r>
        <w:rPr>
          <w:rFonts w:ascii="Times New Roman" w:hAnsi="Times New Roman" w:cs="Times New Roman"/>
          <w:sz w:val="24"/>
          <w:szCs w:val="24"/>
        </w:rPr>
        <w:t>12.5.2018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13:00 hod.</w:t>
      </w:r>
    </w:p>
    <w:p w:rsidR="009C21CA" w:rsidRDefault="005717C2" w:rsidP="00A87D2A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 w:rsidR="00CA2572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="009C21CA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A2572" w:rsidRDefault="00CA2572" w:rsidP="00E066C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="004B224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utkání 2017424</w:t>
      </w:r>
      <w:r w:rsidR="004B224D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600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A2572" w:rsidRDefault="00CA2572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D729D4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424A1A</w:t>
      </w:r>
      <w:r w:rsidR="00D42232">
        <w:rPr>
          <w:rFonts w:ascii="Times New Roman" w:hAnsi="Times New Roman" w:cs="Times New Roman"/>
          <w:b/>
          <w:sz w:val="24"/>
          <w:szCs w:val="24"/>
        </w:rPr>
        <w:t>: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8</w:t>
      </w:r>
      <w:r w:rsidR="00CA2572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CA2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34A7"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8</w:t>
      </w:r>
      <w:r w:rsidR="00885079">
        <w:rPr>
          <w:rFonts w:ascii="Times New Roman" w:hAnsi="Times New Roman" w:cs="Times New Roman"/>
          <w:b/>
          <w:sz w:val="24"/>
          <w:szCs w:val="24"/>
        </w:rPr>
        <w:t>)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42">
        <w:rPr>
          <w:rFonts w:ascii="Times New Roman" w:hAnsi="Times New Roman" w:cs="Times New Roman"/>
          <w:b/>
          <w:sz w:val="24"/>
          <w:szCs w:val="24"/>
        </w:rPr>
        <w:t>2</w:t>
      </w:r>
      <w:r w:rsidR="00EF3838">
        <w:rPr>
          <w:rFonts w:ascii="Times New Roman" w:hAnsi="Times New Roman" w:cs="Times New Roman"/>
          <w:b/>
          <w:sz w:val="24"/>
          <w:szCs w:val="24"/>
        </w:rPr>
        <w:t>1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D7442">
        <w:rPr>
          <w:rFonts w:ascii="Times New Roman" w:hAnsi="Times New Roman" w:cs="Times New Roman"/>
          <w:b/>
          <w:sz w:val="24"/>
          <w:szCs w:val="24"/>
        </w:rPr>
        <w:t>22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BBD">
        <w:rPr>
          <w:rFonts w:ascii="Times New Roman" w:hAnsi="Times New Roman" w:cs="Times New Roman"/>
          <w:b/>
          <w:sz w:val="24"/>
          <w:szCs w:val="24"/>
        </w:rPr>
        <w:t xml:space="preserve">dubna </w:t>
      </w:r>
      <w:r w:rsidR="009B34A7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E5B" w:rsidRDefault="009B34A7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B5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442" w:rsidRDefault="00394E9C" w:rsidP="003D74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17748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783AEE" w:rsidRPr="00B17748">
        <w:rPr>
          <w:rFonts w:ascii="Times New Roman" w:hAnsi="Times New Roman" w:cs="Times New Roman"/>
          <w:sz w:val="24"/>
          <w:szCs w:val="24"/>
        </w:rPr>
        <w:t xml:space="preserve"> </w:t>
      </w:r>
      <w:r w:rsidR="00663DE5">
        <w:rPr>
          <w:rFonts w:ascii="Times New Roman" w:hAnsi="Times New Roman" w:cs="Times New Roman"/>
          <w:sz w:val="24"/>
          <w:szCs w:val="24"/>
        </w:rPr>
        <w:t>Bez závad</w:t>
      </w:r>
    </w:p>
    <w:p w:rsidR="003D7442" w:rsidRDefault="00394E9C" w:rsidP="00F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</w:t>
      </w:r>
      <w:r w:rsidR="00CA2572">
        <w:rPr>
          <w:rFonts w:ascii="Times New Roman" w:hAnsi="Times New Roman" w:cs="Times New Roman"/>
          <w:b/>
          <w:sz w:val="24"/>
          <w:szCs w:val="24"/>
        </w:rPr>
        <w:t>7</w:t>
      </w:r>
      <w:r w:rsidR="001A4E8E">
        <w:rPr>
          <w:rFonts w:ascii="Times New Roman" w:hAnsi="Times New Roman" w:cs="Times New Roman"/>
          <w:b/>
          <w:sz w:val="24"/>
          <w:szCs w:val="24"/>
        </w:rPr>
        <w:t>424A2A</w:t>
      </w:r>
      <w:r w:rsidR="00D42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3D7442">
        <w:rPr>
          <w:rFonts w:ascii="Times New Roman" w:hAnsi="Times New Roman" w:cs="Times New Roman"/>
          <w:b/>
          <w:sz w:val="24"/>
          <w:szCs w:val="24"/>
        </w:rPr>
        <w:t>18.kolo</w:t>
      </w:r>
      <w:proofErr w:type="gramEnd"/>
      <w:r w:rsidR="003D7442">
        <w:rPr>
          <w:rFonts w:ascii="Times New Roman" w:hAnsi="Times New Roman" w:cs="Times New Roman"/>
          <w:b/>
          <w:sz w:val="24"/>
          <w:szCs w:val="24"/>
        </w:rPr>
        <w:t xml:space="preserve"> (18),  21. – 22. dubna 2018</w:t>
      </w:r>
    </w:p>
    <w:p w:rsidR="00FB5E5B" w:rsidRDefault="00CA3771" w:rsidP="00FB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Chožov </w:t>
      </w:r>
      <w:r w:rsidR="00E606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Hlubany</w:t>
      </w:r>
      <w:r w:rsidR="00E60670">
        <w:rPr>
          <w:rFonts w:ascii="Times New Roman" w:hAnsi="Times New Roman" w:cs="Times New Roman"/>
          <w:sz w:val="24"/>
          <w:szCs w:val="24"/>
        </w:rPr>
        <w:t xml:space="preserve"> </w:t>
      </w:r>
      <w:r w:rsidR="00C91FA9"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7B2BBD" w:rsidRDefault="00394E9C" w:rsidP="00FB5E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BE0A98">
        <w:rPr>
          <w:rFonts w:ascii="Times New Roman" w:hAnsi="Times New Roman" w:cs="Times New Roman"/>
          <w:sz w:val="24"/>
          <w:szCs w:val="24"/>
        </w:rPr>
        <w:t xml:space="preserve"> </w:t>
      </w:r>
      <w:r w:rsidR="00FB5E5B">
        <w:rPr>
          <w:rFonts w:ascii="Times New Roman" w:hAnsi="Times New Roman" w:cs="Times New Roman"/>
          <w:sz w:val="24"/>
          <w:szCs w:val="24"/>
        </w:rPr>
        <w:t xml:space="preserve"> </w:t>
      </w:r>
      <w:r w:rsidR="00CA3771">
        <w:rPr>
          <w:rFonts w:ascii="Times New Roman" w:hAnsi="Times New Roman" w:cs="Times New Roman"/>
          <w:sz w:val="24"/>
          <w:szCs w:val="24"/>
        </w:rPr>
        <w:t xml:space="preserve">Nedostavení FK Hlubany na utkání </w:t>
      </w:r>
      <w:r w:rsidR="00760582">
        <w:rPr>
          <w:rFonts w:ascii="Times New Roman" w:hAnsi="Times New Roman" w:cs="Times New Roman"/>
          <w:sz w:val="24"/>
          <w:szCs w:val="24"/>
        </w:rPr>
        <w:t>1807 do Chožova.</w:t>
      </w:r>
    </w:p>
    <w:p w:rsidR="00B24357" w:rsidRDefault="00B24357" w:rsidP="00B2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. třída dospělých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2017424A3A: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2.kolo</w:t>
      </w:r>
      <w:proofErr w:type="gramEnd"/>
      <w:r w:rsidR="003D744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EF3838">
        <w:rPr>
          <w:rFonts w:ascii="Times New Roman" w:hAnsi="Times New Roman" w:cs="Times New Roman"/>
          <w:b/>
          <w:sz w:val="24"/>
          <w:szCs w:val="24"/>
        </w:rPr>
        <w:t>1</w:t>
      </w:r>
      <w:r w:rsidR="00C64D58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3D7442">
        <w:rPr>
          <w:rFonts w:ascii="Times New Roman" w:hAnsi="Times New Roman" w:cs="Times New Roman"/>
          <w:b/>
          <w:sz w:val="24"/>
          <w:szCs w:val="24"/>
        </w:rPr>
        <w:t>21. – 22</w:t>
      </w:r>
      <w:r w:rsidR="00EF3838">
        <w:rPr>
          <w:rFonts w:ascii="Times New Roman" w:hAnsi="Times New Roman" w:cs="Times New Roman"/>
          <w:b/>
          <w:sz w:val="24"/>
          <w:szCs w:val="24"/>
        </w:rPr>
        <w:t>. dubna 2018</w:t>
      </w:r>
    </w:p>
    <w:p w:rsidR="00FB7501" w:rsidRDefault="00FB7501" w:rsidP="00FB7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sehrána, výsledky schváleny. </w:t>
      </w:r>
    </w:p>
    <w:p w:rsidR="00B24357" w:rsidRDefault="00B24357" w:rsidP="00B243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435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>: Bez závad</w:t>
      </w: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2017424E1A: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D74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="003D7442">
        <w:rPr>
          <w:rFonts w:ascii="Times New Roman" w:hAnsi="Times New Roman" w:cs="Times New Roman"/>
          <w:b/>
          <w:sz w:val="24"/>
          <w:szCs w:val="24"/>
        </w:rPr>
        <w:t>21. – 22. dubna 2018</w:t>
      </w:r>
    </w:p>
    <w:p w:rsidR="009A423C" w:rsidRDefault="009A423C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DF">
        <w:rPr>
          <w:rFonts w:ascii="Times New Roman" w:hAnsi="Times New Roman" w:cs="Times New Roman"/>
          <w:sz w:val="24"/>
          <w:szCs w:val="24"/>
        </w:rPr>
        <w:t xml:space="preserve">Všechna </w:t>
      </w:r>
      <w:r>
        <w:rPr>
          <w:rFonts w:ascii="Times New Roman" w:hAnsi="Times New Roman" w:cs="Times New Roman"/>
          <w:sz w:val="24"/>
          <w:szCs w:val="24"/>
        </w:rPr>
        <w:t xml:space="preserve">utkání sehrána, výsledky schváleny. </w:t>
      </w:r>
    </w:p>
    <w:p w:rsidR="009A423C" w:rsidRPr="00832FCD" w:rsidRDefault="009A423C" w:rsidP="009A4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832FCD">
        <w:rPr>
          <w:rFonts w:ascii="Times New Roman" w:hAnsi="Times New Roman" w:cs="Times New Roman"/>
          <w:sz w:val="24"/>
          <w:szCs w:val="24"/>
        </w:rPr>
        <w:t>1603 Perštejn – Pátek, v ZoU není uveden trenér domácího družstva.</w:t>
      </w:r>
    </w:p>
    <w:p w:rsidR="009A423C" w:rsidRDefault="009A423C" w:rsidP="009A42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 starší přípravky 2017424G1A: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D74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3D7442">
        <w:rPr>
          <w:rFonts w:ascii="Times New Roman" w:hAnsi="Times New Roman" w:cs="Times New Roman"/>
          <w:b/>
          <w:sz w:val="24"/>
          <w:szCs w:val="24"/>
        </w:rPr>
        <w:t>21. – 22. dubna 2018</w:t>
      </w:r>
    </w:p>
    <w:p w:rsidR="009A423C" w:rsidRDefault="00085126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Kryry – Kr. Dvůr (odloženo na </w:t>
      </w:r>
      <w:proofErr w:type="gramStart"/>
      <w:r>
        <w:rPr>
          <w:rFonts w:ascii="Times New Roman" w:hAnsi="Times New Roman" w:cs="Times New Roman"/>
          <w:sz w:val="24"/>
          <w:szCs w:val="24"/>
        </w:rPr>
        <w:t>10.5.) všechna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utkání sehrána, výsledky schváleny</w:t>
      </w:r>
    </w:p>
    <w:p w:rsidR="009A423C" w:rsidRPr="009F5BAA" w:rsidRDefault="009A423C" w:rsidP="009A4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085126">
        <w:rPr>
          <w:rFonts w:ascii="Times New Roman" w:hAnsi="Times New Roman" w:cs="Times New Roman"/>
          <w:sz w:val="24"/>
          <w:szCs w:val="24"/>
        </w:rPr>
        <w:t xml:space="preserve">1601 Podbořany – Dobroměřice, vedoucí družstev nepotvrdili po utkání zákl. </w:t>
      </w:r>
      <w:proofErr w:type="gramStart"/>
      <w:r w:rsidR="00085126">
        <w:rPr>
          <w:rFonts w:ascii="Times New Roman" w:hAnsi="Times New Roman" w:cs="Times New Roman"/>
          <w:sz w:val="24"/>
          <w:szCs w:val="24"/>
        </w:rPr>
        <w:t>údaje</w:t>
      </w:r>
      <w:proofErr w:type="gramEnd"/>
    </w:p>
    <w:p w:rsidR="009A423C" w:rsidRDefault="009A423C" w:rsidP="009A4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mladší přípravky 2017424H1A: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3D74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D74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Berger),  </w:t>
      </w:r>
      <w:r w:rsidR="003D744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="003D7442">
        <w:rPr>
          <w:rFonts w:ascii="Times New Roman" w:hAnsi="Times New Roman" w:cs="Times New Roman"/>
          <w:b/>
          <w:sz w:val="24"/>
          <w:szCs w:val="24"/>
        </w:rPr>
        <w:t>. – 22. dubna 2018</w:t>
      </w:r>
    </w:p>
    <w:p w:rsidR="009A423C" w:rsidRDefault="001B0806" w:rsidP="009A4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Dobroměřice – Lenešice (odloženo na </w:t>
      </w:r>
      <w:proofErr w:type="gramStart"/>
      <w:r>
        <w:rPr>
          <w:rFonts w:ascii="Times New Roman" w:hAnsi="Times New Roman" w:cs="Times New Roman"/>
          <w:sz w:val="24"/>
          <w:szCs w:val="24"/>
        </w:rPr>
        <w:t>3.5.) v</w:t>
      </w:r>
      <w:r w:rsidR="009A423C">
        <w:rPr>
          <w:rFonts w:ascii="Times New Roman" w:hAnsi="Times New Roman" w:cs="Times New Roman"/>
          <w:sz w:val="24"/>
          <w:szCs w:val="24"/>
        </w:rPr>
        <w:t>šechna</w:t>
      </w:r>
      <w:proofErr w:type="gramEnd"/>
      <w:r w:rsidR="009A423C">
        <w:rPr>
          <w:rFonts w:ascii="Times New Roman" w:hAnsi="Times New Roman" w:cs="Times New Roman"/>
          <w:sz w:val="24"/>
          <w:szCs w:val="24"/>
        </w:rPr>
        <w:t xml:space="preserve"> utkání sehrána, výsledky schváleny</w:t>
      </w:r>
    </w:p>
    <w:p w:rsidR="009A423C" w:rsidRPr="00B2638E" w:rsidRDefault="009A423C" w:rsidP="009A4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="001B0806" w:rsidRPr="001B0806">
        <w:rPr>
          <w:rFonts w:ascii="Times New Roman" w:hAnsi="Times New Roman" w:cs="Times New Roman"/>
          <w:sz w:val="24"/>
          <w:szCs w:val="24"/>
        </w:rPr>
        <w:t xml:space="preserve">1402 Černčice </w:t>
      </w:r>
      <w:r w:rsidR="001B0806">
        <w:rPr>
          <w:rFonts w:ascii="Times New Roman" w:hAnsi="Times New Roman" w:cs="Times New Roman"/>
          <w:sz w:val="24"/>
          <w:szCs w:val="24"/>
        </w:rPr>
        <w:t>–</w:t>
      </w:r>
      <w:r w:rsidR="001B0806" w:rsidRPr="001B0806">
        <w:rPr>
          <w:rFonts w:ascii="Times New Roman" w:hAnsi="Times New Roman" w:cs="Times New Roman"/>
          <w:sz w:val="24"/>
          <w:szCs w:val="24"/>
        </w:rPr>
        <w:t xml:space="preserve"> Žatec</w:t>
      </w:r>
      <w:r w:rsidR="001B0806">
        <w:rPr>
          <w:rFonts w:ascii="Times New Roman" w:hAnsi="Times New Roman" w:cs="Times New Roman"/>
          <w:sz w:val="24"/>
          <w:szCs w:val="24"/>
        </w:rPr>
        <w:t xml:space="preserve">, vedoucí družstev nepotvrdili po utkání zákl. </w:t>
      </w:r>
      <w:proofErr w:type="gramStart"/>
      <w:r w:rsidR="001B0806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1B0806">
        <w:rPr>
          <w:rFonts w:ascii="Times New Roman" w:hAnsi="Times New Roman" w:cs="Times New Roman"/>
          <w:sz w:val="24"/>
          <w:szCs w:val="24"/>
        </w:rPr>
        <w:t>.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3D7442" w:rsidRPr="003766EC" w:rsidRDefault="009C14C9" w:rsidP="006B268C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B0">
        <w:rPr>
          <w:rFonts w:ascii="Times New Roman" w:hAnsi="Times New Roman" w:cs="Times New Roman"/>
          <w:sz w:val="24"/>
          <w:szCs w:val="24"/>
        </w:rPr>
        <w:t xml:space="preserve">STK </w:t>
      </w:r>
      <w:r w:rsidR="006208B0" w:rsidRPr="006208B0">
        <w:rPr>
          <w:rFonts w:ascii="Times New Roman" w:hAnsi="Times New Roman" w:cs="Times New Roman"/>
          <w:sz w:val="24"/>
          <w:szCs w:val="24"/>
        </w:rPr>
        <w:t xml:space="preserve">schválila žádost Sok. Líšťany o změnu termínu utkání 2017424A2A2105 i přes nesouhlas soupeře, </w:t>
      </w:r>
      <w:proofErr w:type="gramStart"/>
      <w:r w:rsidR="006208B0" w:rsidRPr="006208B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6208B0" w:rsidRPr="006208B0">
        <w:rPr>
          <w:rFonts w:ascii="Times New Roman" w:hAnsi="Times New Roman" w:cs="Times New Roman"/>
          <w:sz w:val="24"/>
          <w:szCs w:val="24"/>
        </w:rPr>
        <w:t xml:space="preserve"> RMS bod c), odst. II.</w:t>
      </w:r>
    </w:p>
    <w:p w:rsidR="003766EC" w:rsidRPr="00E60670" w:rsidRDefault="003766EC" w:rsidP="003766EC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OFS Louny odešle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náhradu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Sokolu Chožov ve výši </w:t>
      </w:r>
      <w:r w:rsidR="009E6D1E">
        <w:rPr>
          <w:rFonts w:ascii="Times New Roman" w:hAnsi="Times New Roman" w:cs="Times New Roman"/>
          <w:sz w:val="24"/>
          <w:szCs w:val="24"/>
        </w:rPr>
        <w:t>2.340</w:t>
      </w:r>
      <w:r>
        <w:rPr>
          <w:rFonts w:ascii="Times New Roman" w:hAnsi="Times New Roman" w:cs="Times New Roman"/>
          <w:sz w:val="24"/>
          <w:szCs w:val="24"/>
        </w:rPr>
        <w:t xml:space="preserve">.- Kč za nedostavení družstva dospělých FK Hlubany ve 3. třídě. Uvedená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zanesena do sběrné faktury FK Hlubany.</w:t>
      </w:r>
    </w:p>
    <w:p w:rsidR="00E60670" w:rsidRPr="00745DAB" w:rsidRDefault="00E60670" w:rsidP="003766EC">
      <w:pPr>
        <w:pStyle w:val="Odstavecseseznamem"/>
        <w:numPr>
          <w:ilvl w:val="3"/>
          <w:numId w:val="11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upozorňuje klub FK Hlubany, že mají druhé nedostavení na utkání, v případě třetího nedostavení, popř. nenastoupení,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bude klub předán DK s návrhem na vyloučení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soutrěže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442" w:rsidRDefault="003D7442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9B" w:rsidRPr="00745DAB" w:rsidRDefault="00AA569B" w:rsidP="00AA5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B">
        <w:rPr>
          <w:rFonts w:ascii="Times New Roman" w:hAnsi="Times New Roman" w:cs="Times New Roman"/>
          <w:b/>
          <w:sz w:val="24"/>
          <w:szCs w:val="24"/>
        </w:rPr>
        <w:t>STK připomíná klubům povinnost předložit před každým utkáním seznam hráčů (tzv. fotovýpis). Nepředložení uvede rozhodčí utkání do zprávy rozhodčího.</w:t>
      </w:r>
    </w:p>
    <w:p w:rsidR="00AA569B" w:rsidRPr="008160FD" w:rsidRDefault="00AA569B" w:rsidP="00AA569B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Pr="008160FD" w:rsidRDefault="00AA569B" w:rsidP="00AA569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AA569B" w:rsidRDefault="00AA569B" w:rsidP="00AA5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AA569B" w:rsidRPr="00BE528B" w:rsidRDefault="00AA569B" w:rsidP="00BE528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28B">
        <w:rPr>
          <w:rFonts w:ascii="Times New Roman" w:hAnsi="Times New Roman" w:cs="Times New Roman"/>
          <w:sz w:val="24"/>
          <w:szCs w:val="24"/>
        </w:rPr>
        <w:t>Z důvodu vyloučení hráče byly předány ZoU A</w:t>
      </w:r>
      <w:r w:rsidR="00687EDF">
        <w:rPr>
          <w:rFonts w:ascii="Times New Roman" w:hAnsi="Times New Roman" w:cs="Times New Roman"/>
          <w:sz w:val="24"/>
          <w:szCs w:val="24"/>
        </w:rPr>
        <w:t>1</w:t>
      </w:r>
      <w:r w:rsidRPr="00BE528B">
        <w:rPr>
          <w:rFonts w:ascii="Times New Roman" w:hAnsi="Times New Roman" w:cs="Times New Roman"/>
          <w:sz w:val="24"/>
          <w:szCs w:val="24"/>
        </w:rPr>
        <w:t>A1</w:t>
      </w:r>
      <w:r w:rsidR="00687EDF">
        <w:rPr>
          <w:rFonts w:ascii="Times New Roman" w:hAnsi="Times New Roman" w:cs="Times New Roman"/>
          <w:sz w:val="24"/>
          <w:szCs w:val="24"/>
        </w:rPr>
        <w:t>8</w:t>
      </w:r>
      <w:r w:rsidR="00BE528B" w:rsidRPr="00BE528B">
        <w:rPr>
          <w:rFonts w:ascii="Times New Roman" w:hAnsi="Times New Roman" w:cs="Times New Roman"/>
          <w:sz w:val="24"/>
          <w:szCs w:val="24"/>
        </w:rPr>
        <w:t>06</w:t>
      </w:r>
    </w:p>
    <w:p w:rsidR="00AA569B" w:rsidRPr="00BE528B" w:rsidRDefault="00AA569B" w:rsidP="00BE528B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528B">
        <w:rPr>
          <w:rFonts w:ascii="Times New Roman" w:hAnsi="Times New Roman" w:cs="Times New Roman"/>
          <w:sz w:val="24"/>
          <w:szCs w:val="24"/>
        </w:rPr>
        <w:t xml:space="preserve">nedostavení </w:t>
      </w:r>
      <w:r w:rsidR="003D7442">
        <w:rPr>
          <w:rFonts w:ascii="Times New Roman" w:hAnsi="Times New Roman" w:cs="Times New Roman"/>
          <w:sz w:val="24"/>
          <w:szCs w:val="24"/>
        </w:rPr>
        <w:t>FK Hlubany</w:t>
      </w:r>
      <w:r w:rsidRPr="00BE528B">
        <w:rPr>
          <w:rFonts w:ascii="Times New Roman" w:hAnsi="Times New Roman" w:cs="Times New Roman"/>
          <w:sz w:val="24"/>
          <w:szCs w:val="24"/>
        </w:rPr>
        <w:t xml:space="preserve"> na utkání 2017424</w:t>
      </w:r>
      <w:r w:rsidR="003D7442">
        <w:rPr>
          <w:rFonts w:ascii="Times New Roman" w:hAnsi="Times New Roman" w:cs="Times New Roman"/>
          <w:sz w:val="24"/>
          <w:szCs w:val="24"/>
        </w:rPr>
        <w:t>A2A1807</w:t>
      </w:r>
      <w:r w:rsidRPr="00BE528B">
        <w:rPr>
          <w:rFonts w:ascii="Times New Roman" w:hAnsi="Times New Roman" w:cs="Times New Roman"/>
          <w:sz w:val="24"/>
          <w:szCs w:val="24"/>
        </w:rPr>
        <w:t xml:space="preserve"> do </w:t>
      </w:r>
      <w:r w:rsidR="003D7442">
        <w:rPr>
          <w:rFonts w:ascii="Times New Roman" w:hAnsi="Times New Roman" w:cs="Times New Roman"/>
          <w:sz w:val="24"/>
          <w:szCs w:val="24"/>
        </w:rPr>
        <w:t>Chožova</w:t>
      </w:r>
      <w:r w:rsidRPr="00BE528B">
        <w:rPr>
          <w:rFonts w:ascii="Times New Roman" w:hAnsi="Times New Roman" w:cs="Times New Roman"/>
          <w:sz w:val="24"/>
          <w:szCs w:val="24"/>
        </w:rPr>
        <w:t xml:space="preserve">, s návrhem na kont. výsledek a uložení fin. </w:t>
      </w:r>
      <w:proofErr w:type="gramStart"/>
      <w:r w:rsidRPr="00BE528B">
        <w:rPr>
          <w:rFonts w:ascii="Times New Roman" w:hAnsi="Times New Roman" w:cs="Times New Roman"/>
          <w:sz w:val="24"/>
          <w:szCs w:val="24"/>
        </w:rPr>
        <w:t>pokuty</w:t>
      </w:r>
      <w:proofErr w:type="gramEnd"/>
      <w:r w:rsidRPr="00BE528B">
        <w:rPr>
          <w:rFonts w:ascii="Times New Roman" w:hAnsi="Times New Roman" w:cs="Times New Roman"/>
          <w:sz w:val="24"/>
          <w:szCs w:val="24"/>
        </w:rPr>
        <w:t xml:space="preserve"> dle RMS.</w:t>
      </w:r>
    </w:p>
    <w:p w:rsidR="00BA4B4E" w:rsidRPr="00BA4B4E" w:rsidRDefault="00ED2A8D" w:rsidP="00ED2A8D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="00AA569B">
        <w:rPr>
          <w:rFonts w:ascii="Times New Roman" w:hAnsi="Times New Roman" w:cs="Times New Roman"/>
          <w:sz w:val="24"/>
          <w:szCs w:val="24"/>
        </w:rPr>
        <w:t>níže vedeným klubům.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9B" w:rsidRDefault="00BA4B4E" w:rsidP="0062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="00AA569B"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="00AA569B"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="00AA569B"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AA569B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="00AA569B"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 w:rsidR="00AA56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569B"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69B" w:rsidRDefault="00AA569B" w:rsidP="00AA569B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AA569B" w:rsidRDefault="00AA569B" w:rsidP="00AA569B">
      <w:pPr>
        <w:spacing w:after="0"/>
        <w:jc w:val="both"/>
        <w:rPr>
          <w:rFonts w:ascii="Times New Roman" w:hAnsi="Times New Roman" w:cs="Times New Roman"/>
        </w:rPr>
      </w:pPr>
    </w:p>
    <w:p w:rsidR="00AA569B" w:rsidRPr="009E07AF" w:rsidRDefault="00AA569B" w:rsidP="00AA569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AA569B" w:rsidRDefault="00AA569B" w:rsidP="00AA569B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  <w:r w:rsidR="003D7442">
        <w:rPr>
          <w:rFonts w:ascii="Times New Roman" w:hAnsi="Times New Roman" w:cs="Times New Roman"/>
        </w:rPr>
        <w:t>Sok. Pan. Týnec</w:t>
      </w:r>
    </w:p>
    <w:p w:rsidR="00AA569B" w:rsidRPr="00B632E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AA569B" w:rsidRPr="00785204" w:rsidRDefault="00AA569B" w:rsidP="00AA569B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AA569B" w:rsidRPr="00785204" w:rsidRDefault="00AA569B" w:rsidP="00AA569B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AA569B" w:rsidRPr="007F78F6" w:rsidRDefault="00AA569B" w:rsidP="00AA569B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AA569B" w:rsidRPr="007F78F6" w:rsidRDefault="00AA569B" w:rsidP="00AA569B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AA569B" w:rsidRDefault="00AA569B" w:rsidP="00AA569B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B325F5" w:rsidRDefault="00B325F5" w:rsidP="00B32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9B" w:rsidRDefault="00832FCD" w:rsidP="003D74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Sp. Perštejn</w:t>
      </w:r>
      <w:r w:rsidR="00267F27">
        <w:rPr>
          <w:rFonts w:ascii="Times New Roman" w:hAnsi="Times New Roman" w:cs="Times New Roman"/>
          <w:b/>
        </w:rPr>
        <w:t xml:space="preserve"> </w:t>
      </w:r>
      <w:proofErr w:type="gramStart"/>
      <w:r w:rsidR="00267F27">
        <w:rPr>
          <w:rFonts w:ascii="Times New Roman" w:hAnsi="Times New Roman" w:cs="Times New Roman"/>
          <w:b/>
        </w:rPr>
        <w:t>1</w:t>
      </w:r>
      <w:r w:rsidR="00AA569B" w:rsidRPr="00B17748">
        <w:rPr>
          <w:rFonts w:ascii="Times New Roman" w:hAnsi="Times New Roman" w:cs="Times New Roman"/>
          <w:b/>
        </w:rPr>
        <w:t>00.- Kč</w:t>
      </w:r>
      <w:proofErr w:type="gramEnd"/>
      <w:r w:rsidR="00AA569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v ZoU 2017424E1A1603 Perštejn – Pátek není uveden trenér družstva</w:t>
      </w:r>
    </w:p>
    <w:p w:rsidR="00085126" w:rsidRDefault="00085126" w:rsidP="003D7442">
      <w:pPr>
        <w:pStyle w:val="Default"/>
        <w:rPr>
          <w:rFonts w:ascii="Times New Roman" w:hAnsi="Times New Roman" w:cs="Times New Roman"/>
        </w:rPr>
      </w:pPr>
      <w:r w:rsidRPr="00085126">
        <w:rPr>
          <w:rFonts w:ascii="Times New Roman" w:hAnsi="Times New Roman" w:cs="Times New Roman"/>
          <w:b/>
        </w:rPr>
        <w:t>Tn Podbořany 100.- Kč</w:t>
      </w:r>
      <w:r>
        <w:rPr>
          <w:rFonts w:ascii="Times New Roman" w:hAnsi="Times New Roman" w:cs="Times New Roman"/>
        </w:rPr>
        <w:t xml:space="preserve"> – v ZoU G1A1601 Podbořany – Dobroměřice  nepotvrdil vedoucí družstva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</w:p>
    <w:p w:rsidR="00085126" w:rsidRDefault="00085126" w:rsidP="000851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FK  Dobroměřice</w:t>
      </w:r>
      <w:r w:rsidRPr="00085126">
        <w:rPr>
          <w:rFonts w:ascii="Times New Roman" w:hAnsi="Times New Roman" w:cs="Times New Roman"/>
          <w:b/>
        </w:rPr>
        <w:t xml:space="preserve"> 100.- Kč</w:t>
      </w:r>
      <w:r>
        <w:rPr>
          <w:rFonts w:ascii="Times New Roman" w:hAnsi="Times New Roman" w:cs="Times New Roman"/>
        </w:rPr>
        <w:t xml:space="preserve"> – v ZoU G1A1601 Podbořany – Dobroměřice  nepotvrdil</w:t>
      </w:r>
      <w:r w:rsidR="005320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vedoucí družstva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</w:p>
    <w:p w:rsidR="001B0806" w:rsidRDefault="001B0806" w:rsidP="00085126">
      <w:pPr>
        <w:pStyle w:val="Default"/>
        <w:rPr>
          <w:rFonts w:ascii="Times New Roman" w:hAnsi="Times New Roman" w:cs="Times New Roman"/>
        </w:rPr>
      </w:pPr>
      <w:r w:rsidRPr="001B0806">
        <w:rPr>
          <w:rFonts w:ascii="Times New Roman" w:hAnsi="Times New Roman" w:cs="Times New Roman"/>
          <w:b/>
        </w:rPr>
        <w:t>SK Černčice 100.- Kč</w:t>
      </w:r>
      <w:r>
        <w:rPr>
          <w:rFonts w:ascii="Times New Roman" w:hAnsi="Times New Roman" w:cs="Times New Roman"/>
        </w:rPr>
        <w:t xml:space="preserve"> – v ZoU H1A1402 Černčice – Žatec nepotvrdila vedoucí družstva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</w:p>
    <w:p w:rsidR="001B0806" w:rsidRDefault="001B0806" w:rsidP="001B0806">
      <w:pPr>
        <w:pStyle w:val="Default"/>
        <w:rPr>
          <w:rFonts w:ascii="Times New Roman" w:hAnsi="Times New Roman" w:cs="Times New Roman"/>
          <w:color w:val="auto"/>
        </w:rPr>
      </w:pPr>
      <w:r w:rsidRPr="001B080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j</w:t>
      </w:r>
      <w:r w:rsidRPr="001B0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Žatec</w:t>
      </w:r>
      <w:r w:rsidRPr="001B0806">
        <w:rPr>
          <w:rFonts w:ascii="Times New Roman" w:hAnsi="Times New Roman" w:cs="Times New Roman"/>
          <w:b/>
        </w:rPr>
        <w:t xml:space="preserve"> 100.- Kč</w:t>
      </w:r>
      <w:r>
        <w:rPr>
          <w:rFonts w:ascii="Times New Roman" w:hAnsi="Times New Roman" w:cs="Times New Roman"/>
        </w:rPr>
        <w:t xml:space="preserve"> – v ZoU H1A1402 Černčice – Žatec nepotvrdil vedoucí družstva zákl. </w:t>
      </w:r>
      <w:proofErr w:type="gramStart"/>
      <w:r>
        <w:rPr>
          <w:rFonts w:ascii="Times New Roman" w:hAnsi="Times New Roman" w:cs="Times New Roman"/>
        </w:rPr>
        <w:t>údaje</w:t>
      </w:r>
      <w:proofErr w:type="gramEnd"/>
    </w:p>
    <w:p w:rsidR="001B0806" w:rsidRDefault="001B0806" w:rsidP="00085126">
      <w:pPr>
        <w:pStyle w:val="Default"/>
        <w:rPr>
          <w:rFonts w:ascii="Times New Roman" w:hAnsi="Times New Roman" w:cs="Times New Roman"/>
          <w:color w:val="auto"/>
        </w:rPr>
      </w:pPr>
    </w:p>
    <w:p w:rsidR="00AA569B" w:rsidRDefault="00AA569B" w:rsidP="00AA569B">
      <w:pPr>
        <w:pStyle w:val="Default"/>
        <w:spacing w:after="12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6F0238" w:rsidRDefault="00E36607" w:rsidP="00D858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Sok. L</w:t>
      </w:r>
      <w:r w:rsidR="004B224D">
        <w:rPr>
          <w:rFonts w:ascii="Times New Roman" w:hAnsi="Times New Roman" w:cs="Times New Roman"/>
          <w:b/>
          <w:sz w:val="24"/>
          <w:szCs w:val="24"/>
        </w:rPr>
        <w:t>í</w:t>
      </w:r>
      <w:r w:rsidR="0086599D">
        <w:rPr>
          <w:rFonts w:ascii="Times New Roman" w:hAnsi="Times New Roman" w:cs="Times New Roman"/>
          <w:b/>
          <w:sz w:val="24"/>
          <w:szCs w:val="24"/>
        </w:rPr>
        <w:t>šťany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AA569B" w:rsidRPr="00A87D2A">
        <w:rPr>
          <w:rFonts w:ascii="Times New Roman" w:hAnsi="Times New Roman" w:cs="Times New Roman"/>
          <w:b/>
          <w:sz w:val="24"/>
          <w:szCs w:val="24"/>
        </w:rPr>
        <w:t xml:space="preserve">00.- </w:t>
      </w:r>
      <w:r w:rsidR="0086599D">
        <w:rPr>
          <w:rFonts w:ascii="Times New Roman" w:hAnsi="Times New Roman" w:cs="Times New Roman"/>
          <w:b/>
          <w:sz w:val="24"/>
          <w:szCs w:val="24"/>
        </w:rPr>
        <w:t>Kč</w:t>
      </w:r>
      <w:proofErr w:type="gramEnd"/>
      <w:r w:rsidR="008659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6599D" w:rsidRPr="0086599D">
        <w:rPr>
          <w:rFonts w:ascii="Times New Roman" w:hAnsi="Times New Roman" w:cs="Times New Roman"/>
          <w:sz w:val="24"/>
          <w:szCs w:val="24"/>
        </w:rPr>
        <w:t xml:space="preserve">změna termínu utkání </w:t>
      </w:r>
      <w:r w:rsidR="004B224D">
        <w:rPr>
          <w:rFonts w:ascii="Times New Roman" w:hAnsi="Times New Roman" w:cs="Times New Roman"/>
          <w:sz w:val="24"/>
          <w:szCs w:val="24"/>
        </w:rPr>
        <w:t>2017424</w:t>
      </w:r>
      <w:r w:rsidR="0086599D" w:rsidRPr="0086599D">
        <w:rPr>
          <w:rFonts w:ascii="Times New Roman" w:hAnsi="Times New Roman" w:cs="Times New Roman"/>
          <w:sz w:val="24"/>
          <w:szCs w:val="24"/>
        </w:rPr>
        <w:t>A2A2105 Líšťany – Chlumčany B</w:t>
      </w: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lastRenderedPageBreak/>
        <w:t>Pokuty a poplatky budou klubům zaneseny do sběrné faktury v IS.</w:t>
      </w: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Pr="00A9711A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sectPr w:rsidR="00FE2CF6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4FBA203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07C65"/>
    <w:rsid w:val="00010A41"/>
    <w:rsid w:val="00010AA6"/>
    <w:rsid w:val="00011135"/>
    <w:rsid w:val="00013A31"/>
    <w:rsid w:val="000144E2"/>
    <w:rsid w:val="00023098"/>
    <w:rsid w:val="00025C26"/>
    <w:rsid w:val="000263A2"/>
    <w:rsid w:val="00027C96"/>
    <w:rsid w:val="00035AE0"/>
    <w:rsid w:val="00043610"/>
    <w:rsid w:val="000452EB"/>
    <w:rsid w:val="00045469"/>
    <w:rsid w:val="00047724"/>
    <w:rsid w:val="00047BDF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10AA"/>
    <w:rsid w:val="000813F0"/>
    <w:rsid w:val="000823F6"/>
    <w:rsid w:val="00083B0D"/>
    <w:rsid w:val="0008443A"/>
    <w:rsid w:val="00085126"/>
    <w:rsid w:val="00095DB4"/>
    <w:rsid w:val="000A268D"/>
    <w:rsid w:val="000A2A56"/>
    <w:rsid w:val="000A2C3B"/>
    <w:rsid w:val="000B061C"/>
    <w:rsid w:val="000B2E08"/>
    <w:rsid w:val="000B3A9E"/>
    <w:rsid w:val="000B569A"/>
    <w:rsid w:val="000C2A35"/>
    <w:rsid w:val="000C67A7"/>
    <w:rsid w:val="000D0FA4"/>
    <w:rsid w:val="000E1DDE"/>
    <w:rsid w:val="000E282C"/>
    <w:rsid w:val="000E2D9D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B1F"/>
    <w:rsid w:val="00124CC1"/>
    <w:rsid w:val="00124FFF"/>
    <w:rsid w:val="00127055"/>
    <w:rsid w:val="00131A0A"/>
    <w:rsid w:val="00131F74"/>
    <w:rsid w:val="00132D9F"/>
    <w:rsid w:val="001362E3"/>
    <w:rsid w:val="00141FE4"/>
    <w:rsid w:val="00144DAC"/>
    <w:rsid w:val="00145769"/>
    <w:rsid w:val="0014731D"/>
    <w:rsid w:val="001510ED"/>
    <w:rsid w:val="00151CD9"/>
    <w:rsid w:val="00160181"/>
    <w:rsid w:val="00162181"/>
    <w:rsid w:val="0016706D"/>
    <w:rsid w:val="00170B49"/>
    <w:rsid w:val="00170F09"/>
    <w:rsid w:val="001754B9"/>
    <w:rsid w:val="00181A90"/>
    <w:rsid w:val="00181BCD"/>
    <w:rsid w:val="00181E4C"/>
    <w:rsid w:val="001844B4"/>
    <w:rsid w:val="001A4E8E"/>
    <w:rsid w:val="001B03F0"/>
    <w:rsid w:val="001B0806"/>
    <w:rsid w:val="001B0844"/>
    <w:rsid w:val="001B37B5"/>
    <w:rsid w:val="001B662D"/>
    <w:rsid w:val="001C09F2"/>
    <w:rsid w:val="001C3209"/>
    <w:rsid w:val="001C430A"/>
    <w:rsid w:val="001C6792"/>
    <w:rsid w:val="001D0D0C"/>
    <w:rsid w:val="001D2E2A"/>
    <w:rsid w:val="001D3721"/>
    <w:rsid w:val="001D6C5F"/>
    <w:rsid w:val="001E02AA"/>
    <w:rsid w:val="001E15B1"/>
    <w:rsid w:val="001E2FDE"/>
    <w:rsid w:val="001F3D79"/>
    <w:rsid w:val="00201556"/>
    <w:rsid w:val="00203B0E"/>
    <w:rsid w:val="00203C1F"/>
    <w:rsid w:val="002046AD"/>
    <w:rsid w:val="00210B0A"/>
    <w:rsid w:val="00215589"/>
    <w:rsid w:val="00215977"/>
    <w:rsid w:val="002166A5"/>
    <w:rsid w:val="00221D06"/>
    <w:rsid w:val="00222C4F"/>
    <w:rsid w:val="00223BC0"/>
    <w:rsid w:val="00225094"/>
    <w:rsid w:val="00230FBA"/>
    <w:rsid w:val="00232812"/>
    <w:rsid w:val="00233EA2"/>
    <w:rsid w:val="00234C70"/>
    <w:rsid w:val="00240541"/>
    <w:rsid w:val="002409FF"/>
    <w:rsid w:val="002515A6"/>
    <w:rsid w:val="00253346"/>
    <w:rsid w:val="002546F1"/>
    <w:rsid w:val="002605F3"/>
    <w:rsid w:val="00261DF0"/>
    <w:rsid w:val="0026343E"/>
    <w:rsid w:val="00264FCD"/>
    <w:rsid w:val="00267F27"/>
    <w:rsid w:val="0028400C"/>
    <w:rsid w:val="00286333"/>
    <w:rsid w:val="00291E6C"/>
    <w:rsid w:val="002959B8"/>
    <w:rsid w:val="002A44B2"/>
    <w:rsid w:val="002A7001"/>
    <w:rsid w:val="002B757C"/>
    <w:rsid w:val="002C058A"/>
    <w:rsid w:val="002C148F"/>
    <w:rsid w:val="002C348E"/>
    <w:rsid w:val="002C6586"/>
    <w:rsid w:val="002D7E03"/>
    <w:rsid w:val="002E1EE8"/>
    <w:rsid w:val="002E28C7"/>
    <w:rsid w:val="002F31F3"/>
    <w:rsid w:val="0030113D"/>
    <w:rsid w:val="00302348"/>
    <w:rsid w:val="00302F79"/>
    <w:rsid w:val="00304603"/>
    <w:rsid w:val="00313B68"/>
    <w:rsid w:val="00313DFE"/>
    <w:rsid w:val="00314C5C"/>
    <w:rsid w:val="00323E58"/>
    <w:rsid w:val="0033193D"/>
    <w:rsid w:val="00331F27"/>
    <w:rsid w:val="0033341E"/>
    <w:rsid w:val="00340034"/>
    <w:rsid w:val="0034133C"/>
    <w:rsid w:val="00343917"/>
    <w:rsid w:val="00345767"/>
    <w:rsid w:val="00345C05"/>
    <w:rsid w:val="00346A09"/>
    <w:rsid w:val="00354902"/>
    <w:rsid w:val="0035556B"/>
    <w:rsid w:val="003562DB"/>
    <w:rsid w:val="00357EA8"/>
    <w:rsid w:val="00361261"/>
    <w:rsid w:val="003633D8"/>
    <w:rsid w:val="003655B5"/>
    <w:rsid w:val="003761DA"/>
    <w:rsid w:val="003766EC"/>
    <w:rsid w:val="00383D4A"/>
    <w:rsid w:val="00394892"/>
    <w:rsid w:val="00394E9C"/>
    <w:rsid w:val="00396702"/>
    <w:rsid w:val="003A205C"/>
    <w:rsid w:val="003B3C22"/>
    <w:rsid w:val="003B6348"/>
    <w:rsid w:val="003C01DB"/>
    <w:rsid w:val="003C1FE0"/>
    <w:rsid w:val="003C20C1"/>
    <w:rsid w:val="003C57C9"/>
    <w:rsid w:val="003C7378"/>
    <w:rsid w:val="003D0D74"/>
    <w:rsid w:val="003D54F9"/>
    <w:rsid w:val="003D7442"/>
    <w:rsid w:val="003D74F1"/>
    <w:rsid w:val="003E0A2F"/>
    <w:rsid w:val="003F2AB7"/>
    <w:rsid w:val="003F5838"/>
    <w:rsid w:val="003F7CD9"/>
    <w:rsid w:val="004019C1"/>
    <w:rsid w:val="004146B4"/>
    <w:rsid w:val="00430620"/>
    <w:rsid w:val="00431322"/>
    <w:rsid w:val="004317B6"/>
    <w:rsid w:val="004327B0"/>
    <w:rsid w:val="00447403"/>
    <w:rsid w:val="00451296"/>
    <w:rsid w:val="0045211A"/>
    <w:rsid w:val="0045354D"/>
    <w:rsid w:val="0045678C"/>
    <w:rsid w:val="00460D5C"/>
    <w:rsid w:val="00464181"/>
    <w:rsid w:val="00473FBC"/>
    <w:rsid w:val="00476CE0"/>
    <w:rsid w:val="00477C7B"/>
    <w:rsid w:val="00482D16"/>
    <w:rsid w:val="0049065D"/>
    <w:rsid w:val="004954FA"/>
    <w:rsid w:val="004975AD"/>
    <w:rsid w:val="00497F6B"/>
    <w:rsid w:val="004A08C0"/>
    <w:rsid w:val="004B224D"/>
    <w:rsid w:val="004B53D5"/>
    <w:rsid w:val="004B53E1"/>
    <w:rsid w:val="004B5EF1"/>
    <w:rsid w:val="004C2239"/>
    <w:rsid w:val="004D255E"/>
    <w:rsid w:val="004D2CE2"/>
    <w:rsid w:val="004D49A1"/>
    <w:rsid w:val="004D50AD"/>
    <w:rsid w:val="004D6DE9"/>
    <w:rsid w:val="004D77BD"/>
    <w:rsid w:val="004E29A6"/>
    <w:rsid w:val="004E2E29"/>
    <w:rsid w:val="004E6AE1"/>
    <w:rsid w:val="004E75C7"/>
    <w:rsid w:val="004F5E5F"/>
    <w:rsid w:val="00502B38"/>
    <w:rsid w:val="00502D78"/>
    <w:rsid w:val="00505690"/>
    <w:rsid w:val="00513384"/>
    <w:rsid w:val="005232B5"/>
    <w:rsid w:val="00532013"/>
    <w:rsid w:val="00545A16"/>
    <w:rsid w:val="0055177D"/>
    <w:rsid w:val="00566843"/>
    <w:rsid w:val="00570222"/>
    <w:rsid w:val="0057093B"/>
    <w:rsid w:val="005717C2"/>
    <w:rsid w:val="00571CF1"/>
    <w:rsid w:val="00573B6F"/>
    <w:rsid w:val="00574035"/>
    <w:rsid w:val="00575F93"/>
    <w:rsid w:val="00583DC7"/>
    <w:rsid w:val="00590A2D"/>
    <w:rsid w:val="00591E3C"/>
    <w:rsid w:val="00592067"/>
    <w:rsid w:val="005B1AEC"/>
    <w:rsid w:val="005B6B66"/>
    <w:rsid w:val="005C0AB5"/>
    <w:rsid w:val="005C1187"/>
    <w:rsid w:val="005C3F83"/>
    <w:rsid w:val="005C61FC"/>
    <w:rsid w:val="005D6CA3"/>
    <w:rsid w:val="005D71A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17E5A"/>
    <w:rsid w:val="006208B0"/>
    <w:rsid w:val="00626B18"/>
    <w:rsid w:val="0063207E"/>
    <w:rsid w:val="00633558"/>
    <w:rsid w:val="0063515D"/>
    <w:rsid w:val="00635620"/>
    <w:rsid w:val="006359FA"/>
    <w:rsid w:val="00636F4F"/>
    <w:rsid w:val="00642A96"/>
    <w:rsid w:val="00644D15"/>
    <w:rsid w:val="006459FA"/>
    <w:rsid w:val="00663DE5"/>
    <w:rsid w:val="00665BB8"/>
    <w:rsid w:val="00666105"/>
    <w:rsid w:val="00671984"/>
    <w:rsid w:val="006724FA"/>
    <w:rsid w:val="0067555D"/>
    <w:rsid w:val="006772B1"/>
    <w:rsid w:val="00682766"/>
    <w:rsid w:val="00687EDF"/>
    <w:rsid w:val="0069160E"/>
    <w:rsid w:val="006937FA"/>
    <w:rsid w:val="00696926"/>
    <w:rsid w:val="006A4852"/>
    <w:rsid w:val="006A66D5"/>
    <w:rsid w:val="006B4D57"/>
    <w:rsid w:val="006B7172"/>
    <w:rsid w:val="006C13AE"/>
    <w:rsid w:val="006C238A"/>
    <w:rsid w:val="006C2E09"/>
    <w:rsid w:val="006C40E1"/>
    <w:rsid w:val="006C432F"/>
    <w:rsid w:val="006D292A"/>
    <w:rsid w:val="006E2672"/>
    <w:rsid w:val="006E6D93"/>
    <w:rsid w:val="006F0238"/>
    <w:rsid w:val="006F137E"/>
    <w:rsid w:val="006F3BB2"/>
    <w:rsid w:val="006F6487"/>
    <w:rsid w:val="006F7241"/>
    <w:rsid w:val="007005AE"/>
    <w:rsid w:val="007019B2"/>
    <w:rsid w:val="00703CC3"/>
    <w:rsid w:val="0071676C"/>
    <w:rsid w:val="00723763"/>
    <w:rsid w:val="0072433E"/>
    <w:rsid w:val="00726879"/>
    <w:rsid w:val="00730FF8"/>
    <w:rsid w:val="007405F1"/>
    <w:rsid w:val="00740DE9"/>
    <w:rsid w:val="007447B1"/>
    <w:rsid w:val="00745DAB"/>
    <w:rsid w:val="007562D5"/>
    <w:rsid w:val="00760582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94199"/>
    <w:rsid w:val="00796F6E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37E1"/>
    <w:rsid w:val="007C5B54"/>
    <w:rsid w:val="007D2DE1"/>
    <w:rsid w:val="007D56E2"/>
    <w:rsid w:val="007D6005"/>
    <w:rsid w:val="007D7918"/>
    <w:rsid w:val="007E093D"/>
    <w:rsid w:val="007E101A"/>
    <w:rsid w:val="007E1038"/>
    <w:rsid w:val="007E4FFE"/>
    <w:rsid w:val="007F220B"/>
    <w:rsid w:val="007F24C7"/>
    <w:rsid w:val="007F6D1A"/>
    <w:rsid w:val="007F78F6"/>
    <w:rsid w:val="00803994"/>
    <w:rsid w:val="00804711"/>
    <w:rsid w:val="00804C34"/>
    <w:rsid w:val="008160FD"/>
    <w:rsid w:val="00817511"/>
    <w:rsid w:val="008179FA"/>
    <w:rsid w:val="00823805"/>
    <w:rsid w:val="008246C8"/>
    <w:rsid w:val="00832FCD"/>
    <w:rsid w:val="00834EA6"/>
    <w:rsid w:val="00835333"/>
    <w:rsid w:val="00841A0A"/>
    <w:rsid w:val="008444AF"/>
    <w:rsid w:val="008448FA"/>
    <w:rsid w:val="00845019"/>
    <w:rsid w:val="00847E78"/>
    <w:rsid w:val="00856510"/>
    <w:rsid w:val="00863CAD"/>
    <w:rsid w:val="0086599D"/>
    <w:rsid w:val="00872435"/>
    <w:rsid w:val="00872BE5"/>
    <w:rsid w:val="00875132"/>
    <w:rsid w:val="00876FFA"/>
    <w:rsid w:val="00880521"/>
    <w:rsid w:val="00880AA8"/>
    <w:rsid w:val="00883F34"/>
    <w:rsid w:val="00885079"/>
    <w:rsid w:val="008941A1"/>
    <w:rsid w:val="008A1D57"/>
    <w:rsid w:val="008A7EBB"/>
    <w:rsid w:val="008B4DA1"/>
    <w:rsid w:val="008B5930"/>
    <w:rsid w:val="008D504A"/>
    <w:rsid w:val="008D5DDB"/>
    <w:rsid w:val="008E4281"/>
    <w:rsid w:val="008E5F9B"/>
    <w:rsid w:val="008E79A1"/>
    <w:rsid w:val="00916632"/>
    <w:rsid w:val="00920B6E"/>
    <w:rsid w:val="00921FE4"/>
    <w:rsid w:val="009242AA"/>
    <w:rsid w:val="00926585"/>
    <w:rsid w:val="009269DA"/>
    <w:rsid w:val="00926D19"/>
    <w:rsid w:val="00927E62"/>
    <w:rsid w:val="00935986"/>
    <w:rsid w:val="00937011"/>
    <w:rsid w:val="00942204"/>
    <w:rsid w:val="009667A7"/>
    <w:rsid w:val="009753CD"/>
    <w:rsid w:val="00977813"/>
    <w:rsid w:val="0098008F"/>
    <w:rsid w:val="00980A4D"/>
    <w:rsid w:val="00981E00"/>
    <w:rsid w:val="009A1A95"/>
    <w:rsid w:val="009A423C"/>
    <w:rsid w:val="009A4CC2"/>
    <w:rsid w:val="009A6BCB"/>
    <w:rsid w:val="009B02D5"/>
    <w:rsid w:val="009B34A7"/>
    <w:rsid w:val="009B58FE"/>
    <w:rsid w:val="009B7C53"/>
    <w:rsid w:val="009C14C9"/>
    <w:rsid w:val="009C1BD7"/>
    <w:rsid w:val="009C21CA"/>
    <w:rsid w:val="009C53DD"/>
    <w:rsid w:val="009C7A2A"/>
    <w:rsid w:val="009D0658"/>
    <w:rsid w:val="009D07D6"/>
    <w:rsid w:val="009D4C45"/>
    <w:rsid w:val="009D5D65"/>
    <w:rsid w:val="009D6BEA"/>
    <w:rsid w:val="009E045D"/>
    <w:rsid w:val="009E07AF"/>
    <w:rsid w:val="009E1914"/>
    <w:rsid w:val="009E6D1E"/>
    <w:rsid w:val="009F1E8D"/>
    <w:rsid w:val="009F5BAA"/>
    <w:rsid w:val="00A058DB"/>
    <w:rsid w:val="00A108DF"/>
    <w:rsid w:val="00A12486"/>
    <w:rsid w:val="00A14DD8"/>
    <w:rsid w:val="00A22B9F"/>
    <w:rsid w:val="00A353CA"/>
    <w:rsid w:val="00A41A03"/>
    <w:rsid w:val="00A471D8"/>
    <w:rsid w:val="00A50722"/>
    <w:rsid w:val="00A51606"/>
    <w:rsid w:val="00A57A1E"/>
    <w:rsid w:val="00A615EB"/>
    <w:rsid w:val="00A66867"/>
    <w:rsid w:val="00A67B0B"/>
    <w:rsid w:val="00A744AC"/>
    <w:rsid w:val="00A7554C"/>
    <w:rsid w:val="00A755E2"/>
    <w:rsid w:val="00A77F16"/>
    <w:rsid w:val="00A87D2A"/>
    <w:rsid w:val="00A9441D"/>
    <w:rsid w:val="00A9711A"/>
    <w:rsid w:val="00AA2332"/>
    <w:rsid w:val="00AA4F4E"/>
    <w:rsid w:val="00AA569B"/>
    <w:rsid w:val="00AA79EA"/>
    <w:rsid w:val="00AC1C62"/>
    <w:rsid w:val="00AC7558"/>
    <w:rsid w:val="00AD4D05"/>
    <w:rsid w:val="00AD5726"/>
    <w:rsid w:val="00AD682A"/>
    <w:rsid w:val="00AD75B8"/>
    <w:rsid w:val="00AF0DC9"/>
    <w:rsid w:val="00AF393C"/>
    <w:rsid w:val="00AF428D"/>
    <w:rsid w:val="00B03884"/>
    <w:rsid w:val="00B170D4"/>
    <w:rsid w:val="00B17748"/>
    <w:rsid w:val="00B24357"/>
    <w:rsid w:val="00B24D7C"/>
    <w:rsid w:val="00B2638E"/>
    <w:rsid w:val="00B325F5"/>
    <w:rsid w:val="00B375CB"/>
    <w:rsid w:val="00B45453"/>
    <w:rsid w:val="00B46165"/>
    <w:rsid w:val="00B476E2"/>
    <w:rsid w:val="00B50731"/>
    <w:rsid w:val="00B526E0"/>
    <w:rsid w:val="00B62C9A"/>
    <w:rsid w:val="00B632E6"/>
    <w:rsid w:val="00B7098C"/>
    <w:rsid w:val="00B716B8"/>
    <w:rsid w:val="00B775CD"/>
    <w:rsid w:val="00B777AB"/>
    <w:rsid w:val="00B81514"/>
    <w:rsid w:val="00B865EC"/>
    <w:rsid w:val="00B900F6"/>
    <w:rsid w:val="00BA3288"/>
    <w:rsid w:val="00BA4B4E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159C8"/>
    <w:rsid w:val="00C25C2F"/>
    <w:rsid w:val="00C31227"/>
    <w:rsid w:val="00C36229"/>
    <w:rsid w:val="00C37461"/>
    <w:rsid w:val="00C410A9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E55"/>
    <w:rsid w:val="00C91FA9"/>
    <w:rsid w:val="00CA2572"/>
    <w:rsid w:val="00CA3771"/>
    <w:rsid w:val="00CA5C60"/>
    <w:rsid w:val="00CA6E1C"/>
    <w:rsid w:val="00CB0472"/>
    <w:rsid w:val="00CB2F5F"/>
    <w:rsid w:val="00CC24EA"/>
    <w:rsid w:val="00CC42F9"/>
    <w:rsid w:val="00CC74D8"/>
    <w:rsid w:val="00CD3CB9"/>
    <w:rsid w:val="00CE3FE3"/>
    <w:rsid w:val="00CE6B35"/>
    <w:rsid w:val="00D06DDC"/>
    <w:rsid w:val="00D10FF4"/>
    <w:rsid w:val="00D11093"/>
    <w:rsid w:val="00D130ED"/>
    <w:rsid w:val="00D14E2B"/>
    <w:rsid w:val="00D1579B"/>
    <w:rsid w:val="00D16E76"/>
    <w:rsid w:val="00D21E3D"/>
    <w:rsid w:val="00D352D9"/>
    <w:rsid w:val="00D42232"/>
    <w:rsid w:val="00D47E25"/>
    <w:rsid w:val="00D542BE"/>
    <w:rsid w:val="00D55684"/>
    <w:rsid w:val="00D61720"/>
    <w:rsid w:val="00D675C9"/>
    <w:rsid w:val="00D67F7C"/>
    <w:rsid w:val="00D729D4"/>
    <w:rsid w:val="00D8583A"/>
    <w:rsid w:val="00D8587A"/>
    <w:rsid w:val="00D85C71"/>
    <w:rsid w:val="00D87E55"/>
    <w:rsid w:val="00D9052C"/>
    <w:rsid w:val="00D90A46"/>
    <w:rsid w:val="00D92508"/>
    <w:rsid w:val="00D976F8"/>
    <w:rsid w:val="00DA44BA"/>
    <w:rsid w:val="00DA767A"/>
    <w:rsid w:val="00DA7992"/>
    <w:rsid w:val="00DB6658"/>
    <w:rsid w:val="00DB7F17"/>
    <w:rsid w:val="00DC3F50"/>
    <w:rsid w:val="00DC5B89"/>
    <w:rsid w:val="00DD2078"/>
    <w:rsid w:val="00DD482B"/>
    <w:rsid w:val="00DE4DE4"/>
    <w:rsid w:val="00DF38D4"/>
    <w:rsid w:val="00DF7256"/>
    <w:rsid w:val="00E0070A"/>
    <w:rsid w:val="00E055EB"/>
    <w:rsid w:val="00E066C8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607"/>
    <w:rsid w:val="00E3670C"/>
    <w:rsid w:val="00E43D99"/>
    <w:rsid w:val="00E604BC"/>
    <w:rsid w:val="00E60670"/>
    <w:rsid w:val="00E61F54"/>
    <w:rsid w:val="00E653B5"/>
    <w:rsid w:val="00E71798"/>
    <w:rsid w:val="00E71E98"/>
    <w:rsid w:val="00E75041"/>
    <w:rsid w:val="00E81F9B"/>
    <w:rsid w:val="00E8635B"/>
    <w:rsid w:val="00E87067"/>
    <w:rsid w:val="00E926BF"/>
    <w:rsid w:val="00E946A0"/>
    <w:rsid w:val="00E94AEE"/>
    <w:rsid w:val="00EA0654"/>
    <w:rsid w:val="00EA2DED"/>
    <w:rsid w:val="00EB1E0B"/>
    <w:rsid w:val="00EB4BA0"/>
    <w:rsid w:val="00EB4FD3"/>
    <w:rsid w:val="00EB7465"/>
    <w:rsid w:val="00EC53DB"/>
    <w:rsid w:val="00ED0E63"/>
    <w:rsid w:val="00ED2A8D"/>
    <w:rsid w:val="00ED2B2C"/>
    <w:rsid w:val="00ED7E43"/>
    <w:rsid w:val="00EE44FD"/>
    <w:rsid w:val="00EE5CD8"/>
    <w:rsid w:val="00EF0DC3"/>
    <w:rsid w:val="00EF3838"/>
    <w:rsid w:val="00EF70E1"/>
    <w:rsid w:val="00EF7693"/>
    <w:rsid w:val="00F036C2"/>
    <w:rsid w:val="00F03BDF"/>
    <w:rsid w:val="00F055C6"/>
    <w:rsid w:val="00F05887"/>
    <w:rsid w:val="00F06DA3"/>
    <w:rsid w:val="00F15BD7"/>
    <w:rsid w:val="00F165F0"/>
    <w:rsid w:val="00F2024D"/>
    <w:rsid w:val="00F20EAF"/>
    <w:rsid w:val="00F225C4"/>
    <w:rsid w:val="00F22A3F"/>
    <w:rsid w:val="00F234ED"/>
    <w:rsid w:val="00F30B96"/>
    <w:rsid w:val="00F31576"/>
    <w:rsid w:val="00F31F90"/>
    <w:rsid w:val="00F337E5"/>
    <w:rsid w:val="00F35669"/>
    <w:rsid w:val="00F36658"/>
    <w:rsid w:val="00F439DE"/>
    <w:rsid w:val="00F575B3"/>
    <w:rsid w:val="00F61829"/>
    <w:rsid w:val="00F6235F"/>
    <w:rsid w:val="00F66EF7"/>
    <w:rsid w:val="00F72D64"/>
    <w:rsid w:val="00F76AD6"/>
    <w:rsid w:val="00F77902"/>
    <w:rsid w:val="00F80BDF"/>
    <w:rsid w:val="00F83116"/>
    <w:rsid w:val="00F85E2A"/>
    <w:rsid w:val="00F9311D"/>
    <w:rsid w:val="00FA015A"/>
    <w:rsid w:val="00FA055A"/>
    <w:rsid w:val="00FA277F"/>
    <w:rsid w:val="00FA27F6"/>
    <w:rsid w:val="00FB034D"/>
    <w:rsid w:val="00FB0958"/>
    <w:rsid w:val="00FB2368"/>
    <w:rsid w:val="00FB5E5B"/>
    <w:rsid w:val="00FB7501"/>
    <w:rsid w:val="00FC187C"/>
    <w:rsid w:val="00FC54D5"/>
    <w:rsid w:val="00FC59FF"/>
    <w:rsid w:val="00FC5EAB"/>
    <w:rsid w:val="00FC716D"/>
    <w:rsid w:val="00FE2CF6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987E-4576-44FD-91B9-E9F9375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21</cp:revision>
  <cp:lastPrinted>2018-04-04T14:17:00Z</cp:lastPrinted>
  <dcterms:created xsi:type="dcterms:W3CDTF">2018-04-23T08:15:00Z</dcterms:created>
  <dcterms:modified xsi:type="dcterms:W3CDTF">2018-04-25T14:15:00Z</dcterms:modified>
</cp:coreProperties>
</file>