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B636" w14:textId="77777777" w:rsidR="003F03B0" w:rsidRDefault="003F03B0" w:rsidP="00185F70"/>
    <w:p w14:paraId="3E56287C" w14:textId="77777777" w:rsidR="00DE2255" w:rsidRDefault="00DE2255" w:rsidP="00185F70">
      <w:r>
        <w:t>Vážení předsedové a funkcionáři klubů v působnosti OFS Klatovy !</w:t>
      </w:r>
    </w:p>
    <w:p w14:paraId="0A5BE1FC" w14:textId="77777777" w:rsidR="00DE2255" w:rsidRDefault="00DE2255" w:rsidP="00185F70"/>
    <w:p w14:paraId="01F93839" w14:textId="77777777" w:rsidR="00A621DD" w:rsidRPr="00DE2255" w:rsidRDefault="00185F70" w:rsidP="00185F70">
      <w:pPr>
        <w:rPr>
          <w:b/>
        </w:rPr>
      </w:pPr>
      <w:r w:rsidRPr="00DE2255">
        <w:rPr>
          <w:b/>
        </w:rPr>
        <w:t>V současné době  je připraven ke zveřejnění na ÚD OFS Klatovy ROZPIS SOUTĚŽÍ 2018/2019</w:t>
      </w:r>
      <w:r w:rsidR="00A621DD" w:rsidRPr="00DE2255">
        <w:rPr>
          <w:b/>
        </w:rPr>
        <w:t>.</w:t>
      </w:r>
    </w:p>
    <w:p w14:paraId="50EE949C" w14:textId="77777777" w:rsidR="00A621DD" w:rsidRDefault="00A621DD" w:rsidP="00185F70">
      <w:r>
        <w:t>K tomu, aby mohl být zveřejněn chybí o funkcionářů klubů souhlas předsedů a sekretářů ke zveřejnění osobních údajů , které byly uvedeny v přihlášce do tohoto soutěžního ročníku.</w:t>
      </w:r>
    </w:p>
    <w:p w14:paraId="6BC7FD76" w14:textId="77777777" w:rsidR="00A621DD" w:rsidRDefault="00A621DD" w:rsidP="00185F70">
      <w:r>
        <w:t>Vzhledem k rozdílným přístupům klubů k zabezpečení zaslání souhlasů předsedů a sekretářů ke zveřejnění osobních údajů za účelem uveřejnění ADRESÁŘE KLUBŮ  v RS 2018/2019  je stav v této oblasti k 17.7.2018 takový, jaký je uveden v níže uvedeném přehledu.</w:t>
      </w:r>
    </w:p>
    <w:p w14:paraId="72539213" w14:textId="77777777" w:rsidR="00185F70" w:rsidRDefault="00A621DD" w:rsidP="00185F70">
      <w:r w:rsidRPr="003F03B0">
        <w:rPr>
          <w:b/>
        </w:rPr>
        <w:t>Žádáme zodpovědné funkcionáře klubů, kte</w:t>
      </w:r>
      <w:r w:rsidR="00DE2255">
        <w:rPr>
          <w:b/>
        </w:rPr>
        <w:t>ří</w:t>
      </w:r>
      <w:r w:rsidRPr="003F03B0">
        <w:rPr>
          <w:b/>
        </w:rPr>
        <w:t xml:space="preserve"> ještě požadovaný souhlas nezaslali, aby tak učinili v co nejkratší době . </w:t>
      </w:r>
      <w:r w:rsidRPr="00DE2255">
        <w:rPr>
          <w:b/>
          <w:color w:val="FF0000"/>
          <w:u w:val="single"/>
        </w:rPr>
        <w:t xml:space="preserve">Pokud tak neučiní </w:t>
      </w:r>
      <w:r w:rsidR="003F03B0" w:rsidRPr="00DE2255">
        <w:rPr>
          <w:b/>
          <w:color w:val="FF0000"/>
          <w:u w:val="single"/>
        </w:rPr>
        <w:t xml:space="preserve"> zasláním  sekretáři svazu v elektronické podobě ve formátu PDF případně JPG na předepsaném tiskopise, který je ke stažení na ÚD OFS Klatovy </w:t>
      </w:r>
      <w:r w:rsidRPr="00DE2255">
        <w:rPr>
          <w:b/>
          <w:color w:val="FF0000"/>
          <w:u w:val="single"/>
        </w:rPr>
        <w:t>do 28.7.2018</w:t>
      </w:r>
      <w:r w:rsidRPr="00DE2255">
        <w:rPr>
          <w:color w:val="FF0000"/>
        </w:rPr>
        <w:t xml:space="preserve"> </w:t>
      </w:r>
      <w:r>
        <w:t xml:space="preserve">budou tito funkcionáři klubů z připraveného ADRESÁŘE vyjmuti a </w:t>
      </w:r>
      <w:r w:rsidR="003F03B0">
        <w:t xml:space="preserve">kontakty nebudou v adresáři zveřejněny. Vhledem k tomu, že </w:t>
      </w:r>
      <w:r w:rsidR="00DE2255">
        <w:t xml:space="preserve">obsah </w:t>
      </w:r>
      <w:r w:rsidR="003F03B0">
        <w:t>zveřejněn</w:t>
      </w:r>
      <w:r w:rsidR="00DE2255">
        <w:t>ého</w:t>
      </w:r>
      <w:r w:rsidR="003F03B0">
        <w:t xml:space="preserve"> ROZPIS</w:t>
      </w:r>
      <w:r w:rsidR="00DE2255">
        <w:t>U</w:t>
      </w:r>
      <w:r w:rsidR="003F03B0">
        <w:t xml:space="preserve"> SOUTĚŽÍ  2018/2019 </w:t>
      </w:r>
      <w:r w:rsidR="00DE2255">
        <w:t xml:space="preserve">lze měnit </w:t>
      </w:r>
      <w:r w:rsidR="003F03B0">
        <w:t xml:space="preserve"> </w:t>
      </w:r>
      <w:r w:rsidR="00DE2255">
        <w:t xml:space="preserve">jen v mimořádných případech formou Doplňku </w:t>
      </w:r>
      <w:r w:rsidR="003F03B0">
        <w:t xml:space="preserve">tohoto ročníku, budou proto kontakty na kluby, které podklady do adresáře prostřednictvím předsedů a sekretářů v RS </w:t>
      </w:r>
      <w:r w:rsidR="00DE2255">
        <w:t>chybět</w:t>
      </w:r>
      <w:bookmarkStart w:id="0" w:name="_GoBack"/>
      <w:bookmarkEnd w:id="0"/>
      <w:r w:rsidR="003F03B0">
        <w:t>!!!</w:t>
      </w:r>
    </w:p>
    <w:p w14:paraId="0B17C6A3" w14:textId="77777777" w:rsidR="003A0031" w:rsidRDefault="003F03B0" w:rsidP="00185F70">
      <w:pPr>
        <w:rPr>
          <w:b/>
        </w:rPr>
      </w:pPr>
      <w:r w:rsidRPr="003F03B0">
        <w:rPr>
          <w:b/>
        </w:rPr>
        <w:t>RS 2018/2019 bude na ÚD OFS Klatovy zveřejněn dne 30.7.2019</w:t>
      </w:r>
    </w:p>
    <w:p w14:paraId="2A2C05B3" w14:textId="77777777" w:rsidR="003F03B0" w:rsidRDefault="003F03B0" w:rsidP="003F03B0">
      <w:pPr>
        <w:jc w:val="center"/>
      </w:pPr>
    </w:p>
    <w:p w14:paraId="75E37D7D" w14:textId="77777777" w:rsidR="003F03B0" w:rsidRPr="003F03B0" w:rsidRDefault="003F03B0" w:rsidP="003F03B0">
      <w:pPr>
        <w:jc w:val="center"/>
      </w:pPr>
      <w:r w:rsidRPr="003F03B0">
        <w:t>Za OFS Klatovy :</w:t>
      </w:r>
    </w:p>
    <w:p w14:paraId="33521FF8" w14:textId="77777777" w:rsidR="003F03B0" w:rsidRDefault="00DE2255" w:rsidP="003F03B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C7C1" wp14:editId="224B2C74">
                <wp:simplePos x="0" y="0"/>
                <wp:positionH relativeFrom="page">
                  <wp:align>left</wp:align>
                </wp:positionH>
                <wp:positionV relativeFrom="paragraph">
                  <wp:posOffset>299720</wp:posOffset>
                </wp:positionV>
                <wp:extent cx="7237379" cy="45719"/>
                <wp:effectExtent l="0" t="0" r="0" b="12065"/>
                <wp:wrapNone/>
                <wp:docPr id="1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379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4DA3" id="Znak minus 1" o:spid="_x0000_s1026" style="position:absolute;margin-left:0;margin-top:23.6pt;width:569.85pt;height:3.6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coordsize="723737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1PeAIAAD4FAAAOAAAAZHJzL2Uyb0RvYy54bWysVFFPGzEMfp+0/xDlfVxbYB0VV1SBmCYx&#10;QIMJaW9pLumdlsSZk/ba/fo5uetRAdrDtHvIJbH92f5s5/xiaw3bKAwNuJKPj0acKSehatyq5N8f&#10;rz984ixE4SphwKmS71TgF/P3785bP1MTqMFUChmBuDBrfcnrGP2sKIKslRXhCLxyJNSAVkQ64qqo&#10;ULSEbk0xGY0+Fi1g5RGkCoFurzohn2d8rZWMd1oHFZkpOcUW84p5Xaa1mJ+L2QqFrxvZhyH+IQor&#10;GkdOB6grEQVbY/MKyjYSIYCORxJsAVo3UuUcKJvx6EU2D7XwKudC5AQ/0BT+H6y83dwjayqqHWdO&#10;WCrRDyd+Mtu4dWDjxE/rw4zUHvw99qdA25TsVqNNf0qDbTOnu4FTtY1M0uV0cjw9np5xJkl2cjod&#10;nyXM4tnYY4ifFViWNiWnOtdfk/NMp9jchNjp7/XIOEXUxZB3cWdUCsO4b0pTLuR1kq1zF6lLg2wj&#10;qP5CSuXiuBPVolLd9emIvj6owSKHmAETsm6MGbB7gNShr7G7WHv9ZKpyEw7Go78F1hkPFtkzuDgY&#10;U1EA3wIwlFXvudPfk9RRk1haQrWjSiN0IxC8vG6I8BsR4r1A6nmaDprjeEeLNtCWHPodZzXg77fu&#10;kz61Ikk5a2mGSh5+rQUqzswXR016Nj45SUOXD1T7CR3wULI8lLi1vQQqEzUiRZe3ST+a/VYj2Cca&#10;90XySiLhJPkuuYy4P1zGbrbpwZBqschqNGhexBv34GUCT6ymXnrcPgn0fddFatdb2M+bmL3ou043&#10;WTpYrCPoJjflM6893zSkuXH6ByW9AofnrPX87M3/AAAA//8DAFBLAwQUAAYACAAAACEAkbp6at0A&#10;AAAHAQAADwAAAGRycy9kb3ducmV2LnhtbEyPwU7DMBBE70j8g7VI3KiTEJoSsqkQqByQqETpB2yT&#10;JY6I7ch208DX457gOJrRzJtqPetBTOx8bw1CukhAsGls25sOYf+xuVmB8IFMS4M1jPDNHtb15UVF&#10;ZWtP5p2nXehELDG+JAQVwlhK6RvFmvzCjmyi92mdphCl62Tr6BTL9SCzJFlKTb2JC4pGflLcfO2O&#10;GmF8DtPPSzFvX9PlG7lsqzYuU4jXV/PjA4jAc/gLwxk/okMdmQ72aFovBoR4JCDkRQbi7Ka39wWI&#10;A8JdnoOsK/mfv/4FAAD//wMAUEsBAi0AFAAGAAgAAAAhALaDOJL+AAAA4QEAABMAAAAAAAAAAAAA&#10;AAAAAAAAAFtDb250ZW50X1R5cGVzXS54bWxQSwECLQAUAAYACAAAACEAOP0h/9YAAACUAQAACwAA&#10;AAAAAAAAAAAAAAAvAQAAX3JlbHMvLnJlbHNQSwECLQAUAAYACAAAACEAkcQdT3gCAAA+BQAADgAA&#10;AAAAAAAAAAAAAAAuAgAAZHJzL2Uyb0RvYy54bWxQSwECLQAUAAYACAAAACEAkbp6at0AAAAHAQAA&#10;DwAAAAAAAAAAAAAAAADSBAAAZHJzL2Rvd25yZXYueG1sUEsFBgAAAAAEAAQA8wAAANwFAAAAAA==&#10;" path="m959315,17483r5318749,l6278064,28236r-5318749,l959315,17483xe" fillcolor="#4472c4 [3204]" strokecolor="#1f3763 [1604]" strokeweight="1pt">
                <v:stroke joinstyle="miter"/>
                <v:path arrowok="t" o:connecttype="custom" o:connectlocs="959315,17483;6278064,17483;6278064,28236;959315,28236;959315,17483" o:connectangles="0,0,0,0,0"/>
                <w10:wrap anchorx="page"/>
              </v:shape>
            </w:pict>
          </mc:Fallback>
        </mc:AlternateContent>
      </w:r>
      <w:r w:rsidR="003F03B0" w:rsidRPr="003F03B0">
        <w:t xml:space="preserve">Miroslav Sedlmaier, sekretář </w:t>
      </w:r>
    </w:p>
    <w:p w14:paraId="70A134CC" w14:textId="77777777" w:rsidR="00DE2255" w:rsidRDefault="00DE2255" w:rsidP="003F03B0">
      <w:pPr>
        <w:jc w:val="right"/>
      </w:pPr>
    </w:p>
    <w:tbl>
      <w:tblPr>
        <w:tblW w:w="7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63"/>
        <w:gridCol w:w="2131"/>
        <w:gridCol w:w="895"/>
        <w:gridCol w:w="905"/>
        <w:gridCol w:w="1653"/>
        <w:gridCol w:w="14"/>
        <w:gridCol w:w="1475"/>
        <w:gridCol w:w="14"/>
      </w:tblGrid>
      <w:tr w:rsidR="003F03B0" w:rsidRPr="00185F70" w14:paraId="70E0A964" w14:textId="77777777" w:rsidTr="00DE2255">
        <w:trPr>
          <w:trHeight w:val="72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FCA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97F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SEZNAM CHYBĚJÍCH SOUHLASŮ SE ZVEŘEJNĚNÍM OSOBNÍCH ÚDAJŮ</w:t>
            </w:r>
            <w:r w:rsidR="00DE22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k 17.7.2018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854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3F03B0" w:rsidRPr="00185F70" w14:paraId="54BD8256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ECC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D0ED07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cs-CZ"/>
              </w:rPr>
            </w:pPr>
            <w:r w:rsidRPr="00185F70">
              <w:rPr>
                <w:rFonts w:ascii="Arial" w:eastAsia="Times New Roman" w:hAnsi="Arial" w:cs="Arial"/>
                <w:b/>
                <w:bCs/>
                <w:color w:val="0000FF"/>
                <w:lang w:eastAsia="cs-CZ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FFF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  <w:r w:rsidRPr="00185F7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  <w:t>Název klubu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75A5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Chybí souhlas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610E9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5F7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Bez závad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0D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3AE4C523" w14:textId="77777777" w:rsidTr="00DE2255">
        <w:trPr>
          <w:gridAfter w:val="1"/>
          <w:wAfter w:w="14" w:type="dxa"/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99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3802B25C" w14:textId="77777777" w:rsidR="003F03B0" w:rsidRPr="00185F70" w:rsidRDefault="003F03B0" w:rsidP="00D4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lang w:eastAsia="cs-CZ"/>
              </w:rPr>
            </w:pPr>
          </w:p>
        </w:tc>
        <w:tc>
          <w:tcPr>
            <w:tcW w:w="213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A81385B" w14:textId="77777777" w:rsidR="003F03B0" w:rsidRPr="00185F70" w:rsidRDefault="003F03B0" w:rsidP="00D4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5BD91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Předsedy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A445F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  <w:t>Sekretáře</w:t>
            </w: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91DAD56" w14:textId="77777777" w:rsidR="003F03B0" w:rsidRPr="00185F70" w:rsidRDefault="003F03B0" w:rsidP="00D40F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F7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F03B0" w:rsidRPr="00185F70" w14:paraId="09B72F4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98B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BB5B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720A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Bezděkov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B8DD9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1AFD7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B7B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EBB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40F87ECC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FE5F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64F8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4B8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Běšiny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12F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60A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CFA99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A9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</w:pPr>
          </w:p>
        </w:tc>
      </w:tr>
      <w:tr w:rsidR="003F03B0" w:rsidRPr="00185F70" w14:paraId="5CA0B24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34F3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03C6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B74A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Bolešiny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22957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6CC81D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1B4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F0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A61A153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2E1C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9E7F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3C1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Budětice 2012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5C080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9ADDD8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233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42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58411CB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D71A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D423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3ECC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Start Dešenice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EA2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D66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FAE70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84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</w:pPr>
          </w:p>
        </w:tc>
      </w:tr>
      <w:tr w:rsidR="003F03B0" w:rsidRPr="00185F70" w14:paraId="38C3811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8C6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E8C9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2D3A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Dlažov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F7EB7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A9D08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864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4AD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B8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139932A6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C57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57F8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BAF5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Tatran Dlouhá Ves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6B183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28C5C8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5A3F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D0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10ADFA56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BA4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5968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C61F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Sokol Hartmanice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6556D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DC1968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8EC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0E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9EBF046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6EDC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E1E9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8861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FK Horažďovice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25B7D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D12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75A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4EE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2F58690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5B7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99F64" w14:textId="77777777" w:rsidR="003F03B0" w:rsidRPr="00185F70" w:rsidRDefault="003F03B0" w:rsidP="00D40FCB">
            <w:pPr>
              <w:spacing w:after="0" w:line="240" w:lineRule="auto"/>
              <w:ind w:left="-214" w:hanging="214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B904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Start </w:t>
            </w:r>
            <w:proofErr w:type="spellStart"/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H.Matky</w:t>
            </w:r>
            <w:proofErr w:type="spellEnd"/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Boží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7A815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3C05A2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F79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3A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A50567F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EF29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DF71F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4A96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Hradešice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E02CA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5D3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9AB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491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58B26F3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6C4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1929F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BA4D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Svatobor Hrádek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A1DBF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7804AD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68E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2B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25AC9B0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BD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61445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7D0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Pfeifer Chanovice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BF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4B3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B29A0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3F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66E3B11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395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E5023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1392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FK Dukla  Janovice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0CC57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692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FD5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11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2B135DD1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19B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7B667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3EA5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Ježovy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6B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76028F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01F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2F9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5E57890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9FA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6E780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DE82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Kašperské Hory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063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43FD99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DBE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92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11AC68D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DC44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50023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F39E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Klatovy 1897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08B10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27BBE4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3DE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7E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55CC77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0FE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5B76D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7816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Kolinec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ADB34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184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879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0C0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70239B40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597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3A3A4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7FA1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Křenice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E0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A29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16AE6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15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979893B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ECB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5173D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62AA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Kvasetice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5F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C9C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7862C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54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4BE098A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99A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5CBBC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CFA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Start VD Luby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0B0F5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F4E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B39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D2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728A3F0A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133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77AB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A00F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Malý Bor 1925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E1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F4D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D170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F2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2F5FF6B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6D9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D922F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D644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Měčín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A33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35FCE9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4A37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95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1EEE3092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A5C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CA0C5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8BFF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Měcholupy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C774B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DB2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9AB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09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62660DA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138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AF3C3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46A5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Milčice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AB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F3B5C4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587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80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4C23B92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830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4A835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FA35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Mochtín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DE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EDA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D8A4F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3D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7743A4B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05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2A7CE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7343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Myslív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3E9AA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91F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802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46B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4EF065E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444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33DAD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021F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N. Hory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4C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6F2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BD7BE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22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6AD9609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66D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051EC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D487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Nezamyslice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0D1A6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6B9E53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362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C1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7D43A3BB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307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DF95A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C22A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FK Okula Nýrsko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89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498CC2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F3C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95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267AB0E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3CB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DFA3C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C8E2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Sokol Neznašovy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DF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914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E8885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2A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57A79FC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0992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911B7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4DA2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Pačejov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D4038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197934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F63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80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31B85B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D9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02CCF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F6B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Plánice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909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8268B6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ED9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70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05E18BFD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853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17BD9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11D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Spůle 1994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F3F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4B5EB3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0FD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99A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010AA689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271A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CE124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13F8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Kovo Strážov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68EE8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9E4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504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40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3C117F2C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3DB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610DE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15B6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Sušice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CF7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EF9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472D0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2FC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50BA54A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A19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ADE57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7EF4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FK Svéradice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8733E3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825B8B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1E7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B1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7281C58F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FEE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8D044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8D34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FC Švihov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F3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E27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70143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5D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39D6F03B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CD4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447ED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3321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SK Velhartice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3F4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F8E227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23F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4C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3F03B0" w:rsidRPr="00185F70" w14:paraId="3B86B0EB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D6C9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E9E35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3224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Tatran V. Hydčice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18759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39B3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53E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27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3AE88D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ECC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8999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721E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Veřechov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A4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5A0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4D628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C5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540ADB9A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0894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EE42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214F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Vrhaveč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B8AA8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1735DF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249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73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2AD7758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8181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0148C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FACD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Zavlekov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04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56B0E0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8E3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89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600AEAB2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088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C1B06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71F3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FJ SRK Žel. Ruda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C136AA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85B0B38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601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98F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42E5D174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8DE6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28539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BF49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Žihobce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E03CB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286399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E1B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7F6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5DA1A131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700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C15E6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C33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Žichovice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ACEFD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D80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27FD5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3D7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F03B0" w:rsidRPr="00185F70" w14:paraId="33E5B6B5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B696" w14:textId="77777777" w:rsidR="003F03B0" w:rsidRPr="00185F70" w:rsidRDefault="003F03B0" w:rsidP="00D4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64D8A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980D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Soběšice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A4C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0BB4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BEAC6EB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E6A2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000000"/>
                <w:lang w:eastAsia="cs-CZ"/>
              </w:rPr>
              <w:t>neúčast v soutěži</w:t>
            </w:r>
          </w:p>
        </w:tc>
      </w:tr>
      <w:tr w:rsidR="003F03B0" w:rsidRPr="00185F70" w14:paraId="2B1F1068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202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0A527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72C0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TJ Sokol Týnec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28AE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A203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AD7F7E0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D1B59" w14:textId="77777777" w:rsidR="003F03B0" w:rsidRPr="00185F70" w:rsidRDefault="003F03B0" w:rsidP="00D4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03B0" w:rsidRPr="00185F70" w14:paraId="2198D499" w14:textId="77777777" w:rsidTr="00DE2255">
        <w:trPr>
          <w:gridAfter w:val="1"/>
          <w:wAfter w:w="14" w:type="dxa"/>
          <w:trHeight w:val="23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2EE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A58545" w14:textId="77777777" w:rsidR="003F03B0" w:rsidRPr="00185F70" w:rsidRDefault="003F03B0" w:rsidP="00D40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A619" w14:textId="77777777" w:rsidR="003F03B0" w:rsidRPr="00185F70" w:rsidRDefault="003F03B0" w:rsidP="00D40F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TJ Sokol Velký Bor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D47D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9D39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7AE5711" w14:textId="77777777" w:rsidR="003F03B0" w:rsidRPr="00185F70" w:rsidRDefault="003F03B0" w:rsidP="00D40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185F7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F0C55" w14:textId="77777777" w:rsidR="003F03B0" w:rsidRPr="00185F70" w:rsidRDefault="003F03B0" w:rsidP="00D40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F20C280" w14:textId="77777777" w:rsidR="003F03B0" w:rsidRPr="003F03B0" w:rsidRDefault="003F03B0" w:rsidP="003F03B0">
      <w:pPr>
        <w:jc w:val="right"/>
      </w:pPr>
    </w:p>
    <w:p w14:paraId="26D2AF4C" w14:textId="77777777" w:rsidR="00185F70" w:rsidRDefault="00185F70"/>
    <w:sectPr w:rsidR="00185F70" w:rsidSect="00185F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70"/>
    <w:rsid w:val="00185F70"/>
    <w:rsid w:val="003A0031"/>
    <w:rsid w:val="003F03B0"/>
    <w:rsid w:val="00A621DD"/>
    <w:rsid w:val="00D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FF4F"/>
  <w15:chartTrackingRefBased/>
  <w15:docId w15:val="{441D073E-C5C3-4B3F-BF6D-BD326D6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2018-07-17T13:43:00Z</dcterms:created>
  <dcterms:modified xsi:type="dcterms:W3CDTF">2018-07-17T14:25:00Z</dcterms:modified>
</cp:coreProperties>
</file>