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2017DC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14605</wp:posOffset>
                </wp:positionV>
                <wp:extent cx="4200525" cy="1090930"/>
                <wp:effectExtent l="0" t="254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6pt;margin-top:1.15pt;width:330.7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3B190B" w:rsidRPr="003B190B" w:rsidRDefault="003B190B" w:rsidP="003B190B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B190B">
        <w:rPr>
          <w:rFonts w:asciiTheme="minorHAnsi" w:hAnsiTheme="minorHAnsi" w:cstheme="minorHAnsi"/>
          <w:b/>
          <w:sz w:val="36"/>
          <w:szCs w:val="36"/>
          <w:u w:val="single"/>
        </w:rPr>
        <w:t>Pozvánka na řádnou VH OFS 2019</w:t>
      </w:r>
      <w:r w:rsidR="00B06812">
        <w:rPr>
          <w:rFonts w:asciiTheme="minorHAnsi" w:hAnsiTheme="minorHAnsi" w:cstheme="minorHAnsi"/>
          <w:b/>
          <w:sz w:val="36"/>
          <w:szCs w:val="36"/>
          <w:u w:val="single"/>
        </w:rPr>
        <w:t xml:space="preserve"> dle stanov</w:t>
      </w:r>
    </w:p>
    <w:p w:rsidR="003B190B" w:rsidRDefault="003B190B" w:rsidP="00146128">
      <w:pPr>
        <w:rPr>
          <w:b/>
          <w:u w:val="single"/>
        </w:rPr>
      </w:pPr>
    </w:p>
    <w:p w:rsidR="003B190B" w:rsidRDefault="003B190B" w:rsidP="003B190B">
      <w:pPr>
        <w:pStyle w:val="Bezmezer"/>
        <w:jc w:val="center"/>
        <w:rPr>
          <w:b/>
          <w:i/>
          <w:u w:val="single"/>
        </w:rPr>
      </w:pPr>
    </w:p>
    <w:p w:rsidR="003B190B" w:rsidRDefault="003B190B" w:rsidP="003B190B">
      <w:pPr>
        <w:pStyle w:val="Bezmezer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Řádná </w:t>
      </w:r>
      <w:r w:rsidRPr="003B190B">
        <w:rPr>
          <w:b/>
          <w:i/>
          <w:sz w:val="32"/>
          <w:szCs w:val="32"/>
          <w:u w:val="single"/>
        </w:rPr>
        <w:t xml:space="preserve">VH se </w:t>
      </w:r>
      <w:proofErr w:type="gramStart"/>
      <w:r w:rsidRPr="003B190B">
        <w:rPr>
          <w:b/>
          <w:i/>
          <w:sz w:val="32"/>
          <w:szCs w:val="32"/>
          <w:u w:val="single"/>
        </w:rPr>
        <w:t>bude</w:t>
      </w:r>
      <w:proofErr w:type="gramEnd"/>
      <w:r w:rsidRPr="003B190B">
        <w:rPr>
          <w:b/>
          <w:i/>
          <w:sz w:val="32"/>
          <w:szCs w:val="32"/>
          <w:u w:val="single"/>
        </w:rPr>
        <w:t xml:space="preserve"> konat v budově ŠJ </w:t>
      </w:r>
      <w:proofErr w:type="gramStart"/>
      <w:r w:rsidRPr="003B190B">
        <w:rPr>
          <w:b/>
          <w:i/>
          <w:sz w:val="32"/>
          <w:szCs w:val="32"/>
          <w:u w:val="single"/>
        </w:rPr>
        <w:t>SOU</w:t>
      </w:r>
      <w:proofErr w:type="gramEnd"/>
      <w:r w:rsidRPr="003B190B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3B190B">
        <w:rPr>
          <w:b/>
          <w:i/>
          <w:sz w:val="32"/>
          <w:szCs w:val="32"/>
          <w:u w:val="single"/>
        </w:rPr>
        <w:t>Friedova</w:t>
      </w:r>
      <w:proofErr w:type="spellEnd"/>
      <w:r w:rsidRPr="003B190B">
        <w:rPr>
          <w:b/>
          <w:i/>
          <w:sz w:val="32"/>
          <w:szCs w:val="32"/>
          <w:u w:val="single"/>
        </w:rPr>
        <w:t xml:space="preserve"> od 1</w:t>
      </w:r>
      <w:r w:rsidR="00B06812">
        <w:rPr>
          <w:b/>
          <w:i/>
          <w:sz w:val="32"/>
          <w:szCs w:val="32"/>
          <w:u w:val="single"/>
        </w:rPr>
        <w:t>5</w:t>
      </w:r>
      <w:r w:rsidRPr="003B190B">
        <w:rPr>
          <w:b/>
          <w:i/>
          <w:sz w:val="32"/>
          <w:szCs w:val="32"/>
          <w:u w:val="single"/>
        </w:rPr>
        <w:t>.</w:t>
      </w:r>
      <w:r w:rsidR="00B06812">
        <w:rPr>
          <w:b/>
          <w:i/>
          <w:sz w:val="32"/>
          <w:szCs w:val="32"/>
          <w:u w:val="single"/>
        </w:rPr>
        <w:t>3</w:t>
      </w:r>
      <w:r w:rsidRPr="003B190B">
        <w:rPr>
          <w:b/>
          <w:i/>
          <w:sz w:val="32"/>
          <w:szCs w:val="32"/>
          <w:u w:val="single"/>
        </w:rPr>
        <w:t>0 hodin</w:t>
      </w:r>
    </w:p>
    <w:p w:rsidR="003B190B" w:rsidRPr="003B190B" w:rsidRDefault="003B190B" w:rsidP="003B190B">
      <w:pPr>
        <w:pStyle w:val="Bezmezer"/>
        <w:jc w:val="center"/>
        <w:rPr>
          <w:b/>
          <w:i/>
          <w:sz w:val="32"/>
          <w:szCs w:val="32"/>
          <w:u w:val="single"/>
        </w:rPr>
      </w:pPr>
    </w:p>
    <w:p w:rsidR="003B190B" w:rsidRDefault="003B190B" w:rsidP="003B190B">
      <w:pPr>
        <w:pStyle w:val="Bezmezer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cyan"/>
          <w:u w:val="single"/>
        </w:rPr>
        <w:t xml:space="preserve">Návrh programu valné hromady OFS Pelhřimov konané dne </w:t>
      </w:r>
      <w:proofErr w:type="gramStart"/>
      <w:r>
        <w:rPr>
          <w:b/>
          <w:sz w:val="32"/>
          <w:szCs w:val="32"/>
          <w:highlight w:val="cyan"/>
          <w:u w:val="single"/>
        </w:rPr>
        <w:t>25.1.2019</w:t>
      </w:r>
      <w:proofErr w:type="gramEnd"/>
      <w:r>
        <w:rPr>
          <w:b/>
          <w:sz w:val="32"/>
          <w:szCs w:val="32"/>
          <w:u w:val="single"/>
        </w:rPr>
        <w:t xml:space="preserve"> </w:t>
      </w:r>
    </w:p>
    <w:p w:rsidR="003B190B" w:rsidRDefault="003B190B" w:rsidP="003B190B">
      <w:pPr>
        <w:pStyle w:val="Bezmezer"/>
        <w:pBdr>
          <w:bottom w:val="single" w:sz="6" w:space="1" w:color="auto"/>
        </w:pBdr>
        <w:jc w:val="center"/>
        <w:rPr>
          <w:b/>
          <w:i/>
          <w:u w:val="single"/>
        </w:rPr>
      </w:pPr>
    </w:p>
    <w:p w:rsidR="003B190B" w:rsidRDefault="003B190B" w:rsidP="003B190B">
      <w:pPr>
        <w:pStyle w:val="Bezmezer"/>
        <w:pBdr>
          <w:bottom w:val="single" w:sz="6" w:space="1" w:color="auto"/>
        </w:pBdr>
        <w:jc w:val="center"/>
        <w:rPr>
          <w:b/>
          <w:i/>
          <w:u w:val="single"/>
        </w:rPr>
      </w:pPr>
    </w:p>
    <w:p w:rsidR="003B190B" w:rsidRDefault="003B190B" w:rsidP="003B190B">
      <w:pPr>
        <w:pStyle w:val="Bezmezer"/>
        <w:rPr>
          <w:b/>
          <w:i/>
          <w:u w:val="single"/>
        </w:rPr>
      </w:pPr>
    </w:p>
    <w:p w:rsidR="003B190B" w:rsidRPr="00B06812" w:rsidRDefault="00B06812" w:rsidP="003B190B">
      <w:pPr>
        <w:pStyle w:val="Bezmezer"/>
        <w:rPr>
          <w:b/>
          <w:i/>
          <w:color w:val="7030A0"/>
          <w:sz w:val="28"/>
          <w:szCs w:val="28"/>
          <w:u w:val="single"/>
        </w:rPr>
      </w:pPr>
      <w:r w:rsidRPr="00B06812">
        <w:rPr>
          <w:b/>
          <w:i/>
          <w:color w:val="7030A0"/>
          <w:sz w:val="28"/>
          <w:szCs w:val="28"/>
          <w:u w:val="single"/>
        </w:rPr>
        <w:t xml:space="preserve">Od 16.30 do 17.30 hod bude probíhat seminář trenéru OFS a od 17.30 do 18.30 hod jeho praktická </w:t>
      </w:r>
      <w:proofErr w:type="gramStart"/>
      <w:r w:rsidRPr="00B06812">
        <w:rPr>
          <w:b/>
          <w:i/>
          <w:color w:val="7030A0"/>
          <w:sz w:val="28"/>
          <w:szCs w:val="28"/>
          <w:u w:val="single"/>
        </w:rPr>
        <w:t>část  !!!</w:t>
      </w:r>
      <w:proofErr w:type="gramEnd"/>
    </w:p>
    <w:p w:rsidR="00B06812" w:rsidRPr="00B06812" w:rsidRDefault="00B06812" w:rsidP="003B190B">
      <w:pPr>
        <w:pStyle w:val="Bezmezer"/>
        <w:rPr>
          <w:b/>
          <w:i/>
          <w:color w:val="FF0000"/>
          <w:u w:val="single"/>
        </w:rPr>
      </w:pPr>
    </w:p>
    <w:p w:rsidR="003B190B" w:rsidRDefault="003B190B" w:rsidP="003B190B">
      <w:pPr>
        <w:pStyle w:val="Bezmezer"/>
        <w:jc w:val="center"/>
        <w:rPr>
          <w:b/>
          <w:i/>
          <w:u w:val="single"/>
        </w:rPr>
      </w:pPr>
    </w:p>
    <w:p w:rsidR="003B190B" w:rsidRDefault="003B190B" w:rsidP="003B190B">
      <w:pPr>
        <w:pStyle w:val="Bezmezer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Zahájení</w:t>
      </w:r>
    </w:p>
    <w:p w:rsidR="003B190B" w:rsidRDefault="003B190B" w:rsidP="003B190B">
      <w:pPr>
        <w:pStyle w:val="Bezmezer"/>
        <w:ind w:left="720"/>
        <w:rPr>
          <w:sz w:val="24"/>
          <w:szCs w:val="24"/>
        </w:rPr>
      </w:pPr>
    </w:p>
    <w:p w:rsidR="003B190B" w:rsidRDefault="003B190B" w:rsidP="003B190B">
      <w:pPr>
        <w:pStyle w:val="Bezmezer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Volba předsedajícího</w:t>
      </w:r>
      <w:bookmarkStart w:id="0" w:name="_GoBack"/>
      <w:bookmarkEnd w:id="0"/>
    </w:p>
    <w:p w:rsidR="003B190B" w:rsidRDefault="003B190B" w:rsidP="003B190B">
      <w:pPr>
        <w:pStyle w:val="Bezmezer"/>
        <w:rPr>
          <w:sz w:val="24"/>
          <w:szCs w:val="24"/>
        </w:rPr>
      </w:pPr>
    </w:p>
    <w:p w:rsidR="003B190B" w:rsidRDefault="003B190B" w:rsidP="003B190B">
      <w:pPr>
        <w:pStyle w:val="Bezmezer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Schválení mandátové a návrhové komise</w:t>
      </w:r>
    </w:p>
    <w:p w:rsidR="003B190B" w:rsidRDefault="003B190B" w:rsidP="003B190B">
      <w:pPr>
        <w:pStyle w:val="Bezmezer"/>
        <w:rPr>
          <w:sz w:val="24"/>
          <w:szCs w:val="24"/>
        </w:rPr>
      </w:pPr>
    </w:p>
    <w:p w:rsidR="003B190B" w:rsidRDefault="003B190B" w:rsidP="003B190B">
      <w:pPr>
        <w:pStyle w:val="Bezmezer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Schválení jednacího řádu VH</w:t>
      </w:r>
    </w:p>
    <w:p w:rsidR="003B190B" w:rsidRDefault="003B190B" w:rsidP="003B190B">
      <w:pPr>
        <w:pStyle w:val="Bezmezer"/>
        <w:rPr>
          <w:sz w:val="24"/>
          <w:szCs w:val="24"/>
        </w:rPr>
      </w:pPr>
    </w:p>
    <w:p w:rsidR="003B190B" w:rsidRDefault="003B190B" w:rsidP="003B190B">
      <w:pPr>
        <w:pStyle w:val="Bezmezer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Zprava předsedy VV OFS o činnosti za období od minulé VH</w:t>
      </w:r>
    </w:p>
    <w:p w:rsidR="003B190B" w:rsidRDefault="003B190B" w:rsidP="003B190B">
      <w:pPr>
        <w:pStyle w:val="Bezmezer"/>
        <w:rPr>
          <w:sz w:val="24"/>
          <w:szCs w:val="24"/>
        </w:rPr>
      </w:pPr>
    </w:p>
    <w:p w:rsidR="003B190B" w:rsidRDefault="003B190B" w:rsidP="003B190B">
      <w:pPr>
        <w:pStyle w:val="Bezmezer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Zprava revizní komise</w:t>
      </w:r>
    </w:p>
    <w:p w:rsidR="003B190B" w:rsidRDefault="003B190B" w:rsidP="003B190B">
      <w:pPr>
        <w:pStyle w:val="Bezmezer"/>
        <w:rPr>
          <w:sz w:val="24"/>
          <w:szCs w:val="24"/>
        </w:rPr>
      </w:pPr>
    </w:p>
    <w:p w:rsidR="003B190B" w:rsidRDefault="003B190B" w:rsidP="003B190B">
      <w:pPr>
        <w:pStyle w:val="Bezmezer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Zpráva mandátové komise</w:t>
      </w:r>
    </w:p>
    <w:p w:rsidR="003B190B" w:rsidRDefault="003B190B" w:rsidP="003B190B">
      <w:pPr>
        <w:pStyle w:val="Bezmezer"/>
        <w:rPr>
          <w:color w:val="FF0000"/>
          <w:sz w:val="24"/>
          <w:szCs w:val="24"/>
        </w:rPr>
      </w:pPr>
    </w:p>
    <w:p w:rsidR="003B190B" w:rsidRDefault="003B190B" w:rsidP="003B190B">
      <w:pPr>
        <w:pStyle w:val="Bezmezer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  <w:r>
        <w:rPr>
          <w:sz w:val="24"/>
          <w:szCs w:val="24"/>
        </w:rPr>
        <w:tab/>
      </w:r>
    </w:p>
    <w:p w:rsidR="003B190B" w:rsidRDefault="003B190B" w:rsidP="003B190B">
      <w:pPr>
        <w:pStyle w:val="Bezmezer"/>
        <w:rPr>
          <w:sz w:val="24"/>
          <w:szCs w:val="24"/>
        </w:rPr>
      </w:pPr>
    </w:p>
    <w:p w:rsidR="003B190B" w:rsidRDefault="003B190B" w:rsidP="003B190B">
      <w:pPr>
        <w:pStyle w:val="Bezmezer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</w:p>
    <w:p w:rsidR="003B190B" w:rsidRDefault="003B190B" w:rsidP="003B190B">
      <w:pPr>
        <w:pStyle w:val="Bezmezer"/>
        <w:rPr>
          <w:sz w:val="24"/>
          <w:szCs w:val="24"/>
        </w:rPr>
      </w:pPr>
    </w:p>
    <w:p w:rsidR="003B190B" w:rsidRDefault="003B190B" w:rsidP="003B190B">
      <w:pPr>
        <w:pStyle w:val="Bezmezer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3B190B" w:rsidRDefault="003B190B" w:rsidP="003B190B">
      <w:pPr>
        <w:pStyle w:val="Odstavecseseznamem"/>
        <w:rPr>
          <w:sz w:val="24"/>
          <w:szCs w:val="24"/>
        </w:rPr>
      </w:pPr>
    </w:p>
    <w:p w:rsidR="00B06812" w:rsidRDefault="00B06812" w:rsidP="00B0681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B06812" w:rsidRPr="00B06812" w:rsidRDefault="00B06812" w:rsidP="00B06812">
      <w:pPr>
        <w:rPr>
          <w:sz w:val="24"/>
          <w:szCs w:val="24"/>
        </w:rPr>
      </w:pPr>
    </w:p>
    <w:p w:rsidR="00EF0473" w:rsidRDefault="00EF0473" w:rsidP="00B06812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3B190B">
        <w:rPr>
          <w:rFonts w:asciiTheme="minorHAnsi" w:hAnsiTheme="minorHAnsi" w:cstheme="minorHAnsi"/>
          <w:sz w:val="24"/>
          <w:szCs w:val="24"/>
        </w:rPr>
        <w:t xml:space="preserve">V Pelhřimově dne </w:t>
      </w:r>
      <w:proofErr w:type="gramStart"/>
      <w:r w:rsidR="00C56A3B" w:rsidRPr="003B190B">
        <w:rPr>
          <w:rFonts w:asciiTheme="minorHAnsi" w:hAnsiTheme="minorHAnsi" w:cstheme="minorHAnsi"/>
          <w:sz w:val="24"/>
          <w:szCs w:val="24"/>
        </w:rPr>
        <w:t>1</w:t>
      </w:r>
      <w:r w:rsidR="003B190B" w:rsidRPr="003B190B">
        <w:rPr>
          <w:rFonts w:asciiTheme="minorHAnsi" w:hAnsiTheme="minorHAnsi" w:cstheme="minorHAnsi"/>
          <w:sz w:val="24"/>
          <w:szCs w:val="24"/>
        </w:rPr>
        <w:t>9</w:t>
      </w:r>
      <w:r w:rsidRPr="003B190B">
        <w:rPr>
          <w:rFonts w:asciiTheme="minorHAnsi" w:hAnsiTheme="minorHAnsi" w:cstheme="minorHAnsi"/>
          <w:sz w:val="24"/>
          <w:szCs w:val="24"/>
        </w:rPr>
        <w:t>.</w:t>
      </w:r>
      <w:r w:rsidR="00C56A3B" w:rsidRPr="003B190B">
        <w:rPr>
          <w:rFonts w:asciiTheme="minorHAnsi" w:hAnsiTheme="minorHAnsi" w:cstheme="minorHAnsi"/>
          <w:sz w:val="24"/>
          <w:szCs w:val="24"/>
        </w:rPr>
        <w:t>12</w:t>
      </w:r>
      <w:r w:rsidRPr="003B190B">
        <w:rPr>
          <w:rFonts w:asciiTheme="minorHAnsi" w:hAnsiTheme="minorHAnsi" w:cstheme="minorHAnsi"/>
          <w:sz w:val="24"/>
          <w:szCs w:val="24"/>
        </w:rPr>
        <w:t>.201</w:t>
      </w:r>
      <w:r w:rsidR="00364475" w:rsidRPr="003B190B">
        <w:rPr>
          <w:rFonts w:asciiTheme="minorHAnsi" w:hAnsiTheme="minorHAnsi" w:cstheme="minorHAnsi"/>
          <w:sz w:val="24"/>
          <w:szCs w:val="24"/>
        </w:rPr>
        <w:t>8</w:t>
      </w:r>
      <w:proofErr w:type="gramEnd"/>
    </w:p>
    <w:p w:rsidR="003B190B" w:rsidRPr="003B190B" w:rsidRDefault="003B190B" w:rsidP="00C56A3B">
      <w:pPr>
        <w:rPr>
          <w:rFonts w:asciiTheme="minorHAnsi" w:hAnsiTheme="minorHAnsi" w:cstheme="minorHAnsi"/>
          <w:sz w:val="24"/>
          <w:szCs w:val="24"/>
        </w:rPr>
      </w:pPr>
    </w:p>
    <w:p w:rsidR="00EF0473" w:rsidRPr="003B190B" w:rsidRDefault="00EF0473" w:rsidP="00EF0473">
      <w:pPr>
        <w:rPr>
          <w:rFonts w:asciiTheme="minorHAnsi" w:hAnsiTheme="minorHAnsi" w:cstheme="minorHAnsi"/>
          <w:sz w:val="24"/>
          <w:szCs w:val="24"/>
        </w:rPr>
      </w:pPr>
    </w:p>
    <w:p w:rsidR="00EF0473" w:rsidRPr="003B190B" w:rsidRDefault="00EF0473" w:rsidP="00EF0473">
      <w:pPr>
        <w:rPr>
          <w:rFonts w:asciiTheme="minorHAnsi" w:hAnsiTheme="minorHAnsi" w:cstheme="minorHAnsi"/>
          <w:sz w:val="24"/>
          <w:szCs w:val="24"/>
        </w:rPr>
      </w:pPr>
      <w:r w:rsidRPr="003B190B">
        <w:rPr>
          <w:rFonts w:asciiTheme="minorHAnsi" w:hAnsiTheme="minorHAnsi" w:cstheme="minorHAnsi"/>
          <w:sz w:val="24"/>
          <w:szCs w:val="24"/>
        </w:rPr>
        <w:t xml:space="preserve"> </w:t>
      </w:r>
      <w:r w:rsidRPr="003B190B">
        <w:rPr>
          <w:rFonts w:asciiTheme="minorHAnsi" w:hAnsiTheme="minorHAnsi" w:cstheme="minorHAnsi"/>
          <w:sz w:val="24"/>
          <w:szCs w:val="24"/>
        </w:rPr>
        <w:tab/>
      </w:r>
      <w:r w:rsidR="00C56A3B" w:rsidRPr="003B190B">
        <w:rPr>
          <w:rFonts w:asciiTheme="minorHAnsi" w:hAnsiTheme="minorHAnsi" w:cstheme="minorHAnsi"/>
          <w:sz w:val="24"/>
          <w:szCs w:val="24"/>
        </w:rPr>
        <w:t>Milan Reich</w:t>
      </w:r>
      <w:r w:rsidRPr="003B190B">
        <w:rPr>
          <w:rFonts w:asciiTheme="minorHAnsi" w:hAnsiTheme="minorHAnsi" w:cstheme="minorHAnsi"/>
          <w:sz w:val="24"/>
          <w:szCs w:val="24"/>
        </w:rPr>
        <w:tab/>
      </w:r>
      <w:r w:rsidRPr="003B190B">
        <w:rPr>
          <w:rFonts w:asciiTheme="minorHAnsi" w:hAnsiTheme="minorHAnsi" w:cstheme="minorHAnsi"/>
          <w:sz w:val="24"/>
          <w:szCs w:val="24"/>
        </w:rPr>
        <w:tab/>
      </w:r>
      <w:r w:rsidRPr="003B190B">
        <w:rPr>
          <w:rFonts w:asciiTheme="minorHAnsi" w:hAnsiTheme="minorHAnsi" w:cstheme="minorHAnsi"/>
          <w:sz w:val="24"/>
          <w:szCs w:val="24"/>
        </w:rPr>
        <w:tab/>
      </w:r>
      <w:r w:rsidRPr="003B190B">
        <w:rPr>
          <w:rFonts w:asciiTheme="minorHAnsi" w:hAnsiTheme="minorHAnsi" w:cstheme="minorHAnsi"/>
          <w:sz w:val="24"/>
          <w:szCs w:val="24"/>
        </w:rPr>
        <w:tab/>
      </w:r>
      <w:r w:rsidRPr="003B190B">
        <w:rPr>
          <w:rFonts w:asciiTheme="minorHAnsi" w:hAnsiTheme="minorHAnsi" w:cstheme="minorHAnsi"/>
          <w:sz w:val="24"/>
          <w:szCs w:val="24"/>
        </w:rPr>
        <w:tab/>
      </w:r>
      <w:r w:rsidRPr="003B190B">
        <w:rPr>
          <w:rFonts w:asciiTheme="minorHAnsi" w:hAnsiTheme="minorHAnsi" w:cstheme="minorHAnsi"/>
          <w:sz w:val="24"/>
          <w:szCs w:val="24"/>
        </w:rPr>
        <w:tab/>
      </w:r>
      <w:r w:rsidRPr="003B190B">
        <w:rPr>
          <w:rFonts w:asciiTheme="minorHAnsi" w:hAnsiTheme="minorHAnsi" w:cstheme="minorHAnsi"/>
          <w:sz w:val="24"/>
          <w:szCs w:val="24"/>
        </w:rPr>
        <w:tab/>
      </w:r>
      <w:r w:rsidRPr="003B190B">
        <w:rPr>
          <w:rFonts w:asciiTheme="minorHAnsi" w:hAnsiTheme="minorHAnsi" w:cstheme="minorHAnsi"/>
          <w:sz w:val="24"/>
          <w:szCs w:val="24"/>
        </w:rPr>
        <w:tab/>
        <w:t>Václav Masopust</w:t>
      </w:r>
    </w:p>
    <w:p w:rsidR="00EF0473" w:rsidRPr="003B190B" w:rsidRDefault="00EF0473" w:rsidP="00EF0473">
      <w:pPr>
        <w:rPr>
          <w:rFonts w:asciiTheme="minorHAnsi" w:hAnsiTheme="minorHAnsi" w:cstheme="minorHAnsi"/>
          <w:sz w:val="24"/>
          <w:szCs w:val="24"/>
        </w:rPr>
      </w:pPr>
      <w:r w:rsidRPr="003B190B">
        <w:rPr>
          <w:rFonts w:asciiTheme="minorHAnsi" w:hAnsiTheme="minorHAnsi" w:cstheme="minorHAnsi"/>
          <w:sz w:val="24"/>
          <w:szCs w:val="24"/>
        </w:rPr>
        <w:tab/>
      </w:r>
      <w:r w:rsidR="00364475" w:rsidRPr="003B190B">
        <w:rPr>
          <w:rFonts w:asciiTheme="minorHAnsi" w:hAnsiTheme="minorHAnsi" w:cstheme="minorHAnsi"/>
          <w:sz w:val="24"/>
          <w:szCs w:val="24"/>
        </w:rPr>
        <w:t>sekretář</w:t>
      </w:r>
      <w:r w:rsidRPr="003B190B">
        <w:rPr>
          <w:rFonts w:asciiTheme="minorHAnsi" w:hAnsiTheme="minorHAnsi" w:cstheme="minorHAnsi"/>
          <w:sz w:val="24"/>
          <w:szCs w:val="24"/>
        </w:rPr>
        <w:t xml:space="preserve"> VV OFS</w:t>
      </w:r>
      <w:r w:rsidRPr="003B190B">
        <w:rPr>
          <w:rFonts w:asciiTheme="minorHAnsi" w:hAnsiTheme="minorHAnsi" w:cstheme="minorHAnsi"/>
          <w:sz w:val="24"/>
          <w:szCs w:val="24"/>
        </w:rPr>
        <w:tab/>
      </w:r>
      <w:r w:rsidRPr="003B190B">
        <w:rPr>
          <w:rFonts w:asciiTheme="minorHAnsi" w:hAnsiTheme="minorHAnsi" w:cstheme="minorHAnsi"/>
          <w:sz w:val="24"/>
          <w:szCs w:val="24"/>
        </w:rPr>
        <w:tab/>
      </w:r>
      <w:r w:rsidRPr="003B190B">
        <w:rPr>
          <w:rFonts w:asciiTheme="minorHAnsi" w:hAnsiTheme="minorHAnsi" w:cstheme="minorHAnsi"/>
          <w:sz w:val="24"/>
          <w:szCs w:val="24"/>
        </w:rPr>
        <w:tab/>
      </w:r>
      <w:r w:rsidRPr="003B190B">
        <w:rPr>
          <w:rFonts w:asciiTheme="minorHAnsi" w:hAnsiTheme="minorHAnsi" w:cstheme="minorHAnsi"/>
          <w:sz w:val="24"/>
          <w:szCs w:val="24"/>
        </w:rPr>
        <w:tab/>
      </w:r>
      <w:r w:rsidRPr="003B190B">
        <w:rPr>
          <w:rFonts w:asciiTheme="minorHAnsi" w:hAnsiTheme="minorHAnsi" w:cstheme="minorHAnsi"/>
          <w:sz w:val="24"/>
          <w:szCs w:val="24"/>
        </w:rPr>
        <w:tab/>
      </w:r>
      <w:r w:rsidRPr="003B190B">
        <w:rPr>
          <w:rFonts w:asciiTheme="minorHAnsi" w:hAnsiTheme="minorHAnsi" w:cstheme="minorHAnsi"/>
          <w:sz w:val="24"/>
          <w:szCs w:val="24"/>
        </w:rPr>
        <w:tab/>
      </w:r>
      <w:r w:rsidRPr="003B190B">
        <w:rPr>
          <w:rFonts w:asciiTheme="minorHAnsi" w:hAnsiTheme="minorHAnsi" w:cstheme="minorHAnsi"/>
          <w:sz w:val="24"/>
          <w:szCs w:val="24"/>
        </w:rPr>
        <w:tab/>
        <w:t>předseda VV OFS</w:t>
      </w:r>
    </w:p>
    <w:sectPr w:rsidR="00EF0473" w:rsidRPr="003B190B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27462"/>
    <w:multiLevelType w:val="hybridMultilevel"/>
    <w:tmpl w:val="31141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5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18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9"/>
  </w:num>
  <w:num w:numId="12">
    <w:abstractNumId w:val="0"/>
  </w:num>
  <w:num w:numId="13">
    <w:abstractNumId w:val="8"/>
  </w:num>
  <w:num w:numId="14">
    <w:abstractNumId w:val="1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2"/>
  </w:num>
  <w:num w:numId="19">
    <w:abstractNumId w:val="13"/>
  </w:num>
  <w:num w:numId="20">
    <w:abstractNumId w:val="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79A4"/>
    <w:rsid w:val="00017A8C"/>
    <w:rsid w:val="00021461"/>
    <w:rsid w:val="0002174D"/>
    <w:rsid w:val="00021BAB"/>
    <w:rsid w:val="0002509A"/>
    <w:rsid w:val="00030118"/>
    <w:rsid w:val="00033968"/>
    <w:rsid w:val="000377A5"/>
    <w:rsid w:val="00041906"/>
    <w:rsid w:val="0004462A"/>
    <w:rsid w:val="000457F0"/>
    <w:rsid w:val="000507E7"/>
    <w:rsid w:val="00052C53"/>
    <w:rsid w:val="000548D4"/>
    <w:rsid w:val="00061EF3"/>
    <w:rsid w:val="0007567F"/>
    <w:rsid w:val="00076739"/>
    <w:rsid w:val="00086671"/>
    <w:rsid w:val="00096C70"/>
    <w:rsid w:val="000A6F9C"/>
    <w:rsid w:val="000B0A32"/>
    <w:rsid w:val="000D0654"/>
    <w:rsid w:val="000D20AA"/>
    <w:rsid w:val="000D75AE"/>
    <w:rsid w:val="000E351B"/>
    <w:rsid w:val="000E43F8"/>
    <w:rsid w:val="000E4F7C"/>
    <w:rsid w:val="000F7616"/>
    <w:rsid w:val="00100852"/>
    <w:rsid w:val="0010090E"/>
    <w:rsid w:val="00103381"/>
    <w:rsid w:val="00103838"/>
    <w:rsid w:val="00105B27"/>
    <w:rsid w:val="001072E3"/>
    <w:rsid w:val="0010791C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75D4B"/>
    <w:rsid w:val="0017702A"/>
    <w:rsid w:val="00177F11"/>
    <w:rsid w:val="00181733"/>
    <w:rsid w:val="00185382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17DC"/>
    <w:rsid w:val="00203298"/>
    <w:rsid w:val="00203F3F"/>
    <w:rsid w:val="0022170B"/>
    <w:rsid w:val="002254B0"/>
    <w:rsid w:val="002338AC"/>
    <w:rsid w:val="00234F12"/>
    <w:rsid w:val="002616EA"/>
    <w:rsid w:val="002661CC"/>
    <w:rsid w:val="002702C3"/>
    <w:rsid w:val="002726D4"/>
    <w:rsid w:val="002775F0"/>
    <w:rsid w:val="00280BC0"/>
    <w:rsid w:val="0028125F"/>
    <w:rsid w:val="0028328D"/>
    <w:rsid w:val="002848F6"/>
    <w:rsid w:val="002874D9"/>
    <w:rsid w:val="002979DE"/>
    <w:rsid w:val="002A37E5"/>
    <w:rsid w:val="002B305D"/>
    <w:rsid w:val="002B5979"/>
    <w:rsid w:val="002B60C1"/>
    <w:rsid w:val="002B70B2"/>
    <w:rsid w:val="002C5504"/>
    <w:rsid w:val="002C5BA8"/>
    <w:rsid w:val="002C7319"/>
    <w:rsid w:val="002D1327"/>
    <w:rsid w:val="002D3F91"/>
    <w:rsid w:val="002D6950"/>
    <w:rsid w:val="002E3041"/>
    <w:rsid w:val="00301E19"/>
    <w:rsid w:val="00304DA9"/>
    <w:rsid w:val="00310865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4475"/>
    <w:rsid w:val="0036549C"/>
    <w:rsid w:val="00366A03"/>
    <w:rsid w:val="00370C29"/>
    <w:rsid w:val="003744E6"/>
    <w:rsid w:val="00383040"/>
    <w:rsid w:val="00385BA3"/>
    <w:rsid w:val="00385DE4"/>
    <w:rsid w:val="003919E8"/>
    <w:rsid w:val="00396F95"/>
    <w:rsid w:val="003A154E"/>
    <w:rsid w:val="003A43D8"/>
    <w:rsid w:val="003A7C43"/>
    <w:rsid w:val="003B190B"/>
    <w:rsid w:val="003B5FD7"/>
    <w:rsid w:val="003B6856"/>
    <w:rsid w:val="003C1B69"/>
    <w:rsid w:val="003D174F"/>
    <w:rsid w:val="003D4418"/>
    <w:rsid w:val="003D57CA"/>
    <w:rsid w:val="003E0084"/>
    <w:rsid w:val="003E1834"/>
    <w:rsid w:val="003E2185"/>
    <w:rsid w:val="003E49EC"/>
    <w:rsid w:val="003F593F"/>
    <w:rsid w:val="003F6F53"/>
    <w:rsid w:val="00400B26"/>
    <w:rsid w:val="0040434C"/>
    <w:rsid w:val="00406FBE"/>
    <w:rsid w:val="00427329"/>
    <w:rsid w:val="00430A3E"/>
    <w:rsid w:val="004324AF"/>
    <w:rsid w:val="004336A2"/>
    <w:rsid w:val="004373A0"/>
    <w:rsid w:val="00442039"/>
    <w:rsid w:val="00447C48"/>
    <w:rsid w:val="004525E9"/>
    <w:rsid w:val="004548F9"/>
    <w:rsid w:val="004705E1"/>
    <w:rsid w:val="00472882"/>
    <w:rsid w:val="004954B5"/>
    <w:rsid w:val="004A7DB3"/>
    <w:rsid w:val="004B013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500C61"/>
    <w:rsid w:val="00501CD3"/>
    <w:rsid w:val="0050394D"/>
    <w:rsid w:val="00504945"/>
    <w:rsid w:val="00504F8A"/>
    <w:rsid w:val="005067B9"/>
    <w:rsid w:val="005104B4"/>
    <w:rsid w:val="005131B3"/>
    <w:rsid w:val="00524C5B"/>
    <w:rsid w:val="00532C0F"/>
    <w:rsid w:val="005356E6"/>
    <w:rsid w:val="00535D93"/>
    <w:rsid w:val="00540C9C"/>
    <w:rsid w:val="005506BD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D7B46"/>
    <w:rsid w:val="005E4055"/>
    <w:rsid w:val="005E545C"/>
    <w:rsid w:val="005E6028"/>
    <w:rsid w:val="005E7626"/>
    <w:rsid w:val="005F4415"/>
    <w:rsid w:val="005F6184"/>
    <w:rsid w:val="006038E3"/>
    <w:rsid w:val="00610543"/>
    <w:rsid w:val="00612C39"/>
    <w:rsid w:val="0061323C"/>
    <w:rsid w:val="00616DBA"/>
    <w:rsid w:val="00617F28"/>
    <w:rsid w:val="00620D40"/>
    <w:rsid w:val="0062144E"/>
    <w:rsid w:val="00643B5F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6D2554"/>
    <w:rsid w:val="00706AB8"/>
    <w:rsid w:val="007074E0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3960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3AF5"/>
    <w:rsid w:val="00787C09"/>
    <w:rsid w:val="00790EC2"/>
    <w:rsid w:val="0079270F"/>
    <w:rsid w:val="007A4D29"/>
    <w:rsid w:val="007A5001"/>
    <w:rsid w:val="007A7E50"/>
    <w:rsid w:val="007B1BCF"/>
    <w:rsid w:val="007C1789"/>
    <w:rsid w:val="007C4966"/>
    <w:rsid w:val="007C56D7"/>
    <w:rsid w:val="007D3579"/>
    <w:rsid w:val="007D69F4"/>
    <w:rsid w:val="007E34CF"/>
    <w:rsid w:val="007E3B50"/>
    <w:rsid w:val="007F21E8"/>
    <w:rsid w:val="008024C1"/>
    <w:rsid w:val="00803A11"/>
    <w:rsid w:val="00804509"/>
    <w:rsid w:val="00804D36"/>
    <w:rsid w:val="0081325A"/>
    <w:rsid w:val="0085547A"/>
    <w:rsid w:val="00856192"/>
    <w:rsid w:val="00856D8B"/>
    <w:rsid w:val="0086579D"/>
    <w:rsid w:val="00874470"/>
    <w:rsid w:val="008847C0"/>
    <w:rsid w:val="0088772C"/>
    <w:rsid w:val="0089151A"/>
    <w:rsid w:val="008919DB"/>
    <w:rsid w:val="00894304"/>
    <w:rsid w:val="008A0F9C"/>
    <w:rsid w:val="008A1C30"/>
    <w:rsid w:val="008A6602"/>
    <w:rsid w:val="008B0A15"/>
    <w:rsid w:val="008B1E21"/>
    <w:rsid w:val="008D095F"/>
    <w:rsid w:val="008D0B37"/>
    <w:rsid w:val="008D5E9F"/>
    <w:rsid w:val="008E14BE"/>
    <w:rsid w:val="008F30CE"/>
    <w:rsid w:val="009051C5"/>
    <w:rsid w:val="00922C87"/>
    <w:rsid w:val="00923D0F"/>
    <w:rsid w:val="009411FE"/>
    <w:rsid w:val="0094503D"/>
    <w:rsid w:val="00947B13"/>
    <w:rsid w:val="009625E7"/>
    <w:rsid w:val="0096492C"/>
    <w:rsid w:val="00971E02"/>
    <w:rsid w:val="00974301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53E6"/>
    <w:rsid w:val="009E6EE4"/>
    <w:rsid w:val="009F2563"/>
    <w:rsid w:val="009F5930"/>
    <w:rsid w:val="00A01262"/>
    <w:rsid w:val="00A01309"/>
    <w:rsid w:val="00A017C1"/>
    <w:rsid w:val="00A100AF"/>
    <w:rsid w:val="00A22A23"/>
    <w:rsid w:val="00A25294"/>
    <w:rsid w:val="00A26750"/>
    <w:rsid w:val="00A275CA"/>
    <w:rsid w:val="00A35E24"/>
    <w:rsid w:val="00A547FA"/>
    <w:rsid w:val="00A55EE6"/>
    <w:rsid w:val="00A576E9"/>
    <w:rsid w:val="00A57DC0"/>
    <w:rsid w:val="00A71EF3"/>
    <w:rsid w:val="00A76071"/>
    <w:rsid w:val="00A92C6C"/>
    <w:rsid w:val="00A93A5F"/>
    <w:rsid w:val="00A94E89"/>
    <w:rsid w:val="00A95505"/>
    <w:rsid w:val="00AB095F"/>
    <w:rsid w:val="00AB21B6"/>
    <w:rsid w:val="00AB6027"/>
    <w:rsid w:val="00AC2A42"/>
    <w:rsid w:val="00AC37CE"/>
    <w:rsid w:val="00AD33CE"/>
    <w:rsid w:val="00AD775B"/>
    <w:rsid w:val="00AE2BF1"/>
    <w:rsid w:val="00B04D38"/>
    <w:rsid w:val="00B06812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04D6A"/>
    <w:rsid w:val="00C11A00"/>
    <w:rsid w:val="00C16C02"/>
    <w:rsid w:val="00C26C24"/>
    <w:rsid w:val="00C4541C"/>
    <w:rsid w:val="00C50832"/>
    <w:rsid w:val="00C50ECD"/>
    <w:rsid w:val="00C56A3B"/>
    <w:rsid w:val="00C61817"/>
    <w:rsid w:val="00C61A88"/>
    <w:rsid w:val="00C645EC"/>
    <w:rsid w:val="00C6658B"/>
    <w:rsid w:val="00C72A13"/>
    <w:rsid w:val="00C74AA6"/>
    <w:rsid w:val="00C75699"/>
    <w:rsid w:val="00C83E46"/>
    <w:rsid w:val="00CA11A3"/>
    <w:rsid w:val="00CA3545"/>
    <w:rsid w:val="00CC287D"/>
    <w:rsid w:val="00CC3C6F"/>
    <w:rsid w:val="00CC62E0"/>
    <w:rsid w:val="00CD01FB"/>
    <w:rsid w:val="00CD3058"/>
    <w:rsid w:val="00CD31A2"/>
    <w:rsid w:val="00CF19DA"/>
    <w:rsid w:val="00CF1D6F"/>
    <w:rsid w:val="00D058AF"/>
    <w:rsid w:val="00D16066"/>
    <w:rsid w:val="00D259F9"/>
    <w:rsid w:val="00D26591"/>
    <w:rsid w:val="00D31CCB"/>
    <w:rsid w:val="00D41178"/>
    <w:rsid w:val="00D45EF3"/>
    <w:rsid w:val="00D50325"/>
    <w:rsid w:val="00D55B7E"/>
    <w:rsid w:val="00D67F62"/>
    <w:rsid w:val="00D704E4"/>
    <w:rsid w:val="00D71A9E"/>
    <w:rsid w:val="00D741BB"/>
    <w:rsid w:val="00D8130F"/>
    <w:rsid w:val="00D819C1"/>
    <w:rsid w:val="00D84561"/>
    <w:rsid w:val="00D851FB"/>
    <w:rsid w:val="00DA060C"/>
    <w:rsid w:val="00DA24F8"/>
    <w:rsid w:val="00DA7459"/>
    <w:rsid w:val="00DB6DD8"/>
    <w:rsid w:val="00DC4CE2"/>
    <w:rsid w:val="00DC6490"/>
    <w:rsid w:val="00DD65AD"/>
    <w:rsid w:val="00DE42E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30BC2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F1E"/>
    <w:rsid w:val="00EE0A0B"/>
    <w:rsid w:val="00EE38DF"/>
    <w:rsid w:val="00EE6765"/>
    <w:rsid w:val="00EF0473"/>
    <w:rsid w:val="00EF6ACF"/>
    <w:rsid w:val="00EF7009"/>
    <w:rsid w:val="00F01C0B"/>
    <w:rsid w:val="00F058EB"/>
    <w:rsid w:val="00F05FEE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21B2"/>
    <w:rsid w:val="00F83C6E"/>
    <w:rsid w:val="00FA0295"/>
    <w:rsid w:val="00FA2492"/>
    <w:rsid w:val="00FA3B96"/>
    <w:rsid w:val="00FC05BB"/>
    <w:rsid w:val="00FC4B37"/>
    <w:rsid w:val="00FD5CEC"/>
    <w:rsid w:val="00FF256B"/>
    <w:rsid w:val="00FF2D22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779055-7A85-4CE4-B8A2-114E40A5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paragraph" w:styleId="Bezmezer">
    <w:name w:val="No Spacing"/>
    <w:uiPriority w:val="1"/>
    <w:qFormat/>
    <w:rsid w:val="003B190B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B19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8BB58-A417-4711-9E99-97AB4518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4</cp:revision>
  <cp:lastPrinted>2018-12-18T09:55:00Z</cp:lastPrinted>
  <dcterms:created xsi:type="dcterms:W3CDTF">2018-12-19T07:35:00Z</dcterms:created>
  <dcterms:modified xsi:type="dcterms:W3CDTF">2018-12-19T09:03:00Z</dcterms:modified>
</cp:coreProperties>
</file>