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2" w:rsidRDefault="00135B75">
      <w:r w:rsidRPr="00135B75">
        <w:rPr>
          <w:noProof/>
          <w:lang w:eastAsia="cs-CZ"/>
        </w:rPr>
        <w:drawing>
          <wp:inline distT="0" distB="0" distL="0" distR="0">
            <wp:extent cx="5653865" cy="13566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13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5" w:rsidRDefault="00130265"/>
    <w:p w:rsidR="004D1136" w:rsidRDefault="004D1136" w:rsidP="008C56E9">
      <w:pPr>
        <w:jc w:val="center"/>
        <w:rPr>
          <w:rFonts w:ascii="Arial" w:hAnsi="Arial" w:cs="Arial"/>
          <w:b/>
          <w:sz w:val="24"/>
          <w:szCs w:val="24"/>
        </w:rPr>
      </w:pPr>
    </w:p>
    <w:p w:rsidR="00130265" w:rsidRPr="00F33620" w:rsidRDefault="0062154E" w:rsidP="008C56E9">
      <w:pPr>
        <w:jc w:val="center"/>
        <w:rPr>
          <w:rFonts w:ascii="Arial" w:hAnsi="Arial" w:cs="Arial"/>
          <w:b/>
          <w:sz w:val="28"/>
          <w:szCs w:val="28"/>
        </w:rPr>
      </w:pPr>
      <w:r w:rsidRPr="00F33620">
        <w:rPr>
          <w:rFonts w:ascii="Arial" w:hAnsi="Arial" w:cs="Arial"/>
          <w:b/>
          <w:sz w:val="28"/>
          <w:szCs w:val="28"/>
        </w:rPr>
        <w:t>S E M I N Á Ř</w:t>
      </w:r>
    </w:p>
    <w:p w:rsidR="0062154E" w:rsidRPr="00F33620" w:rsidRDefault="0062154E" w:rsidP="008C56E9">
      <w:pPr>
        <w:jc w:val="center"/>
        <w:rPr>
          <w:rFonts w:ascii="Arial" w:hAnsi="Arial" w:cs="Arial"/>
          <w:b/>
          <w:sz w:val="28"/>
          <w:szCs w:val="28"/>
        </w:rPr>
      </w:pPr>
      <w:r w:rsidRPr="00F33620">
        <w:rPr>
          <w:rFonts w:ascii="Arial" w:hAnsi="Arial" w:cs="Arial"/>
          <w:b/>
          <w:sz w:val="28"/>
          <w:szCs w:val="28"/>
        </w:rPr>
        <w:t>fotbalových rozhodčích 2019</w:t>
      </w:r>
    </w:p>
    <w:p w:rsidR="004D1136" w:rsidRDefault="00621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5041" w:rsidRDefault="0062154E" w:rsidP="008D4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D113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 sobotu 2.2.2019 od 09:00 hod. se koná v restauraci "Stromovka" v Lounech zimní seminář rozhodčích okresního fotbalového svazu</w:t>
      </w:r>
      <w:r w:rsidR="00CE5041" w:rsidRPr="008C56E9">
        <w:rPr>
          <w:rFonts w:ascii="Arial" w:hAnsi="Arial" w:cs="Arial"/>
          <w:sz w:val="24"/>
          <w:szCs w:val="24"/>
        </w:rPr>
        <w:t xml:space="preserve"> Louny</w:t>
      </w:r>
      <w:r>
        <w:rPr>
          <w:rFonts w:ascii="Arial" w:hAnsi="Arial" w:cs="Arial"/>
          <w:sz w:val="24"/>
          <w:szCs w:val="24"/>
        </w:rPr>
        <w:t>. Proběhne zde výklad pravidel fotbalu, zhodnocení podzimní části soutěží 2018 a provedení videotestu</w:t>
      </w:r>
      <w:r w:rsidR="004D113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k získání licence rozhodčího.</w:t>
      </w:r>
      <w:r w:rsidR="008C56E9">
        <w:rPr>
          <w:rFonts w:ascii="Arial" w:hAnsi="Arial" w:cs="Arial"/>
          <w:sz w:val="24"/>
          <w:szCs w:val="24"/>
        </w:rPr>
        <w:t xml:space="preserve"> </w:t>
      </w:r>
      <w:r w:rsidR="004D1136">
        <w:rPr>
          <w:rFonts w:ascii="Arial" w:hAnsi="Arial" w:cs="Arial"/>
          <w:sz w:val="24"/>
          <w:szCs w:val="24"/>
        </w:rPr>
        <w:t xml:space="preserve">Zajištěn oběd a občerstvení. Účastnický poplatek činí 100,- Kč. </w:t>
      </w:r>
    </w:p>
    <w:p w:rsidR="004D1136" w:rsidRDefault="004D1136" w:rsidP="008D4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Komise rozhodčích OFS Louny zve k účasti i případné nové zájemce o činnost fotbalového rozhodčího. Předpokladem je členství ve FAČR (</w:t>
      </w:r>
      <w:r w:rsidR="00F33620">
        <w:rPr>
          <w:rFonts w:ascii="Arial" w:hAnsi="Arial" w:cs="Arial"/>
          <w:sz w:val="24"/>
          <w:szCs w:val="24"/>
        </w:rPr>
        <w:t xml:space="preserve">které </w:t>
      </w:r>
      <w:r>
        <w:rPr>
          <w:rFonts w:ascii="Arial" w:hAnsi="Arial" w:cs="Arial"/>
          <w:sz w:val="24"/>
          <w:szCs w:val="24"/>
        </w:rPr>
        <w:t>případně zajistíme)</w:t>
      </w:r>
      <w:r w:rsidR="00F33620">
        <w:rPr>
          <w:rFonts w:ascii="Arial" w:hAnsi="Arial" w:cs="Arial"/>
          <w:sz w:val="24"/>
          <w:szCs w:val="24"/>
        </w:rPr>
        <w:t xml:space="preserve">, dovršení 15 let věku, </w:t>
      </w:r>
      <w:r>
        <w:rPr>
          <w:rFonts w:ascii="Arial" w:hAnsi="Arial" w:cs="Arial"/>
          <w:sz w:val="24"/>
          <w:szCs w:val="24"/>
        </w:rPr>
        <w:t>dobrá fyzická připravenost, dobrý zdravotní stav</w:t>
      </w:r>
      <w:r w:rsidR="00F336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všeobecný morální kredit.</w:t>
      </w:r>
    </w:p>
    <w:p w:rsidR="004D1136" w:rsidRPr="008C56E9" w:rsidRDefault="004D1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D1136" w:rsidRDefault="004D1136" w:rsidP="008C56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Nové zájemce </w:t>
      </w:r>
      <w:proofErr w:type="gramStart"/>
      <w:r>
        <w:rPr>
          <w:rFonts w:ascii="Arial" w:hAnsi="Arial" w:cs="Arial"/>
          <w:sz w:val="24"/>
          <w:szCs w:val="24"/>
        </w:rPr>
        <w:t xml:space="preserve">zve </w:t>
      </w:r>
      <w:r w:rsidR="000E0E51">
        <w:rPr>
          <w:rFonts w:ascii="Arial" w:hAnsi="Arial" w:cs="Arial"/>
          <w:sz w:val="24"/>
          <w:szCs w:val="24"/>
        </w:rPr>
        <w:t xml:space="preserve"> komise</w:t>
      </w:r>
      <w:proofErr w:type="gramEnd"/>
      <w:r w:rsidR="000E0E51">
        <w:rPr>
          <w:rFonts w:ascii="Arial" w:hAnsi="Arial" w:cs="Arial"/>
          <w:sz w:val="24"/>
          <w:szCs w:val="24"/>
        </w:rPr>
        <w:t xml:space="preserve"> rozhodčích OFS Louny</w:t>
      </w:r>
    </w:p>
    <w:p w:rsidR="0062154E" w:rsidRDefault="004D1136" w:rsidP="008C56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33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2154E" w:rsidRDefault="0062154E" w:rsidP="008C56E9">
      <w:pPr>
        <w:spacing w:after="120"/>
        <w:rPr>
          <w:rFonts w:ascii="Arial" w:hAnsi="Arial" w:cs="Arial"/>
          <w:sz w:val="24"/>
          <w:szCs w:val="24"/>
        </w:rPr>
      </w:pPr>
    </w:p>
    <w:p w:rsidR="0062154E" w:rsidRDefault="0062154E" w:rsidP="008C56E9">
      <w:pPr>
        <w:spacing w:after="120"/>
        <w:rPr>
          <w:rFonts w:ascii="Arial" w:hAnsi="Arial" w:cs="Arial"/>
          <w:sz w:val="24"/>
          <w:szCs w:val="24"/>
        </w:rPr>
      </w:pPr>
    </w:p>
    <w:p w:rsidR="00EB6CE1" w:rsidRPr="00130265" w:rsidRDefault="00EB6CE1">
      <w:pPr>
        <w:rPr>
          <w:rFonts w:ascii="Arial" w:hAnsi="Arial" w:cs="Arial"/>
          <w:b/>
          <w:sz w:val="24"/>
          <w:szCs w:val="24"/>
        </w:rPr>
      </w:pPr>
    </w:p>
    <w:sectPr w:rsidR="00EB6CE1" w:rsidRPr="00130265" w:rsidSect="0059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5"/>
    <w:rsid w:val="000E0E51"/>
    <w:rsid w:val="00130265"/>
    <w:rsid w:val="00135B75"/>
    <w:rsid w:val="00145491"/>
    <w:rsid w:val="003B0220"/>
    <w:rsid w:val="003D4BE2"/>
    <w:rsid w:val="004D1136"/>
    <w:rsid w:val="00592F79"/>
    <w:rsid w:val="005939A8"/>
    <w:rsid w:val="0062154E"/>
    <w:rsid w:val="006D0099"/>
    <w:rsid w:val="00785E4C"/>
    <w:rsid w:val="008C56E9"/>
    <w:rsid w:val="008D47D2"/>
    <w:rsid w:val="00A66E3B"/>
    <w:rsid w:val="00A85212"/>
    <w:rsid w:val="00AD60B2"/>
    <w:rsid w:val="00AE5C17"/>
    <w:rsid w:val="00C82352"/>
    <w:rsid w:val="00CE5041"/>
    <w:rsid w:val="00E26DE6"/>
    <w:rsid w:val="00EB6CE1"/>
    <w:rsid w:val="00F33620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EB3F-4D39-4FF0-8D84-51E3CDA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4</cp:revision>
  <dcterms:created xsi:type="dcterms:W3CDTF">2019-01-21T10:23:00Z</dcterms:created>
  <dcterms:modified xsi:type="dcterms:W3CDTF">2019-01-21T10:24:00Z</dcterms:modified>
</cp:coreProperties>
</file>