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A23BE">
        <w:rPr>
          <w:rFonts w:asciiTheme="minorHAnsi" w:hAnsiTheme="minorHAnsi"/>
          <w:sz w:val="24"/>
          <w:szCs w:val="24"/>
        </w:rPr>
        <w:t>12</w:t>
      </w:r>
      <w:r w:rsidR="00AB66F7">
        <w:rPr>
          <w:rFonts w:asciiTheme="minorHAnsi" w:hAnsiTheme="minorHAnsi"/>
          <w:sz w:val="24"/>
          <w:szCs w:val="24"/>
        </w:rPr>
        <w:t>.04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E4809">
        <w:rPr>
          <w:sz w:val="24"/>
          <w:szCs w:val="24"/>
        </w:rPr>
        <w:t>1</w:t>
      </w:r>
      <w:r w:rsidR="003B2508">
        <w:rPr>
          <w:sz w:val="24"/>
          <w:szCs w:val="24"/>
        </w:rPr>
        <w:t>2</w:t>
      </w:r>
      <w:r w:rsidR="00965DA7">
        <w:rPr>
          <w:sz w:val="24"/>
          <w:szCs w:val="24"/>
        </w:rPr>
        <w:t>.04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5423D4" w:rsidRPr="005423D4">
        <w:rPr>
          <w:sz w:val="24"/>
          <w:szCs w:val="24"/>
        </w:rPr>
        <w:t>91091865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99" w:rsidRDefault="00F07999" w:rsidP="00744341">
      <w:pPr>
        <w:spacing w:after="0" w:line="240" w:lineRule="auto"/>
      </w:pPr>
      <w:r>
        <w:separator/>
      </w:r>
    </w:p>
  </w:endnote>
  <w:endnote w:type="continuationSeparator" w:id="0">
    <w:p w:rsidR="00F07999" w:rsidRDefault="00F0799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99" w:rsidRDefault="00F07999" w:rsidP="00744341">
      <w:pPr>
        <w:spacing w:after="0" w:line="240" w:lineRule="auto"/>
      </w:pPr>
      <w:r>
        <w:separator/>
      </w:r>
    </w:p>
  </w:footnote>
  <w:footnote w:type="continuationSeparator" w:id="0">
    <w:p w:rsidR="00F07999" w:rsidRDefault="00F0799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4383</cp:revision>
  <dcterms:created xsi:type="dcterms:W3CDTF">2015-08-11T12:30:00Z</dcterms:created>
  <dcterms:modified xsi:type="dcterms:W3CDTF">2019-04-12T11:11:00Z</dcterms:modified>
</cp:coreProperties>
</file>