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2B" w:rsidRPr="00D7372B" w:rsidRDefault="00D7372B" w:rsidP="00D7372B">
      <w:pPr>
        <w:rPr>
          <w:b/>
          <w:sz w:val="36"/>
          <w:szCs w:val="36"/>
        </w:rPr>
      </w:pPr>
      <w:bookmarkStart w:id="0" w:name="_GoBack"/>
      <w:r w:rsidRPr="00D7372B">
        <w:rPr>
          <w:b/>
          <w:sz w:val="36"/>
          <w:szCs w:val="36"/>
        </w:rPr>
        <w:t>ÚŘEDNÍ ZPRÁVY OFS ROKYCANY ze dne 1. 5. 2019</w:t>
      </w:r>
    </w:p>
    <w:bookmarkEnd w:id="0"/>
    <w:p w:rsidR="00D7372B" w:rsidRDefault="00D7372B" w:rsidP="00D7372B">
      <w:r w:rsidRPr="00D7372B">
        <w:rPr>
          <w:b/>
        </w:rPr>
        <w:t>STK:</w:t>
      </w:r>
      <w:r>
        <w:t xml:space="preserve"> sportovně technická komise schválila výsledky OP i OS mužů a OP žáků.</w:t>
      </w:r>
    </w:p>
    <w:p w:rsidR="00D7372B" w:rsidRDefault="00D7372B" w:rsidP="00D7372B">
      <w:r>
        <w:t>Schválené změny v OP žáků: Zbiroh – Mýto (obrácené pořadí v neděli 5. 5.) a Příkosice – Mýto (středa 8. 5. od 17 hodin).</w:t>
      </w:r>
    </w:p>
    <w:p w:rsidR="00D7372B" w:rsidRDefault="00D7372B" w:rsidP="00D7372B">
      <w:r w:rsidRPr="00D7372B">
        <w:rPr>
          <w:b/>
        </w:rPr>
        <w:t>KR:</w:t>
      </w:r>
      <w:r>
        <w:t xml:space="preserve"> komise rozhodčích realizovala změny na víkendové zápasy a obsadila další kolo soutěží. KR dává na vědomí oddílům, že při kritickém nedostatku sudích není schopná zajistit delegace na všechna utkání!</w:t>
      </w:r>
    </w:p>
    <w:p w:rsidR="00D7372B" w:rsidRDefault="00D7372B" w:rsidP="00D7372B">
      <w:r w:rsidRPr="00D7372B">
        <w:rPr>
          <w:b/>
        </w:rPr>
        <w:t>DK:</w:t>
      </w:r>
      <w:r>
        <w:t xml:space="preserve"> disciplinární komise vynesla tyto tresty:</w:t>
      </w:r>
      <w:r>
        <w:br/>
      </w:r>
      <w:r>
        <w:t xml:space="preserve">Pokuta: Václav </w:t>
      </w:r>
      <w:proofErr w:type="spellStart"/>
      <w:r>
        <w:t>Svěchota</w:t>
      </w:r>
      <w:proofErr w:type="spellEnd"/>
      <w:r>
        <w:t xml:space="preserve"> (Břasy).</w:t>
      </w:r>
      <w:r>
        <w:br/>
      </w:r>
      <w:r>
        <w:t xml:space="preserve">Nepodmíněně na 1 SU: Martin </w:t>
      </w:r>
      <w:proofErr w:type="spellStart"/>
      <w:r>
        <w:t>Huttr</w:t>
      </w:r>
      <w:proofErr w:type="spellEnd"/>
      <w:r>
        <w:t xml:space="preserve"> (Strašice) dle DŘ, § 47/1, Vladimír </w:t>
      </w:r>
      <w:proofErr w:type="spellStart"/>
      <w:r>
        <w:t>Lucák</w:t>
      </w:r>
      <w:proofErr w:type="spellEnd"/>
      <w:r>
        <w:t xml:space="preserve"> (Líšná) dle DŘ, § 42, Roman Svitek mladší (Kakejcov) dle DŘ, § 48. (</w:t>
      </w:r>
      <w:proofErr w:type="spellStart"/>
      <w:r>
        <w:t>ofs</w:t>
      </w:r>
      <w:proofErr w:type="spellEnd"/>
      <w:r>
        <w:t>)</w:t>
      </w:r>
    </w:p>
    <w:p w:rsidR="00D7372B" w:rsidRPr="00D7372B" w:rsidRDefault="00D7372B" w:rsidP="00D7372B">
      <w:pPr>
        <w:rPr>
          <w:b/>
          <w:sz w:val="36"/>
          <w:szCs w:val="36"/>
        </w:rPr>
      </w:pPr>
      <w:r w:rsidRPr="00D7372B">
        <w:rPr>
          <w:b/>
          <w:sz w:val="36"/>
          <w:szCs w:val="36"/>
        </w:rPr>
        <w:t xml:space="preserve">OBSAZENÍ FOTBALOVÝCH ROZHODČÍCH </w:t>
      </w:r>
    </w:p>
    <w:p w:rsidR="00D7372B" w:rsidRPr="00D7372B" w:rsidRDefault="00D7372B" w:rsidP="00D7372B">
      <w:pPr>
        <w:rPr>
          <w:b/>
        </w:rPr>
      </w:pPr>
      <w:r w:rsidRPr="00D7372B">
        <w:rPr>
          <w:b/>
        </w:rPr>
        <w:t>OPM (sobota 11. 5. v 17.00)</w:t>
      </w:r>
      <w:r>
        <w:rPr>
          <w:b/>
        </w:rPr>
        <w:br/>
      </w:r>
      <w:r>
        <w:t xml:space="preserve">Hrádek – Zbiroh </w:t>
      </w:r>
      <w:r>
        <w:rPr>
          <w:rFonts w:ascii="Cambria Math" w:hAnsi="Cambria Math" w:cs="Cambria Math"/>
        </w:rPr>
        <w:t xml:space="preserve">                                                       </w:t>
      </w:r>
      <w:r>
        <w:t>Tyc</w:t>
      </w:r>
      <w:r>
        <w:rPr>
          <w:b/>
        </w:rPr>
        <w:br/>
      </w:r>
      <w:r>
        <w:t xml:space="preserve">Břasy – Skomelno </w:t>
      </w:r>
      <w:r>
        <w:rPr>
          <w:rFonts w:ascii="Cambria Math" w:hAnsi="Cambria Math" w:cs="Cambria Math"/>
        </w:rPr>
        <w:t xml:space="preserve">                                                    </w:t>
      </w:r>
      <w:r>
        <w:t>Lis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>Březina – Volduchy B</w:t>
      </w:r>
      <w:r>
        <w:rPr>
          <w:rFonts w:ascii="Cambria Math" w:hAnsi="Cambria Math" w:cs="Cambria Math"/>
        </w:rPr>
        <w:t xml:space="preserve">                                 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rPr>
          <w:b/>
        </w:rPr>
        <w:br/>
      </w:r>
      <w:r>
        <w:t xml:space="preserve">Raková B – Strašice </w:t>
      </w:r>
      <w:r>
        <w:t xml:space="preserve">                               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rPr>
          <w:b/>
        </w:rPr>
        <w:br/>
      </w:r>
      <w:r>
        <w:t>Radnice B – Cheznovice (NE 17</w:t>
      </w:r>
      <w:r>
        <w:t>:00</w:t>
      </w:r>
      <w:r>
        <w:t xml:space="preserve">) </w:t>
      </w:r>
      <w:r>
        <w:t xml:space="preserve">                    </w:t>
      </w:r>
      <w:r>
        <w:t>Stan</w:t>
      </w:r>
      <w:r>
        <w:rPr>
          <w:rFonts w:ascii="Calibri" w:hAnsi="Calibri" w:cs="Calibri"/>
        </w:rPr>
        <w:t>ě</w:t>
      </w:r>
      <w:r>
        <w:t xml:space="preserve">k </w:t>
      </w:r>
    </w:p>
    <w:p w:rsidR="00D7372B" w:rsidRPr="00D7372B" w:rsidRDefault="00D7372B" w:rsidP="00D7372B">
      <w:pPr>
        <w:rPr>
          <w:b/>
        </w:rPr>
      </w:pPr>
      <w:r w:rsidRPr="00D7372B">
        <w:rPr>
          <w:b/>
        </w:rPr>
        <w:t>OPM (středa 8. 5. v 17.00)</w:t>
      </w:r>
      <w:r>
        <w:rPr>
          <w:b/>
        </w:rPr>
        <w:br/>
      </w:r>
      <w:r>
        <w:t xml:space="preserve">Hrádek – Březina </w:t>
      </w:r>
      <w:r>
        <w:t xml:space="preserve">                                                    </w:t>
      </w:r>
      <w:r>
        <w:t>Lis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 xml:space="preserve">Dobřív – Mirošov </w:t>
      </w:r>
      <w:r>
        <w:t xml:space="preserve">                                                   </w:t>
      </w:r>
      <w:r>
        <w:t>Beran</w:t>
      </w:r>
    </w:p>
    <w:p w:rsidR="00D7372B" w:rsidRPr="00D7372B" w:rsidRDefault="00D7372B" w:rsidP="00D7372B">
      <w:pPr>
        <w:rPr>
          <w:b/>
        </w:rPr>
      </w:pPr>
      <w:r w:rsidRPr="00D7372B">
        <w:rPr>
          <w:b/>
        </w:rPr>
        <w:t>OSM (neděle 12. 5. v 17.00)</w:t>
      </w:r>
      <w:r>
        <w:rPr>
          <w:b/>
        </w:rPr>
        <w:br/>
      </w:r>
      <w:r>
        <w:t>Těškov – Dobřív B (SO 17</w:t>
      </w:r>
      <w:r>
        <w:t>:00</w:t>
      </w:r>
      <w:r>
        <w:t>)</w:t>
      </w:r>
      <w:r>
        <w:t xml:space="preserve">                                    </w:t>
      </w:r>
      <w:r>
        <w:t xml:space="preserve"> Smitka</w:t>
      </w:r>
      <w:r>
        <w:rPr>
          <w:b/>
        </w:rPr>
        <w:br/>
      </w:r>
      <w:r>
        <w:t>Cheznovice B – Kakejcov (SO 17</w:t>
      </w:r>
      <w:r>
        <w:t>:00</w:t>
      </w:r>
      <w:r>
        <w:t xml:space="preserve">) </w:t>
      </w:r>
      <w:r>
        <w:t xml:space="preserve">                        </w:t>
      </w:r>
      <w:r>
        <w:t>Beran</w:t>
      </w:r>
      <w:r>
        <w:rPr>
          <w:b/>
        </w:rPr>
        <w:br/>
      </w:r>
      <w:r>
        <w:t>Zbiroh B – Holoubkov B (NE 15</w:t>
      </w:r>
      <w:r>
        <w:t>:00</w:t>
      </w:r>
      <w:r>
        <w:t>)</w:t>
      </w:r>
      <w:r>
        <w:t xml:space="preserve">                           </w:t>
      </w:r>
      <w:r>
        <w:t>Havr</w:t>
      </w:r>
      <w:r>
        <w:rPr>
          <w:rFonts w:ascii="Calibri" w:hAnsi="Calibri" w:cs="Calibri"/>
        </w:rPr>
        <w:t>á</w:t>
      </w:r>
      <w:r>
        <w:t>nek V.</w:t>
      </w:r>
      <w:r>
        <w:rPr>
          <w:b/>
        </w:rPr>
        <w:br/>
      </w:r>
      <w:r>
        <w:t xml:space="preserve">Strašice B – Lhota pod </w:t>
      </w:r>
      <w:proofErr w:type="spellStart"/>
      <w:r>
        <w:t>Radčem</w:t>
      </w:r>
      <w:proofErr w:type="spellEnd"/>
      <w:r>
        <w:t xml:space="preserve"> </w:t>
      </w:r>
      <w:r>
        <w:t xml:space="preserve">                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rPr>
          <w:b/>
        </w:rPr>
        <w:br/>
      </w:r>
      <w:r>
        <w:t xml:space="preserve">Příkosice B – Líšná </w:t>
      </w:r>
      <w:r>
        <w:t xml:space="preserve">                                                       </w:t>
      </w:r>
      <w:r>
        <w:t>Lis</w:t>
      </w:r>
      <w:r>
        <w:rPr>
          <w:rFonts w:ascii="Calibri" w:hAnsi="Calibri" w:cs="Calibri"/>
        </w:rPr>
        <w:t>ý</w:t>
      </w:r>
      <w:r>
        <w:t xml:space="preserve"> </w:t>
      </w:r>
    </w:p>
    <w:p w:rsidR="00D7372B" w:rsidRPr="00D7372B" w:rsidRDefault="00D7372B" w:rsidP="00D7372B">
      <w:pPr>
        <w:rPr>
          <w:b/>
        </w:rPr>
      </w:pPr>
      <w:r w:rsidRPr="00D7372B">
        <w:rPr>
          <w:b/>
        </w:rPr>
        <w:t>OPŽ (neděle 12. 5. v 10.00)</w:t>
      </w:r>
      <w:r>
        <w:rPr>
          <w:b/>
        </w:rPr>
        <w:br/>
      </w:r>
      <w:r>
        <w:t>Příkosice – Zbiroh</w:t>
      </w:r>
      <w:r>
        <w:t xml:space="preserve">                                                       </w:t>
      </w:r>
      <w:r>
        <w:t xml:space="preserve"> Havr</w:t>
      </w:r>
      <w:r>
        <w:rPr>
          <w:rFonts w:ascii="Calibri" w:hAnsi="Calibri" w:cs="Calibri"/>
        </w:rPr>
        <w:t>á</w:t>
      </w:r>
      <w:r>
        <w:t>nek V.</w:t>
      </w:r>
      <w:r>
        <w:rPr>
          <w:b/>
        </w:rPr>
        <w:br/>
      </w:r>
      <w:r>
        <w:t xml:space="preserve">Mýto – Radnice </w:t>
      </w:r>
      <w:r>
        <w:t xml:space="preserve">                                                           </w:t>
      </w:r>
      <w:r>
        <w:t>Beran</w:t>
      </w:r>
      <w:r>
        <w:rPr>
          <w:b/>
        </w:rPr>
        <w:br/>
      </w:r>
      <w:r>
        <w:t xml:space="preserve">Holoubkov – Volduchy </w:t>
      </w:r>
      <w:r>
        <w:t xml:space="preserve">                                               </w:t>
      </w:r>
      <w:r>
        <w:t>Lis</w:t>
      </w:r>
      <w:r>
        <w:rPr>
          <w:rFonts w:ascii="Calibri" w:hAnsi="Calibri" w:cs="Calibri"/>
        </w:rPr>
        <w:t>ý</w:t>
      </w:r>
      <w:r>
        <w:t xml:space="preserve"> </w:t>
      </w:r>
    </w:p>
    <w:p w:rsidR="00D7372B" w:rsidRPr="00D7372B" w:rsidRDefault="00D7372B" w:rsidP="00D7372B">
      <w:pPr>
        <w:rPr>
          <w:b/>
        </w:rPr>
      </w:pPr>
      <w:r w:rsidRPr="00D7372B">
        <w:rPr>
          <w:b/>
        </w:rPr>
        <w:t>OPŽ (středa 8. 5. v 10.00)</w:t>
      </w:r>
      <w:r>
        <w:rPr>
          <w:b/>
        </w:rPr>
        <w:br/>
      </w:r>
      <w:r>
        <w:t xml:space="preserve">Radnice – Strašice (úterý 7.5. v 17.00) </w:t>
      </w:r>
      <w:r>
        <w:rPr>
          <w:rFonts w:ascii="Cambria Math" w:hAnsi="Cambria Math" w:cs="Cambria Math"/>
        </w:rPr>
        <w:t xml:space="preserve">                    </w:t>
      </w:r>
      <w:r>
        <w:t>Havr</w:t>
      </w:r>
      <w:r>
        <w:rPr>
          <w:rFonts w:ascii="Calibri" w:hAnsi="Calibri" w:cs="Calibri"/>
        </w:rPr>
        <w:t>á</w:t>
      </w:r>
      <w:r>
        <w:t>nek M.</w:t>
      </w:r>
      <w:r>
        <w:rPr>
          <w:b/>
        </w:rPr>
        <w:br/>
      </w:r>
      <w:r>
        <w:t>Zbiroh – Volduchy</w:t>
      </w:r>
      <w:r>
        <w:t xml:space="preserve">                                                      </w:t>
      </w:r>
      <w:r>
        <w:t xml:space="preserve"> Stan</w:t>
      </w:r>
      <w:r>
        <w:rPr>
          <w:rFonts w:ascii="Calibri" w:hAnsi="Calibri" w:cs="Calibri"/>
        </w:rPr>
        <w:t>ě</w:t>
      </w:r>
      <w:r>
        <w:t>k</w:t>
      </w:r>
      <w:r>
        <w:rPr>
          <w:b/>
        </w:rPr>
        <w:br/>
      </w:r>
      <w:r>
        <w:t>Příkosice – Mýto (17.00)</w:t>
      </w:r>
      <w:r>
        <w:t xml:space="preserve">                                           </w:t>
      </w:r>
      <w:r>
        <w:t xml:space="preserve"> Havr</w:t>
      </w:r>
      <w:r>
        <w:rPr>
          <w:rFonts w:ascii="Calibri" w:hAnsi="Calibri" w:cs="Calibri"/>
        </w:rPr>
        <w:t>á</w:t>
      </w:r>
      <w:r>
        <w:t>nek V.</w:t>
      </w:r>
    </w:p>
    <w:p w:rsidR="00277DC3" w:rsidRPr="00D7372B" w:rsidRDefault="00D7372B" w:rsidP="00D7372B">
      <w:pPr>
        <w:rPr>
          <w:b/>
        </w:rPr>
      </w:pPr>
      <w:r w:rsidRPr="00D7372B">
        <w:rPr>
          <w:b/>
        </w:rPr>
        <w:t>Městský přebor mladších žáků, 12. 5 ve 14.00</w:t>
      </w:r>
      <w:r>
        <w:rPr>
          <w:b/>
        </w:rPr>
        <w:br/>
      </w:r>
      <w:r>
        <w:t>FC Rokycany – Nýřany</w:t>
      </w:r>
      <w:r>
        <w:t xml:space="preserve">                                                 </w:t>
      </w:r>
      <w:r>
        <w:t>Stejskal</w:t>
      </w:r>
    </w:p>
    <w:sectPr w:rsidR="00277DC3" w:rsidRPr="00D7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2B"/>
    <w:rsid w:val="00277DC3"/>
    <w:rsid w:val="00D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78DC"/>
  <w15:chartTrackingRefBased/>
  <w15:docId w15:val="{3BD18546-CDCC-40DA-A000-A4153C0C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2019-05-02T06:35:00Z</dcterms:created>
  <dcterms:modified xsi:type="dcterms:W3CDTF">2019-05-02T06:42:00Z</dcterms:modified>
</cp:coreProperties>
</file>