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226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-22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451F4E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51F4E" w:rsidRDefault="00FE3893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51F4E" w:rsidRDefault="00451F4E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 07/19</w:t>
            </w: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 02. 05.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451F4E" w:rsidRDefault="00451F4E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451F4E" w:rsidRDefault="00FE3893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451F4E" w:rsidRDefault="00451F4E">
      <w:pPr>
        <w:tabs>
          <w:tab w:val="left" w:pos="4962"/>
        </w:tabs>
        <w:jc w:val="both"/>
      </w:pPr>
    </w:p>
    <w:p w:rsidR="00451F4E" w:rsidRDefault="00FE3893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46 zveřejňována výlučně na úřední desce OFS Pardubice a nebudou doručována jiným způsobem.</w:t>
      </w:r>
    </w:p>
    <w:p w:rsidR="00451F4E" w:rsidRDefault="00451F4E">
      <w:pPr>
        <w:tabs>
          <w:tab w:val="left" w:pos="4962"/>
          <w:tab w:val="left" w:pos="7740"/>
        </w:tabs>
        <w:jc w:val="both"/>
        <w:rPr>
          <w:b/>
        </w:rPr>
      </w:pPr>
    </w:p>
    <w:p w:rsidR="00451F4E" w:rsidRDefault="00451F4E">
      <w:pPr>
        <w:tabs>
          <w:tab w:val="left" w:pos="4962"/>
          <w:tab w:val="left" w:pos="7740"/>
        </w:tabs>
        <w:jc w:val="both"/>
        <w:rPr>
          <w:b/>
        </w:rPr>
      </w:pPr>
    </w:p>
    <w:p w:rsidR="00451F4E" w:rsidRDefault="00FE3893">
      <w:pPr>
        <w:spacing w:line="270" w:lineRule="atLeast"/>
      </w:pPr>
      <w:r>
        <w:rPr>
          <w:b/>
          <w:bCs/>
          <w:sz w:val="28"/>
          <w:szCs w:val="28"/>
          <w:u w:val="single"/>
        </w:rPr>
        <w:t>Nepodmíněné tresty:</w:t>
      </w:r>
    </w:p>
    <w:p w:rsidR="00451F4E" w:rsidRDefault="00451F4E">
      <w:pPr>
        <w:spacing w:line="270" w:lineRule="atLeast"/>
        <w:rPr>
          <w:b/>
          <w:bCs/>
          <w:u w:val="single"/>
        </w:rPr>
      </w:pPr>
    </w:p>
    <w:p w:rsidR="00451F4E" w:rsidRDefault="00FE3893" w:rsidP="00765112">
      <w:pPr>
        <w:spacing w:line="270" w:lineRule="atLeast"/>
      </w:pPr>
      <w:r>
        <w:rPr>
          <w:color w:val="000000"/>
        </w:rPr>
        <w:t>Jiří Frinta (Dříteč A)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upuštěno od zastavení závodní činnosti,</w:t>
      </w:r>
      <w:r>
        <w:rPr>
          <w:color w:val="000000"/>
        </w:rPr>
        <w:t xml:space="preserve"> udělena peněžitá pokuta ve výši 500,- Kč dle RS čl. 43, odstavec 2</w:t>
      </w:r>
      <w:r w:rsidR="00765112">
        <w:rPr>
          <w:color w:val="000000"/>
        </w:rPr>
        <w:t>.</w:t>
      </w:r>
      <w:r>
        <w:rPr>
          <w:color w:val="000000"/>
        </w:rPr>
        <w:t xml:space="preserve">  </w:t>
      </w:r>
    </w:p>
    <w:p w:rsidR="00451F4E" w:rsidRPr="00DD4754" w:rsidRDefault="00451F4E">
      <w:pPr>
        <w:spacing w:line="270" w:lineRule="atLeast"/>
        <w:rPr>
          <w:b/>
          <w:color w:val="000000"/>
        </w:rPr>
      </w:pPr>
    </w:p>
    <w:p w:rsidR="00451F4E" w:rsidRDefault="00451F4E">
      <w:pPr>
        <w:shd w:val="clear" w:color="auto" w:fill="FFFFFF"/>
        <w:spacing w:line="216" w:lineRule="atLeast"/>
        <w:textAlignment w:val="baseline"/>
        <w:rPr>
          <w:rFonts w:ascii="Arial" w:hAnsi="Arial" w:cs="Arial"/>
          <w:color w:val="151515"/>
        </w:rPr>
      </w:pPr>
    </w:p>
    <w:p w:rsidR="00451F4E" w:rsidRDefault="00FE3893">
      <w:pPr>
        <w:spacing w:line="27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ŽK (pokuta 200,- Kč) dle RS čl. 44 odst. 2a</w:t>
      </w:r>
      <w:bookmarkStart w:id="0" w:name="_GoBack"/>
      <w:bookmarkEnd w:id="0"/>
    </w:p>
    <w:p w:rsidR="00451F4E" w:rsidRDefault="00451F4E">
      <w:pPr>
        <w:spacing w:line="270" w:lineRule="atLeast"/>
        <w:rPr>
          <w:b/>
          <w:u w:val="single"/>
        </w:rPr>
      </w:pPr>
    </w:p>
    <w:p w:rsidR="00451F4E" w:rsidRDefault="00FE3893" w:rsidP="00DD4754">
      <w:pPr>
        <w:spacing w:line="270" w:lineRule="atLeast"/>
        <w:jc w:val="both"/>
      </w:pPr>
      <w:r>
        <w:rPr>
          <w:color w:val="000000"/>
        </w:rPr>
        <w:t>Jiří Frinta (Dříteč A), Tomáš Klofanda (Dříteč A), Sta</w:t>
      </w:r>
      <w:r w:rsidR="00DD4754">
        <w:rPr>
          <w:color w:val="000000"/>
        </w:rPr>
        <w:t xml:space="preserve">nislav Školník (Rohoznice), Jan </w:t>
      </w:r>
      <w:r>
        <w:rPr>
          <w:color w:val="000000"/>
        </w:rPr>
        <w:t>Rozsévač (Újezd  A), Tomáš Linha (Nemošice A), Petr Horáček (Staré Čívice), Petr Jelínek (Staré Čívice), Matouš Vančura (Ostřetín), Jiří Jarmar (Rybitví)</w:t>
      </w:r>
      <w:r w:rsidR="00765112">
        <w:t>.</w:t>
      </w:r>
    </w:p>
    <w:p w:rsidR="00451F4E" w:rsidRDefault="00451F4E">
      <w:pPr>
        <w:spacing w:line="270" w:lineRule="atLeast"/>
        <w:jc w:val="both"/>
      </w:pPr>
    </w:p>
    <w:p w:rsidR="00451F4E" w:rsidRDefault="00451F4E">
      <w:pPr>
        <w:spacing w:line="270" w:lineRule="atLeast"/>
      </w:pPr>
    </w:p>
    <w:p w:rsidR="00451F4E" w:rsidRDefault="00FE3893">
      <w:pPr>
        <w:spacing w:line="27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ŽK</w:t>
      </w:r>
      <w:r w:rsidR="0076511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(pokuta 400,- Kč) dle RS čl. 44 odst. 2a</w:t>
      </w:r>
    </w:p>
    <w:p w:rsidR="00451F4E" w:rsidRDefault="00451F4E">
      <w:pPr>
        <w:spacing w:line="270" w:lineRule="atLeast"/>
      </w:pPr>
    </w:p>
    <w:p w:rsidR="00451F4E" w:rsidRDefault="00FE3893">
      <w:pPr>
        <w:rPr>
          <w:rFonts w:cs="Arial"/>
          <w:sz w:val="22"/>
          <w:szCs w:val="22"/>
        </w:rPr>
      </w:pPr>
      <w:r>
        <w:rPr>
          <w:rFonts w:cs="Arial"/>
          <w:color w:val="000000"/>
          <w:szCs w:val="22"/>
        </w:rPr>
        <w:t>Jan Vrzal (Přelovice B)</w:t>
      </w:r>
      <w:r w:rsidR="00765112">
        <w:rPr>
          <w:rFonts w:cs="Arial"/>
          <w:color w:val="000000"/>
          <w:szCs w:val="22"/>
        </w:rPr>
        <w:t>.</w:t>
      </w:r>
    </w:p>
    <w:p w:rsidR="00451F4E" w:rsidRDefault="00451F4E">
      <w:pPr>
        <w:rPr>
          <w:rFonts w:ascii="TriviaSeznam;helvetica;arial;sa" w:hAnsi="TriviaSeznam;helvetica;arial;sa"/>
          <w:color w:val="000000"/>
        </w:rPr>
      </w:pPr>
    </w:p>
    <w:p w:rsidR="00451F4E" w:rsidRDefault="00451F4E">
      <w:pPr>
        <w:rPr>
          <w:rFonts w:ascii="TriviaSeznam;helvetica;arial;sa" w:hAnsi="TriviaSeznam;helvetica;arial;sa"/>
          <w:color w:val="000000"/>
        </w:rPr>
      </w:pPr>
    </w:p>
    <w:p w:rsidR="00451F4E" w:rsidRDefault="00FE3893">
      <w:pPr>
        <w:tabs>
          <w:tab w:val="left" w:pos="4962"/>
          <w:tab w:val="left" w:pos="7740"/>
        </w:tabs>
        <w:jc w:val="both"/>
      </w:pPr>
      <w:r>
        <w:t>Proti rozhodnutí DK se lze odvolat do 7 dnů dle RMS čl. 47, odstavec 3.</w:t>
      </w:r>
    </w:p>
    <w:p w:rsidR="00451F4E" w:rsidRDefault="00451F4E">
      <w:pPr>
        <w:tabs>
          <w:tab w:val="left" w:pos="4962"/>
          <w:tab w:val="left" w:pos="7740"/>
        </w:tabs>
        <w:jc w:val="both"/>
      </w:pPr>
    </w:p>
    <w:p w:rsidR="00451F4E" w:rsidRDefault="00451F4E">
      <w:pPr>
        <w:tabs>
          <w:tab w:val="left" w:pos="4962"/>
          <w:tab w:val="left" w:pos="7740"/>
        </w:tabs>
        <w:jc w:val="both"/>
      </w:pPr>
    </w:p>
    <w:p w:rsidR="00451F4E" w:rsidRDefault="00451F4E">
      <w:pPr>
        <w:tabs>
          <w:tab w:val="left" w:pos="4962"/>
          <w:tab w:val="left" w:pos="7740"/>
        </w:tabs>
        <w:jc w:val="both"/>
      </w:pPr>
    </w:p>
    <w:p w:rsidR="00451F4E" w:rsidRDefault="00FE3893">
      <w:pPr>
        <w:tabs>
          <w:tab w:val="left" w:pos="4962"/>
          <w:tab w:val="left" w:pos="7740"/>
        </w:tabs>
        <w:jc w:val="both"/>
      </w:pPr>
      <w:r>
        <w:t xml:space="preserve">V Pardubicích dne 2. 5.  2019  </w:t>
      </w:r>
      <w:r>
        <w:rPr>
          <w:color w:val="FF0000"/>
        </w:rPr>
        <w:t xml:space="preserve">                                  </w:t>
      </w:r>
      <w:r>
        <w:rPr>
          <w:b/>
        </w:rPr>
        <w:t xml:space="preserve">Valenta Petr v. r. – předseda DK OFS                                                                                                                                                    </w:t>
      </w:r>
    </w:p>
    <w:sectPr w:rsidR="00451F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46C"/>
    <w:multiLevelType w:val="multilevel"/>
    <w:tmpl w:val="38B28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E"/>
    <w:rsid w:val="00451F4E"/>
    <w:rsid w:val="00765112"/>
    <w:rsid w:val="00DD4754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77B6-B101-48ED-B341-576F51EF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65D4-9F90-42BA-9EFF-8E63934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dc:description/>
  <cp:lastModifiedBy>Fotball</cp:lastModifiedBy>
  <cp:revision>4</cp:revision>
  <cp:lastPrinted>2018-08-30T16:31:00Z</cp:lastPrinted>
  <dcterms:created xsi:type="dcterms:W3CDTF">2019-05-02T19:47:00Z</dcterms:created>
  <dcterms:modified xsi:type="dcterms:W3CDTF">2019-05-02T19:48:00Z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