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4A6F5B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94D">
        <w:rPr>
          <w:rFonts w:ascii="Times New Roman" w:hAnsi="Times New Roman" w:cs="Times New Roman"/>
          <w:b/>
          <w:sz w:val="24"/>
          <w:szCs w:val="24"/>
        </w:rPr>
        <w:t>15-1819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594D">
        <w:rPr>
          <w:rFonts w:ascii="Times New Roman" w:hAnsi="Times New Roman" w:cs="Times New Roman"/>
          <w:sz w:val="24"/>
          <w:szCs w:val="24"/>
        </w:rPr>
        <w:t xml:space="preserve">Sedláček </w:t>
      </w:r>
      <w:proofErr w:type="gramStart"/>
      <w:r w:rsidR="00CB594D">
        <w:rPr>
          <w:rFonts w:ascii="Times New Roman" w:hAnsi="Times New Roman" w:cs="Times New Roman"/>
          <w:sz w:val="24"/>
          <w:szCs w:val="24"/>
        </w:rPr>
        <w:t>Jiří(Kruh</w:t>
      </w:r>
      <w:proofErr w:type="gramEnd"/>
      <w:r w:rsidR="00CB594D"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594D">
        <w:rPr>
          <w:rFonts w:ascii="Times New Roman" w:hAnsi="Times New Roman" w:cs="Times New Roman"/>
          <w:sz w:val="24"/>
          <w:szCs w:val="24"/>
        </w:rPr>
        <w:t>65010428             §50/3                                  utkání A2A1703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5B" w:rsidRDefault="004A6F5B" w:rsidP="007678C0">
      <w:pPr>
        <w:spacing w:after="0" w:line="240" w:lineRule="auto"/>
      </w:pPr>
      <w:r>
        <w:separator/>
      </w:r>
    </w:p>
  </w:endnote>
  <w:endnote w:type="continuationSeparator" w:id="0">
    <w:p w:rsidR="004A6F5B" w:rsidRDefault="004A6F5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5B" w:rsidRDefault="004A6F5B" w:rsidP="007678C0">
      <w:pPr>
        <w:spacing w:after="0" w:line="240" w:lineRule="auto"/>
      </w:pPr>
      <w:r>
        <w:separator/>
      </w:r>
    </w:p>
  </w:footnote>
  <w:footnote w:type="continuationSeparator" w:id="0">
    <w:p w:rsidR="004A6F5B" w:rsidRDefault="004A6F5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12783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CB594D">
      <w:rPr>
        <w:noProof/>
        <w:spacing w:val="60"/>
        <w:sz w:val="18"/>
      </w:rPr>
      <w:t>9. května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27835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6F5B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B594D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AA44-64B2-418F-8375-63C75574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2019-05-09T00:05:00Z</dcterms:created>
  <dcterms:modified xsi:type="dcterms:W3CDTF">2019-05-09T00:05:00Z</dcterms:modified>
</cp:coreProperties>
</file>