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B674C4" w:rsidP="00A2077D">
      <w:pPr>
        <w:rPr>
          <w:b/>
          <w:u w:val="single"/>
        </w:rPr>
      </w:pPr>
      <w:r>
        <w:rPr>
          <w:b/>
        </w:rPr>
        <w:t xml:space="preserve">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20052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7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B674C4">
        <w:trPr>
          <w:gridAfter w:val="3"/>
          <w:wAfter w:w="864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B674C4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B674C4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31B9">
              <w:rPr>
                <w:rFonts w:ascii="Arial" w:hAnsi="Arial" w:cs="Arial"/>
                <w:sz w:val="20"/>
                <w:szCs w:val="20"/>
              </w:rPr>
              <w:t>5665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DE2AD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DE2AD5">
              <w:rPr>
                <w:rFonts w:ascii="Arial" w:hAnsi="Arial" w:cs="Arial"/>
                <w:sz w:val="20"/>
                <w:szCs w:val="20"/>
              </w:rPr>
              <w:t>1A2</w:t>
            </w:r>
            <w:r w:rsidR="00F531B9">
              <w:rPr>
                <w:rFonts w:ascii="Arial" w:hAnsi="Arial" w:cs="Arial"/>
                <w:sz w:val="20"/>
                <w:szCs w:val="20"/>
              </w:rPr>
              <w:t>6</w:t>
            </w:r>
            <w:r w:rsidR="00DE2AD5">
              <w:rPr>
                <w:rFonts w:ascii="Arial" w:hAnsi="Arial" w:cs="Arial"/>
                <w:sz w:val="20"/>
                <w:szCs w:val="20"/>
              </w:rPr>
              <w:t>0</w:t>
            </w:r>
            <w:r w:rsidR="00F531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Uherský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531B9">
              <w:rPr>
                <w:rFonts w:ascii="Arial" w:hAnsi="Arial" w:cs="Arial"/>
                <w:sz w:val="20"/>
                <w:szCs w:val="20"/>
              </w:rPr>
              <w:t>Onda Martin (70040851)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31B9">
              <w:rPr>
                <w:rFonts w:ascii="Arial" w:hAnsi="Arial" w:cs="Arial"/>
                <w:sz w:val="20"/>
                <w:szCs w:val="20"/>
              </w:rPr>
              <w:t>5661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Fortuna </w:t>
            </w:r>
            <w:r w:rsidR="00F15302">
              <w:rPr>
                <w:rFonts w:ascii="Arial" w:hAnsi="Arial" w:cs="Arial"/>
                <w:sz w:val="20"/>
                <w:szCs w:val="20"/>
              </w:rPr>
              <w:t>MS</w:t>
            </w:r>
            <w:r w:rsidR="00F531B9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F531B9">
              <w:rPr>
                <w:rFonts w:ascii="Arial" w:hAnsi="Arial" w:cs="Arial"/>
                <w:sz w:val="20"/>
                <w:szCs w:val="20"/>
              </w:rPr>
              <w:t>1A</w:t>
            </w:r>
            <w:r w:rsidR="00DE2AD5">
              <w:rPr>
                <w:rFonts w:ascii="Arial" w:hAnsi="Arial" w:cs="Arial"/>
                <w:sz w:val="20"/>
                <w:szCs w:val="20"/>
              </w:rPr>
              <w:t>2</w:t>
            </w:r>
            <w:r w:rsidR="00F531B9">
              <w:rPr>
                <w:rFonts w:ascii="Arial" w:hAnsi="Arial" w:cs="Arial"/>
                <w:sz w:val="20"/>
                <w:szCs w:val="20"/>
              </w:rPr>
              <w:t>6</w:t>
            </w:r>
            <w:r w:rsidR="00DE2AD5">
              <w:rPr>
                <w:rFonts w:ascii="Arial" w:hAnsi="Arial" w:cs="Arial"/>
                <w:sz w:val="20"/>
                <w:szCs w:val="20"/>
              </w:rPr>
              <w:t>0</w:t>
            </w:r>
            <w:r w:rsidR="00F531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Uherský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531B9">
              <w:rPr>
                <w:rFonts w:ascii="Arial" w:hAnsi="Arial" w:cs="Arial"/>
                <w:sz w:val="20"/>
                <w:szCs w:val="20"/>
              </w:rPr>
              <w:t>Hruboš Filip (92090101)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B674C4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F531B9">
              <w:rPr>
                <w:rFonts w:ascii="Arial" w:hAnsi="Arial" w:cs="Arial"/>
                <w:sz w:val="20"/>
                <w:szCs w:val="20"/>
              </w:rPr>
              <w:t>5624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F531B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3C7A58">
              <w:rPr>
                <w:rFonts w:ascii="Arial" w:hAnsi="Arial" w:cs="Arial"/>
                <w:sz w:val="20"/>
                <w:szCs w:val="20"/>
              </w:rPr>
              <w:t>A</w:t>
            </w:r>
            <w:r w:rsidR="00443A4F">
              <w:rPr>
                <w:rFonts w:ascii="Arial" w:hAnsi="Arial" w:cs="Arial"/>
                <w:sz w:val="20"/>
                <w:szCs w:val="20"/>
              </w:rPr>
              <w:t>2</w:t>
            </w:r>
            <w:r w:rsidR="00F531B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531B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F531B9">
              <w:rPr>
                <w:rFonts w:ascii="Arial" w:hAnsi="Arial" w:cs="Arial"/>
                <w:sz w:val="20"/>
                <w:szCs w:val="20"/>
              </w:rPr>
              <w:t>Mičega Miroslav (68100355)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A136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DR2019215623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2018003A2E2605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  <w:r w:rsidRPr="00F531B9">
              <w:rPr>
                <w:rFonts w:ascii="Arial" w:hAnsi="Arial" w:cs="Arial"/>
                <w:sz w:val="20"/>
                <w:szCs w:val="20"/>
              </w:rPr>
              <w:t>Matůš Lukáš (80100357)</w:t>
            </w: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A136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DR2019215669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2018003D1A2605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 1919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  <w:r w:rsidRPr="00F531B9">
              <w:rPr>
                <w:rFonts w:ascii="Arial" w:hAnsi="Arial" w:cs="Arial"/>
                <w:sz w:val="20"/>
                <w:szCs w:val="20"/>
              </w:rPr>
              <w:t>Strakoš Pavel (02120742)</w:t>
            </w: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A1362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A13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Pr="00B56A2B" w:rsidRDefault="00F531B9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81738" w:rsidRDefault="00F531B9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650C7F" w:rsidRDefault="00F531B9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29. května 2019 se začátkem ve 13. hod. na sekretariátu ŘK FAČR M v Olomouci.  </w:t>
            </w:r>
          </w:p>
          <w:p w:rsidR="00F531B9" w:rsidRDefault="00F531B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531B9" w:rsidRDefault="00F531B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531B9" w:rsidRDefault="00F531B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531B9" w:rsidRDefault="00F531B9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27. května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531B9" w:rsidRDefault="00F531B9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531B9" w:rsidRDefault="00F531B9" w:rsidP="00880CE1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B9" w:rsidRPr="00B56A2B" w:rsidTr="00B674C4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Pr="00B56A2B" w:rsidRDefault="00F531B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531B9" w:rsidRDefault="00F5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FE" w:rsidRDefault="00B64EFE" w:rsidP="00625219">
      <w:r>
        <w:separator/>
      </w:r>
    </w:p>
  </w:endnote>
  <w:endnote w:type="continuationSeparator" w:id="1">
    <w:p w:rsidR="00B64EFE" w:rsidRDefault="00B64EFE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FE" w:rsidRDefault="00B64EFE" w:rsidP="00625219">
      <w:r>
        <w:separator/>
      </w:r>
    </w:p>
  </w:footnote>
  <w:footnote w:type="continuationSeparator" w:id="1">
    <w:p w:rsidR="00B64EFE" w:rsidRDefault="00B64EFE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77385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C7A58"/>
    <w:rsid w:val="003E77CB"/>
    <w:rsid w:val="003F13B1"/>
    <w:rsid w:val="003F19AF"/>
    <w:rsid w:val="003F488F"/>
    <w:rsid w:val="003F4B70"/>
    <w:rsid w:val="004118FE"/>
    <w:rsid w:val="004365D3"/>
    <w:rsid w:val="00443A4F"/>
    <w:rsid w:val="004559EC"/>
    <w:rsid w:val="004575B9"/>
    <w:rsid w:val="00457F5A"/>
    <w:rsid w:val="0046241F"/>
    <w:rsid w:val="004629DE"/>
    <w:rsid w:val="0046594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86E8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066F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0CE1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6F8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EFE"/>
    <w:rsid w:val="00B64F52"/>
    <w:rsid w:val="00B674C4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0144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AD5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639B"/>
    <w:rsid w:val="00F27A24"/>
    <w:rsid w:val="00F37BFC"/>
    <w:rsid w:val="00F45803"/>
    <w:rsid w:val="00F531B9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8B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2019-05-27T10:49:00Z</dcterms:created>
  <dcterms:modified xsi:type="dcterms:W3CDTF">2019-05-28T07:33:00Z</dcterms:modified>
</cp:coreProperties>
</file>