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E6" w:rsidRPr="00054D88" w:rsidRDefault="00054D88" w:rsidP="00050306">
      <w:pPr>
        <w:rPr>
          <w:b/>
          <w:sz w:val="36"/>
          <w:szCs w:val="36"/>
        </w:rPr>
      </w:pPr>
      <w:r w:rsidRPr="00054D88">
        <w:rPr>
          <w:b/>
          <w:sz w:val="36"/>
          <w:szCs w:val="36"/>
        </w:rPr>
        <w:t>ÚŘEDNÍ ZPRÁVY OFS ROKYCANY ze dne 12. 6. 2019</w:t>
      </w:r>
    </w:p>
    <w:p w:rsidR="00050306" w:rsidRDefault="00050306" w:rsidP="00050306">
      <w:r>
        <w:t>STK: sportovně technický úsek schválil výsledky minulého kola soutěží mužů a žáků (s výjimkou nesehraného utkání Břasy B – Líšná).</w:t>
      </w:r>
    </w:p>
    <w:p w:rsidR="00050306" w:rsidRDefault="00050306" w:rsidP="00050306">
      <w:r>
        <w:t>DK: disciplinární komise potrestala nepodmíněným zákazem startu:</w:t>
      </w:r>
    </w:p>
    <w:p w:rsidR="00050306" w:rsidRDefault="00050306" w:rsidP="00050306">
      <w:r>
        <w:t>na jedno soutěžní utkání Vratislava Melicha (Radnice).</w:t>
      </w:r>
    </w:p>
    <w:p w:rsidR="00277DC3" w:rsidRDefault="00050306" w:rsidP="00050306">
      <w:r>
        <w:t>KR: komise rozhodčích realizovala změny na poslední kolo soutěží.</w:t>
      </w:r>
    </w:p>
    <w:p w:rsidR="00050306" w:rsidRDefault="00050306" w:rsidP="00050306"/>
    <w:p w:rsidR="00054D88" w:rsidRPr="00054D88" w:rsidRDefault="00054D88" w:rsidP="00050306">
      <w:pPr>
        <w:rPr>
          <w:b/>
          <w:sz w:val="36"/>
          <w:szCs w:val="36"/>
        </w:rPr>
      </w:pPr>
      <w:r w:rsidRPr="00054D88">
        <w:rPr>
          <w:b/>
          <w:sz w:val="36"/>
          <w:szCs w:val="36"/>
        </w:rPr>
        <w:t>ZMĚNY V DELEGACI FOTBALOVÝCH ROZHODČÍCH</w:t>
      </w:r>
    </w:p>
    <w:p w:rsidR="00050306" w:rsidRDefault="00050306" w:rsidP="00050306">
      <w:r w:rsidRPr="00054D88">
        <w:rPr>
          <w:b/>
        </w:rPr>
        <w:t>OPM (sobota 15. 6. v 17.00)</w:t>
      </w:r>
      <w:r w:rsidR="00054D88">
        <w:rPr>
          <w:b/>
        </w:rPr>
        <w:br/>
      </w:r>
      <w:r>
        <w:t>Raková B – Břasy (sobota 14.00)</w:t>
      </w:r>
      <w:r w:rsidR="00054D88">
        <w:rPr>
          <w:rFonts w:ascii="Cambria Math" w:hAnsi="Cambria Math" w:cs="Cambria Math"/>
        </w:rPr>
        <w:t xml:space="preserve">                </w:t>
      </w:r>
      <w:r>
        <w:t>Lis</w:t>
      </w:r>
      <w:r>
        <w:rPr>
          <w:rFonts w:ascii="Calibri" w:hAnsi="Calibri" w:cs="Calibri"/>
        </w:rPr>
        <w:t>ý</w:t>
      </w:r>
      <w:r w:rsidR="00054D88">
        <w:br/>
      </w:r>
      <w:r>
        <w:t>Zbiroh – Březina (sobota 15.00)</w:t>
      </w:r>
      <w:r w:rsidR="00054D88">
        <w:rPr>
          <w:rFonts w:ascii="Cambria Math" w:hAnsi="Cambria Math" w:cs="Cambria Math"/>
        </w:rPr>
        <w:t xml:space="preserve">                 </w:t>
      </w:r>
      <w:r>
        <w:t xml:space="preserve">Beran </w:t>
      </w:r>
      <w:r w:rsidR="00054D88">
        <w:br/>
      </w:r>
      <w:r>
        <w:t>Mirošov – Skomelno (sobota 15.00)</w:t>
      </w:r>
      <w:r w:rsidR="00054D88">
        <w:rPr>
          <w:rFonts w:ascii="Cambria Math" w:hAnsi="Cambria Math" w:cs="Cambria Math"/>
        </w:rPr>
        <w:t xml:space="preserve">         </w:t>
      </w:r>
      <w:r>
        <w:t>Tyc</w:t>
      </w:r>
      <w:r w:rsidR="00054D88">
        <w:br/>
      </w:r>
      <w:r>
        <w:t>Dobřív – Radnice B</w:t>
      </w:r>
      <w:r w:rsidR="00054D88">
        <w:rPr>
          <w:rFonts w:ascii="Cambria Math" w:hAnsi="Cambria Math" w:cs="Cambria Math"/>
        </w:rPr>
        <w:t xml:space="preserve">                                        </w:t>
      </w:r>
      <w:r>
        <w:t>Lis</w:t>
      </w:r>
      <w:r>
        <w:rPr>
          <w:rFonts w:ascii="Calibri" w:hAnsi="Calibri" w:cs="Calibri"/>
        </w:rPr>
        <w:t>ý</w:t>
      </w:r>
      <w:r w:rsidR="00054D88">
        <w:br/>
      </w:r>
      <w:r>
        <w:t>Strašice – Hrádek</w:t>
      </w:r>
      <w:r w:rsidR="00054D88">
        <w:rPr>
          <w:rFonts w:ascii="Cambria Math" w:hAnsi="Cambria Math" w:cs="Cambria Math"/>
        </w:rPr>
        <w:t xml:space="preserve">                                           </w:t>
      </w:r>
      <w:r>
        <w:t>Stejskal</w:t>
      </w:r>
      <w:r w:rsidR="00054D88">
        <w:br/>
      </w:r>
      <w:r>
        <w:t>Volduchy B – Cheznovice (neděle 17.00)</w:t>
      </w:r>
      <w:r w:rsidR="00054D88">
        <w:rPr>
          <w:rFonts w:ascii="Cambria Math" w:hAnsi="Cambria Math" w:cs="Cambria Math"/>
        </w:rPr>
        <w:t xml:space="preserve">  </w:t>
      </w:r>
      <w:r>
        <w:t>Stan</w:t>
      </w:r>
      <w:r>
        <w:rPr>
          <w:rFonts w:ascii="Calibri" w:hAnsi="Calibri" w:cs="Calibri"/>
        </w:rPr>
        <w:t>ě</w:t>
      </w:r>
      <w:r>
        <w:t>k</w:t>
      </w:r>
    </w:p>
    <w:p w:rsidR="00050306" w:rsidRPr="00054D88" w:rsidRDefault="00050306" w:rsidP="00050306">
      <w:pPr>
        <w:rPr>
          <w:b/>
        </w:rPr>
      </w:pPr>
      <w:r w:rsidRPr="00054D88">
        <w:rPr>
          <w:b/>
        </w:rPr>
        <w:t>OSM (sobota 15. 6. v 17.00)</w:t>
      </w:r>
      <w:r w:rsidR="00054D88">
        <w:rPr>
          <w:b/>
        </w:rPr>
        <w:br/>
      </w:r>
      <w:r>
        <w:t>Příkosice B – Břasy B (sobota 10.00)</w:t>
      </w:r>
      <w:r w:rsidR="00054D88">
        <w:rPr>
          <w:rFonts w:ascii="Cambria Math" w:hAnsi="Cambria Math" w:cs="Cambria Math"/>
        </w:rPr>
        <w:t xml:space="preserve">           </w:t>
      </w:r>
      <w:r>
        <w:t>Havr</w:t>
      </w:r>
      <w:r>
        <w:rPr>
          <w:rFonts w:ascii="Calibri" w:hAnsi="Calibri" w:cs="Calibri"/>
        </w:rPr>
        <w:t>á</w:t>
      </w:r>
      <w:r>
        <w:t>nek V.</w:t>
      </w:r>
      <w:r w:rsidR="00054D88">
        <w:rPr>
          <w:b/>
        </w:rPr>
        <w:br/>
      </w:r>
      <w:r>
        <w:t xml:space="preserve">Lhota pod </w:t>
      </w:r>
      <w:proofErr w:type="spellStart"/>
      <w:r>
        <w:t>Radčem</w:t>
      </w:r>
      <w:proofErr w:type="spellEnd"/>
      <w:r>
        <w:t xml:space="preserve"> – Zbiroh B</w:t>
      </w:r>
      <w:r w:rsidR="00054D88">
        <w:t xml:space="preserve">        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 w:rsidR="00054D88">
        <w:rPr>
          <w:b/>
        </w:rPr>
        <w:br/>
      </w:r>
      <w:r>
        <w:t>Cheznovice B – Těškov</w:t>
      </w:r>
      <w:r w:rsidR="00054D88">
        <w:rPr>
          <w:rFonts w:ascii="Cambria Math" w:hAnsi="Cambria Math" w:cs="Cambria Math"/>
        </w:rPr>
        <w:t xml:space="preserve">                                   </w:t>
      </w:r>
      <w:r>
        <w:t>neobsazeno</w:t>
      </w:r>
      <w:r w:rsidR="00054D88">
        <w:rPr>
          <w:b/>
        </w:rPr>
        <w:br/>
      </w:r>
      <w:r>
        <w:t>Líšná – Strašice B</w:t>
      </w:r>
      <w:r w:rsidR="00054D88">
        <w:rPr>
          <w:rFonts w:ascii="Cambria Math" w:hAnsi="Cambria Math" w:cs="Cambria Math"/>
        </w:rPr>
        <w:t xml:space="preserve">                                             </w:t>
      </w:r>
      <w:r>
        <w:t>Nov</w:t>
      </w:r>
      <w:r>
        <w:rPr>
          <w:rFonts w:ascii="Calibri" w:hAnsi="Calibri" w:cs="Calibri"/>
        </w:rPr>
        <w:t>á</w:t>
      </w:r>
      <w:r>
        <w:t xml:space="preserve">k </w:t>
      </w:r>
    </w:p>
    <w:p w:rsidR="00050306" w:rsidRPr="00054D88" w:rsidRDefault="00050306" w:rsidP="00050306">
      <w:pPr>
        <w:rPr>
          <w:b/>
        </w:rPr>
      </w:pPr>
      <w:r w:rsidRPr="00054D88">
        <w:rPr>
          <w:b/>
        </w:rPr>
        <w:t>OPŽ (sobota 15. 6.)</w:t>
      </w:r>
      <w:r w:rsidR="00054D88">
        <w:rPr>
          <w:b/>
        </w:rPr>
        <w:br/>
      </w:r>
      <w:r>
        <w:t>Holoubkov – Radnice (pátek 14. 6. v 17.30)</w:t>
      </w:r>
      <w:r w:rsidR="00054D88">
        <w:rPr>
          <w:rFonts w:ascii="Cambria Math" w:hAnsi="Cambria Math" w:cs="Cambria Math"/>
        </w:rPr>
        <w:t xml:space="preserve">             </w:t>
      </w:r>
      <w:r>
        <w:t>Stejskal</w:t>
      </w:r>
      <w:r w:rsidR="00054D88">
        <w:rPr>
          <w:b/>
        </w:rPr>
        <w:br/>
      </w:r>
      <w:r>
        <w:t>Zbiroh – Mýto (sobota 13.00, hřiště Mýto)</w:t>
      </w:r>
      <w:r w:rsidR="00054D88">
        <w:rPr>
          <w:rFonts w:ascii="Cambria Math" w:hAnsi="Cambria Math" w:cs="Cambria Math"/>
        </w:rPr>
        <w:t xml:space="preserve">               </w:t>
      </w:r>
      <w:bookmarkStart w:id="0" w:name="_GoBack"/>
      <w:bookmarkEnd w:id="0"/>
      <w:r>
        <w:t>Havr</w:t>
      </w:r>
      <w:r>
        <w:rPr>
          <w:rFonts w:ascii="Calibri" w:hAnsi="Calibri" w:cs="Calibri"/>
        </w:rPr>
        <w:t>á</w:t>
      </w:r>
      <w:r>
        <w:t>nek V.</w:t>
      </w:r>
    </w:p>
    <w:p w:rsidR="00050306" w:rsidRDefault="00050306" w:rsidP="00050306"/>
    <w:sectPr w:rsidR="0005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06"/>
    <w:rsid w:val="00050306"/>
    <w:rsid w:val="00054D88"/>
    <w:rsid w:val="00277DC3"/>
    <w:rsid w:val="00C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35B9"/>
  <w15:chartTrackingRefBased/>
  <w15:docId w15:val="{A9C8E3FC-9B1A-4476-AAFD-9936DC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2019-06-13T15:28:00Z</dcterms:created>
  <dcterms:modified xsi:type="dcterms:W3CDTF">2019-06-13T16:22:00Z</dcterms:modified>
</cp:coreProperties>
</file>