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672B8">
        <w:rPr>
          <w:rFonts w:asciiTheme="minorHAnsi" w:hAnsiTheme="minorHAnsi"/>
          <w:sz w:val="24"/>
          <w:szCs w:val="24"/>
        </w:rPr>
        <w:t>1</w:t>
      </w:r>
      <w:r w:rsidR="00D93C60">
        <w:rPr>
          <w:rFonts w:asciiTheme="minorHAnsi" w:hAnsiTheme="minorHAnsi"/>
          <w:sz w:val="24"/>
          <w:szCs w:val="24"/>
        </w:rPr>
        <w:t>9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D552C">
        <w:rPr>
          <w:sz w:val="24"/>
          <w:szCs w:val="24"/>
        </w:rPr>
        <w:t>1</w:t>
      </w:r>
      <w:r w:rsidR="00EA1509">
        <w:rPr>
          <w:sz w:val="24"/>
          <w:szCs w:val="24"/>
        </w:rPr>
        <w:t>9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3C2590" w:rsidRPr="003C2590">
        <w:rPr>
          <w:b/>
          <w:sz w:val="24"/>
          <w:szCs w:val="24"/>
        </w:rPr>
        <w:t>94061657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B5" w:rsidRDefault="000648B5" w:rsidP="00744341">
      <w:pPr>
        <w:spacing w:after="0" w:line="240" w:lineRule="auto"/>
      </w:pPr>
      <w:r>
        <w:separator/>
      </w:r>
    </w:p>
  </w:endnote>
  <w:endnote w:type="continuationSeparator" w:id="0">
    <w:p w:rsidR="000648B5" w:rsidRDefault="000648B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B5" w:rsidRDefault="000648B5" w:rsidP="00744341">
      <w:pPr>
        <w:spacing w:after="0" w:line="240" w:lineRule="auto"/>
      </w:pPr>
      <w:r>
        <w:separator/>
      </w:r>
    </w:p>
  </w:footnote>
  <w:footnote w:type="continuationSeparator" w:id="0">
    <w:p w:rsidR="000648B5" w:rsidRDefault="000648B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6B5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5311</cp:revision>
  <dcterms:created xsi:type="dcterms:W3CDTF">2015-08-11T12:30:00Z</dcterms:created>
  <dcterms:modified xsi:type="dcterms:W3CDTF">2019-08-19T13:40:00Z</dcterms:modified>
</cp:coreProperties>
</file>