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EF6815" w:rsidP="00323EE2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r w:rsidR="00AF287F">
        <w:rPr>
          <w:b/>
          <w:bCs/>
          <w:sz w:val="22"/>
          <w:szCs w:val="22"/>
          <w:u w:val="single"/>
        </w:rPr>
        <w:t>2</w:t>
      </w:r>
      <w:r w:rsidR="00794F9B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. srpna 201</w:t>
      </w:r>
      <w:r w:rsidR="00D8728C">
        <w:rPr>
          <w:b/>
          <w:bCs/>
          <w:sz w:val="22"/>
          <w:szCs w:val="22"/>
          <w:u w:val="single"/>
        </w:rPr>
        <w:t>9</w:t>
      </w:r>
    </w:p>
    <w:p w:rsidR="00AF287F" w:rsidRPr="00794F9B" w:rsidRDefault="00AF287F" w:rsidP="00323EE2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Fojtík Jakub</w:t>
      </w:r>
      <w:r w:rsidRPr="00783B9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 0</w:t>
      </w:r>
      <w:r>
        <w:rPr>
          <w:b/>
          <w:bCs/>
          <w:sz w:val="20"/>
          <w:szCs w:val="20"/>
        </w:rPr>
        <w:t>2020058</w:t>
      </w:r>
      <w:r>
        <w:rPr>
          <w:b/>
          <w:bCs/>
          <w:sz w:val="20"/>
          <w:szCs w:val="20"/>
        </w:rPr>
        <w:t xml:space="preserve"> – FC </w:t>
      </w:r>
      <w:r>
        <w:rPr>
          <w:b/>
          <w:bCs/>
          <w:sz w:val="20"/>
          <w:szCs w:val="20"/>
        </w:rPr>
        <w:t>Brumov</w:t>
      </w:r>
      <w:r>
        <w:rPr>
          <w:b/>
          <w:bCs/>
          <w:sz w:val="20"/>
          <w:szCs w:val="20"/>
        </w:rPr>
        <w:t xml:space="preserve"> - </w:t>
      </w:r>
      <w:r w:rsidRPr="00794F9B">
        <w:rPr>
          <w:bCs/>
          <w:sz w:val="22"/>
          <w:szCs w:val="22"/>
        </w:rPr>
        <w:t xml:space="preserve">ZČN na 1 SU od </w:t>
      </w:r>
      <w:proofErr w:type="gramStart"/>
      <w:r w:rsidRPr="00794F9B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9</w:t>
      </w:r>
      <w:r w:rsidRPr="00794F9B">
        <w:rPr>
          <w:bCs/>
          <w:sz w:val="22"/>
          <w:szCs w:val="22"/>
        </w:rPr>
        <w:t>.8.2019</w:t>
      </w:r>
      <w:proofErr w:type="gramEnd"/>
      <w:r w:rsidRPr="00794F9B">
        <w:rPr>
          <w:bCs/>
          <w:sz w:val="22"/>
          <w:szCs w:val="22"/>
        </w:rPr>
        <w:t xml:space="preserve">, poplatek </w:t>
      </w:r>
      <w:r>
        <w:rPr>
          <w:bCs/>
          <w:sz w:val="22"/>
          <w:szCs w:val="22"/>
        </w:rPr>
        <w:t>1</w:t>
      </w:r>
      <w:r w:rsidRPr="00794F9B">
        <w:rPr>
          <w:bCs/>
          <w:sz w:val="22"/>
          <w:szCs w:val="22"/>
        </w:rPr>
        <w:t>00,- Kč</w:t>
      </w:r>
    </w:p>
    <w:p w:rsidR="00AF287F" w:rsidRDefault="00AF287F" w:rsidP="00323EE2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794F9B">
        <w:rPr>
          <w:bCs/>
          <w:i/>
          <w:sz w:val="22"/>
          <w:szCs w:val="22"/>
        </w:rPr>
        <w:t xml:space="preserve"> DŘ FAČR § 43/1 – narušení řádného průběhu hry</w:t>
      </w:r>
    </w:p>
    <w:p w:rsidR="00AF287F" w:rsidRDefault="00AF287F" w:rsidP="00323EE2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Haša Ondřej</w:t>
      </w:r>
      <w:r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88081875</w:t>
      </w:r>
      <w:r>
        <w:rPr>
          <w:b/>
          <w:bCs/>
          <w:sz w:val="20"/>
          <w:szCs w:val="20"/>
        </w:rPr>
        <w:t xml:space="preserve"> </w:t>
      </w:r>
      <w:r w:rsidR="007D5697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7D5697">
        <w:rPr>
          <w:b/>
          <w:bCs/>
          <w:sz w:val="20"/>
          <w:szCs w:val="20"/>
        </w:rPr>
        <w:t xml:space="preserve">TJ FS </w:t>
      </w:r>
      <w:r>
        <w:rPr>
          <w:b/>
          <w:bCs/>
          <w:sz w:val="20"/>
          <w:szCs w:val="20"/>
        </w:rPr>
        <w:t>Napajedla</w:t>
      </w:r>
      <w:r w:rsidR="007D5697">
        <w:rPr>
          <w:b/>
          <w:bCs/>
          <w:sz w:val="20"/>
          <w:szCs w:val="20"/>
        </w:rPr>
        <w:t xml:space="preserve"> </w:t>
      </w:r>
      <w:r w:rsidR="00D47C34">
        <w:rPr>
          <w:b/>
          <w:bCs/>
          <w:sz w:val="20"/>
          <w:szCs w:val="20"/>
        </w:rPr>
        <w:t>–</w:t>
      </w:r>
      <w:r w:rsidR="007D5697">
        <w:rPr>
          <w:b/>
          <w:bCs/>
          <w:sz w:val="20"/>
          <w:szCs w:val="20"/>
        </w:rPr>
        <w:t xml:space="preserve"> </w:t>
      </w:r>
      <w:r w:rsidR="00D47C34">
        <w:rPr>
          <w:bCs/>
          <w:sz w:val="20"/>
          <w:szCs w:val="20"/>
        </w:rPr>
        <w:t>pokuta 500,- Kč, poplatek 100,- Kč</w:t>
      </w:r>
    </w:p>
    <w:p w:rsidR="00D47C34" w:rsidRPr="00D47C34" w:rsidRDefault="00D47C34" w:rsidP="00323EE2">
      <w:pPr>
        <w:autoSpaceDE w:val="0"/>
        <w:autoSpaceDN w:val="0"/>
        <w:adjustRightInd w:val="0"/>
        <w:spacing w:line="360" w:lineRule="auto"/>
        <w:rPr>
          <w:bCs/>
          <w:i/>
          <w:sz w:val="20"/>
          <w:szCs w:val="20"/>
        </w:rPr>
      </w:pPr>
      <w:r w:rsidRPr="00D47C34">
        <w:rPr>
          <w:bCs/>
          <w:i/>
          <w:sz w:val="20"/>
          <w:szCs w:val="20"/>
        </w:rPr>
        <w:t>DŘ FAČR § 45/1 – pohoršující, urážlivé nebo ponižující chování vůči delegovaným osobám</w:t>
      </w:r>
    </w:p>
    <w:p w:rsidR="00794F9B" w:rsidRPr="00D47C34" w:rsidRDefault="00794F9B" w:rsidP="00323EE2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proofErr w:type="spellStart"/>
      <w:r w:rsidRPr="00D47C34">
        <w:rPr>
          <w:b/>
          <w:bCs/>
          <w:sz w:val="20"/>
          <w:szCs w:val="20"/>
        </w:rPr>
        <w:t>Laciga</w:t>
      </w:r>
      <w:proofErr w:type="spellEnd"/>
      <w:r w:rsidRPr="00D47C34">
        <w:rPr>
          <w:b/>
          <w:bCs/>
          <w:sz w:val="20"/>
          <w:szCs w:val="20"/>
        </w:rPr>
        <w:t xml:space="preserve"> Martin - 88032214 – FC RAK </w:t>
      </w:r>
      <w:proofErr w:type="gramStart"/>
      <w:r w:rsidRPr="00D47C34">
        <w:rPr>
          <w:b/>
          <w:bCs/>
          <w:sz w:val="20"/>
          <w:szCs w:val="20"/>
        </w:rPr>
        <w:t xml:space="preserve">Provodov – </w:t>
      </w:r>
      <w:r w:rsidR="00D47C34">
        <w:rPr>
          <w:b/>
          <w:bCs/>
          <w:sz w:val="20"/>
          <w:szCs w:val="20"/>
        </w:rPr>
        <w:t xml:space="preserve"> </w:t>
      </w:r>
      <w:r w:rsidR="00D47C34" w:rsidRPr="00D47C34">
        <w:rPr>
          <w:bCs/>
          <w:sz w:val="20"/>
          <w:szCs w:val="20"/>
        </w:rPr>
        <w:t>žádost</w:t>
      </w:r>
      <w:proofErr w:type="gramEnd"/>
      <w:r w:rsidR="00D47C34" w:rsidRPr="00D47C34">
        <w:rPr>
          <w:bCs/>
          <w:sz w:val="20"/>
          <w:szCs w:val="20"/>
        </w:rPr>
        <w:t xml:space="preserve"> o prominutí trestu</w:t>
      </w:r>
      <w:r w:rsidRPr="00D47C34">
        <w:rPr>
          <w:bCs/>
          <w:sz w:val="20"/>
          <w:szCs w:val="20"/>
        </w:rPr>
        <w:t>, poplatek 300,- Kč</w:t>
      </w:r>
    </w:p>
    <w:p w:rsidR="00794F9B" w:rsidRDefault="00794F9B" w:rsidP="00323EE2">
      <w:pPr>
        <w:autoSpaceDE w:val="0"/>
        <w:autoSpaceDN w:val="0"/>
        <w:adjustRightInd w:val="0"/>
        <w:spacing w:line="360" w:lineRule="auto"/>
        <w:rPr>
          <w:bCs/>
          <w:i/>
          <w:sz w:val="20"/>
          <w:szCs w:val="20"/>
        </w:rPr>
      </w:pPr>
      <w:r w:rsidRPr="00D47C34">
        <w:rPr>
          <w:bCs/>
          <w:i/>
          <w:sz w:val="20"/>
          <w:szCs w:val="20"/>
        </w:rPr>
        <w:t>DŘ FAČR § 4</w:t>
      </w:r>
      <w:r w:rsidR="00D47C34">
        <w:rPr>
          <w:bCs/>
          <w:i/>
          <w:sz w:val="20"/>
          <w:szCs w:val="20"/>
        </w:rPr>
        <w:t xml:space="preserve">1 – žádosti se vyhovuje, činnost uvolněna od </w:t>
      </w:r>
      <w:proofErr w:type="gramStart"/>
      <w:r w:rsidR="00D47C34">
        <w:rPr>
          <w:bCs/>
          <w:i/>
          <w:sz w:val="20"/>
          <w:szCs w:val="20"/>
        </w:rPr>
        <w:t>2</w:t>
      </w:r>
      <w:r w:rsidR="00323EE2">
        <w:rPr>
          <w:bCs/>
          <w:i/>
          <w:sz w:val="20"/>
          <w:szCs w:val="20"/>
        </w:rPr>
        <w:t>1</w:t>
      </w:r>
      <w:r w:rsidR="00D47C34">
        <w:rPr>
          <w:bCs/>
          <w:i/>
          <w:sz w:val="20"/>
          <w:szCs w:val="20"/>
        </w:rPr>
        <w:t>.8.2019</w:t>
      </w:r>
      <w:proofErr w:type="gramEnd"/>
    </w:p>
    <w:p w:rsidR="00D47C34" w:rsidRPr="00D47C34" w:rsidRDefault="00794F9B" w:rsidP="00323EE2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D47C34">
        <w:rPr>
          <w:b/>
          <w:bCs/>
          <w:sz w:val="20"/>
          <w:szCs w:val="20"/>
        </w:rPr>
        <w:t xml:space="preserve">Ryza Dominik – 97071307 – SK Lidečko - </w:t>
      </w:r>
      <w:r w:rsidR="00D47C34" w:rsidRPr="00D47C34">
        <w:rPr>
          <w:bCs/>
          <w:sz w:val="20"/>
          <w:szCs w:val="20"/>
        </w:rPr>
        <w:t xml:space="preserve">žádost o prominutí trestu, poplatek </w:t>
      </w:r>
      <w:r w:rsidR="00D47C34">
        <w:rPr>
          <w:bCs/>
          <w:sz w:val="20"/>
          <w:szCs w:val="20"/>
        </w:rPr>
        <w:t>2</w:t>
      </w:r>
      <w:r w:rsidR="00D47C34" w:rsidRPr="00D47C34">
        <w:rPr>
          <w:bCs/>
          <w:sz w:val="20"/>
          <w:szCs w:val="20"/>
        </w:rPr>
        <w:t>00,- Kč</w:t>
      </w:r>
    </w:p>
    <w:p w:rsidR="00D47C34" w:rsidRDefault="00D47C34" w:rsidP="00323EE2">
      <w:pPr>
        <w:autoSpaceDE w:val="0"/>
        <w:autoSpaceDN w:val="0"/>
        <w:adjustRightInd w:val="0"/>
        <w:spacing w:line="360" w:lineRule="auto"/>
        <w:rPr>
          <w:bCs/>
          <w:i/>
          <w:sz w:val="20"/>
          <w:szCs w:val="20"/>
        </w:rPr>
      </w:pPr>
      <w:r w:rsidRPr="00D47C34">
        <w:rPr>
          <w:bCs/>
          <w:i/>
          <w:sz w:val="20"/>
          <w:szCs w:val="20"/>
        </w:rPr>
        <w:t>DŘ FAČR § 4</w:t>
      </w:r>
      <w:r>
        <w:rPr>
          <w:bCs/>
          <w:i/>
          <w:sz w:val="20"/>
          <w:szCs w:val="20"/>
        </w:rPr>
        <w:t xml:space="preserve">1 – žádosti se vyhovuje, činnost uvolněna od </w:t>
      </w:r>
      <w:proofErr w:type="gramStart"/>
      <w:r>
        <w:rPr>
          <w:bCs/>
          <w:i/>
          <w:sz w:val="20"/>
          <w:szCs w:val="20"/>
        </w:rPr>
        <w:t>2</w:t>
      </w:r>
      <w:r w:rsidR="00323EE2">
        <w:rPr>
          <w:bCs/>
          <w:i/>
          <w:sz w:val="20"/>
          <w:szCs w:val="20"/>
        </w:rPr>
        <w:t>1</w:t>
      </w:r>
      <w:r>
        <w:rPr>
          <w:bCs/>
          <w:i/>
          <w:sz w:val="20"/>
          <w:szCs w:val="20"/>
        </w:rPr>
        <w:t>.8.2019</w:t>
      </w:r>
      <w:proofErr w:type="gramEnd"/>
    </w:p>
    <w:p w:rsidR="00794F9B" w:rsidRPr="00D47C34" w:rsidRDefault="00323EE2" w:rsidP="00323EE2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Shejbal</w:t>
      </w:r>
      <w:proofErr w:type="spellEnd"/>
      <w:r>
        <w:rPr>
          <w:b/>
          <w:bCs/>
          <w:sz w:val="20"/>
          <w:szCs w:val="20"/>
        </w:rPr>
        <w:t xml:space="preserve"> Lukáš – TJ Sokol Tečovice</w:t>
      </w:r>
      <w:r w:rsidR="00794F9B" w:rsidRPr="00D47C34">
        <w:rPr>
          <w:b/>
          <w:bCs/>
          <w:sz w:val="20"/>
          <w:szCs w:val="20"/>
        </w:rPr>
        <w:t xml:space="preserve"> – </w:t>
      </w:r>
      <w:r w:rsidR="00794F9B" w:rsidRPr="00D47C34">
        <w:rPr>
          <w:bCs/>
          <w:sz w:val="20"/>
          <w:szCs w:val="20"/>
        </w:rPr>
        <w:t>žádost o prominutí trestu, poplatek 200,- Kč</w:t>
      </w:r>
    </w:p>
    <w:p w:rsidR="008D0FC6" w:rsidRPr="00D47C34" w:rsidRDefault="00794F9B" w:rsidP="00323EE2">
      <w:pPr>
        <w:autoSpaceDE w:val="0"/>
        <w:autoSpaceDN w:val="0"/>
        <w:adjustRightInd w:val="0"/>
        <w:spacing w:line="360" w:lineRule="auto"/>
        <w:rPr>
          <w:bCs/>
          <w:i/>
          <w:sz w:val="20"/>
          <w:szCs w:val="20"/>
        </w:rPr>
      </w:pPr>
      <w:r w:rsidRPr="00D47C34">
        <w:rPr>
          <w:bCs/>
          <w:i/>
          <w:sz w:val="20"/>
          <w:szCs w:val="20"/>
        </w:rPr>
        <w:t xml:space="preserve">DŘ FAČR § 41 – žádosti o prominutí zbytku trestu se vyhovuje, činnost uvolněna od </w:t>
      </w:r>
      <w:proofErr w:type="gramStart"/>
      <w:r w:rsidR="00323EE2">
        <w:rPr>
          <w:bCs/>
          <w:i/>
          <w:sz w:val="20"/>
          <w:szCs w:val="20"/>
        </w:rPr>
        <w:t>2</w:t>
      </w:r>
      <w:r w:rsidRPr="00D47C34">
        <w:rPr>
          <w:bCs/>
          <w:i/>
          <w:sz w:val="20"/>
          <w:szCs w:val="20"/>
        </w:rPr>
        <w:t>1.8.2019</w:t>
      </w:r>
      <w:proofErr w:type="gramEnd"/>
    </w:p>
    <w:p w:rsidR="007C2FDF" w:rsidRDefault="00F51111" w:rsidP="00323EE2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F51111" w:rsidRDefault="00CF070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Zdeněk </w:t>
      </w:r>
      <w:proofErr w:type="spellStart"/>
      <w:r>
        <w:rPr>
          <w:bCs/>
          <w:sz w:val="22"/>
          <w:szCs w:val="22"/>
        </w:rPr>
        <w:t>Kadlček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>
      <w:bookmarkStart w:id="0" w:name="_GoBack"/>
      <w:bookmarkEnd w:id="0"/>
    </w:p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1446F5"/>
    <w:rsid w:val="001B13BA"/>
    <w:rsid w:val="001B1EB8"/>
    <w:rsid w:val="0023697E"/>
    <w:rsid w:val="002425C4"/>
    <w:rsid w:val="002D4B6A"/>
    <w:rsid w:val="002D564F"/>
    <w:rsid w:val="002E786C"/>
    <w:rsid w:val="00323EE2"/>
    <w:rsid w:val="003354B7"/>
    <w:rsid w:val="0036100F"/>
    <w:rsid w:val="003B4F96"/>
    <w:rsid w:val="003C322F"/>
    <w:rsid w:val="003D2E72"/>
    <w:rsid w:val="00417239"/>
    <w:rsid w:val="004466E0"/>
    <w:rsid w:val="004B5B46"/>
    <w:rsid w:val="00523952"/>
    <w:rsid w:val="00532372"/>
    <w:rsid w:val="00542A55"/>
    <w:rsid w:val="005638FF"/>
    <w:rsid w:val="00567DFF"/>
    <w:rsid w:val="005A5DE1"/>
    <w:rsid w:val="005F79BC"/>
    <w:rsid w:val="00670C6D"/>
    <w:rsid w:val="006D11AE"/>
    <w:rsid w:val="00741F0D"/>
    <w:rsid w:val="0077638D"/>
    <w:rsid w:val="00794F9B"/>
    <w:rsid w:val="00797B6A"/>
    <w:rsid w:val="007B6979"/>
    <w:rsid w:val="007C2FDF"/>
    <w:rsid w:val="007D5697"/>
    <w:rsid w:val="00834830"/>
    <w:rsid w:val="00874435"/>
    <w:rsid w:val="00883E55"/>
    <w:rsid w:val="008C2159"/>
    <w:rsid w:val="008D0FC6"/>
    <w:rsid w:val="00942017"/>
    <w:rsid w:val="009448B8"/>
    <w:rsid w:val="00982889"/>
    <w:rsid w:val="009D104C"/>
    <w:rsid w:val="009D5304"/>
    <w:rsid w:val="009F27AA"/>
    <w:rsid w:val="00A20CD6"/>
    <w:rsid w:val="00A3424D"/>
    <w:rsid w:val="00A36F76"/>
    <w:rsid w:val="00A77A7A"/>
    <w:rsid w:val="00A94C45"/>
    <w:rsid w:val="00AB176A"/>
    <w:rsid w:val="00AD6EF4"/>
    <w:rsid w:val="00AF287F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67ED7"/>
    <w:rsid w:val="00C8172A"/>
    <w:rsid w:val="00CA3CDA"/>
    <w:rsid w:val="00CB1806"/>
    <w:rsid w:val="00CF070D"/>
    <w:rsid w:val="00D47C34"/>
    <w:rsid w:val="00D648B2"/>
    <w:rsid w:val="00D8728C"/>
    <w:rsid w:val="00DB79B6"/>
    <w:rsid w:val="00E27977"/>
    <w:rsid w:val="00E4491B"/>
    <w:rsid w:val="00EF193C"/>
    <w:rsid w:val="00EF6815"/>
    <w:rsid w:val="00F51111"/>
    <w:rsid w:val="00F61FE0"/>
    <w:rsid w:val="00F715E0"/>
    <w:rsid w:val="00F71CB6"/>
    <w:rsid w:val="00F74B36"/>
    <w:rsid w:val="00F90D78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2018-05-29T06:34:00Z</cp:lastPrinted>
  <dcterms:created xsi:type="dcterms:W3CDTF">2019-08-21T10:14:00Z</dcterms:created>
  <dcterms:modified xsi:type="dcterms:W3CDTF">2019-08-21T10:54:00Z</dcterms:modified>
</cp:coreProperties>
</file>