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2688D">
        <w:rPr>
          <w:rFonts w:asciiTheme="minorHAnsi" w:hAnsiTheme="minorHAnsi"/>
          <w:sz w:val="24"/>
          <w:szCs w:val="24"/>
        </w:rPr>
        <w:t>1</w:t>
      </w:r>
      <w:r w:rsidR="00914E19">
        <w:rPr>
          <w:rFonts w:asciiTheme="minorHAnsi" w:hAnsiTheme="minorHAnsi"/>
          <w:sz w:val="24"/>
          <w:szCs w:val="24"/>
        </w:rPr>
        <w:t>0.03.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46A9">
        <w:rPr>
          <w:sz w:val="24"/>
          <w:szCs w:val="24"/>
        </w:rPr>
        <w:t>0</w:t>
      </w:r>
      <w:r w:rsidR="00B907A2">
        <w:rPr>
          <w:sz w:val="24"/>
          <w:szCs w:val="24"/>
        </w:rPr>
        <w:t>6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2688D" w:rsidRPr="00D2688D">
        <w:rPr>
          <w:b/>
          <w:sz w:val="24"/>
          <w:szCs w:val="24"/>
        </w:rPr>
        <w:t>94071137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2A" w:rsidRDefault="009E5D2A" w:rsidP="00744341">
      <w:pPr>
        <w:spacing w:after="0" w:line="240" w:lineRule="auto"/>
      </w:pPr>
      <w:r>
        <w:separator/>
      </w:r>
    </w:p>
  </w:endnote>
  <w:endnote w:type="continuationSeparator" w:id="0">
    <w:p w:rsidR="009E5D2A" w:rsidRDefault="009E5D2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2A" w:rsidRDefault="009E5D2A" w:rsidP="00744341">
      <w:pPr>
        <w:spacing w:after="0" w:line="240" w:lineRule="auto"/>
      </w:pPr>
      <w:r>
        <w:separator/>
      </w:r>
    </w:p>
  </w:footnote>
  <w:footnote w:type="continuationSeparator" w:id="0">
    <w:p w:rsidR="009E5D2A" w:rsidRDefault="009E5D2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5A58"/>
    <w:rsid w:val="001227D3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D44A7"/>
    <w:rsid w:val="008D6537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79BB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463</cp:revision>
  <cp:lastPrinted>2019-08-05T08:10:00Z</cp:lastPrinted>
  <dcterms:created xsi:type="dcterms:W3CDTF">2019-11-06T11:25:00Z</dcterms:created>
  <dcterms:modified xsi:type="dcterms:W3CDTF">2020-03-10T12:53:00Z</dcterms:modified>
</cp:coreProperties>
</file>