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Vážení přátelé,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vzhledem k nastalé situaci na našem území a nařízení Vlády ČR vám Výkonný výbor OFS Svitavy sděluje následující: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1) Plánovaný aktiv klubů OFS Svitavy, který se měl konat v úterý 17. 3. 2020 ve Svitavách, se 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cs-CZ"/>
        </w:rPr>
        <w:t>ruší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a bude uspořádán v náhradním termínu, který bude upřesněn poté, co budou okolnosti příznivější.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2) Mistrovské soutěže řízené OFS Svitavy jsou zastaveny, resp. jejich jarní část nebude zahájena v určených termínech, což bude platit do doby, než budou odvolána vydaná opatření státních orgánů, resp. dokud státní orgány opětovnou organizaci sportovních soutěží nedovolí.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3) Další postup ohledně mistrovských a pohárových soutěží OFS Svitavy v jarní části soutěžního ročníku bude stanoven podle aktuálního vývoje a rozhodnutí státních orgánů ČR.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  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4) VV OFS dále upozorňuje kluby na znění nařízení Vlády ČR ze dne 12. 3. 2020. 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cs-CZ"/>
        </w:rPr>
        <w:t>Od pátku 13. 3. 2020 6:00 hodin se zakazuje přítomnost veřejnosti v provozovnách poskytovatelů některých služeb jako sportoviště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, posilovny, přírodní a umělá koupaliště, solária, sauny, </w:t>
      </w:r>
      <w:proofErr w:type="spellStart"/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wellness</w:t>
      </w:r>
      <w:proofErr w:type="spellEnd"/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služby, hudební a společenské kluby, zábavní zařízení, veřejné knihovny a galerie.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cs-CZ"/>
        </w:rPr>
        <w:t>Zde je oficiální vyjádření předsedy VV FAČR p. Malíka k dané záležitosti: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FAČR vzhledem k novému nařízení Vlády ČR bere na vědomí aktuálně vyhlášený nouzový stav a informuje tak své členy i veřejnost o tom, že soutěže, které řídí FAČR, KFS a OFS jsou do dalšího rozhodnutí státních orgánů v této věci přerušeny.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„Respektujeme rozhodnutí Vlády ČR s ohledem na zdraví hráčů, funkcionářů i fanoušků a jsme i nadále v pravidelném kontaktu se státními orgány tak, abychom mohli včas reagovat na jakékoliv další změny, které by se týkaly průběhu soutěží, které pod nás spadají,“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řekl předseda Asociace Martin Malík.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 úterý odpoledne 17. března zároveň z podnětu UEFA dojde k hromadné videokonferenci všech členských asociací, na které se bude řešit další postup v otázkách domácích i evropských soutěží, stejně tak se bude řešit i osud evropského šampionátu v tomto roce.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Z usnesení Vlády ČR: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“Vláda od 13. března od 6:00 hodin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zakazuje divadelní, hudební, filmová a další umělecká představení, 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sportovní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kulturní, náboženské, spolkové, taneční, tradiční a jim podobné akce a jiná shromáždění, výstavy, slavnosti, poutě, přehlídky, ochutnávky, trhy a veletrhy, vzdělávací akce, a to jak veřejné, tak soukromé s účastí přesahující ve stejný čas </w:t>
      </w:r>
      <w:r w:rsidRPr="00DC23E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30 osob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a to do odvolání,” 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S pozdravem </w:t>
      </w:r>
    </w:p>
    <w:p w:rsidR="00DC23E8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Mgr. Jindřich Novotný</w:t>
      </w: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předseda VV OFS</w:t>
      </w:r>
    </w:p>
    <w:p w:rsidR="00595914" w:rsidRPr="00DC23E8" w:rsidRDefault="00DC23E8" w:rsidP="00DC23E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Radek </w:t>
      </w:r>
      <w:proofErr w:type="spellStart"/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Halva</w:t>
      </w:r>
      <w:proofErr w:type="spellEnd"/>
      <w:r w:rsidRPr="00DC23E8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místopředseda VV OFS a předseda STK</w:t>
      </w:r>
    </w:p>
    <w:sectPr w:rsidR="00595914" w:rsidRPr="00DC23E8" w:rsidSect="0059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3E8"/>
    <w:rsid w:val="00595914"/>
    <w:rsid w:val="00DC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C23E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2020-03-13T06:17:00Z</dcterms:created>
  <dcterms:modified xsi:type="dcterms:W3CDTF">2020-03-13T06:17:00Z</dcterms:modified>
</cp:coreProperties>
</file>