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125E" w14:textId="629EE627" w:rsidR="00B358D5" w:rsidRPr="002B7DC5" w:rsidRDefault="00D50CAC" w:rsidP="00B572FF">
      <w:pPr>
        <w:ind w:hanging="284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D05AB" wp14:editId="3B2F7A17">
                <wp:simplePos x="0" y="0"/>
                <wp:positionH relativeFrom="column">
                  <wp:posOffset>319405</wp:posOffset>
                </wp:positionH>
                <wp:positionV relativeFrom="paragraph">
                  <wp:posOffset>774066</wp:posOffset>
                </wp:positionV>
                <wp:extent cx="5181600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0B416" id="Přímá spojnic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60.95pt" to="433.1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B7DC5" w:rsidRPr="002B7DC5">
        <w:rPr>
          <w:b/>
          <w:bCs/>
          <w:sz w:val="44"/>
          <w:szCs w:val="44"/>
        </w:rPr>
        <w:t xml:space="preserve">TABULKY OKRESNÍCH </w:t>
      </w:r>
      <w:r w:rsidR="00593122" w:rsidRPr="002B7DC5">
        <w:rPr>
          <w:b/>
          <w:bCs/>
          <w:sz w:val="44"/>
          <w:szCs w:val="44"/>
        </w:rPr>
        <w:t>SOUTĚŽÍ ROČNÍKU</w:t>
      </w:r>
      <w:r w:rsidR="002B7DC5" w:rsidRPr="002B7DC5">
        <w:rPr>
          <w:b/>
          <w:bCs/>
          <w:sz w:val="44"/>
          <w:szCs w:val="44"/>
        </w:rPr>
        <w:t xml:space="preserve"> 2019/</w:t>
      </w:r>
      <w:r w:rsidR="00593122" w:rsidRPr="002B7DC5">
        <w:rPr>
          <w:b/>
          <w:bCs/>
          <w:sz w:val="44"/>
          <w:szCs w:val="44"/>
        </w:rPr>
        <w:t>2020</w:t>
      </w:r>
      <w:r w:rsidR="007C7C74">
        <w:rPr>
          <w:b/>
          <w:bCs/>
          <w:sz w:val="44"/>
          <w:szCs w:val="44"/>
        </w:rPr>
        <w:t xml:space="preserve"> </w:t>
      </w:r>
      <w:r w:rsidR="00B572FF">
        <w:rPr>
          <w:b/>
          <w:bCs/>
          <w:sz w:val="44"/>
          <w:szCs w:val="44"/>
        </w:rPr>
        <w:br/>
      </w:r>
      <w:r w:rsidR="007C7C74">
        <w:rPr>
          <w:b/>
          <w:bCs/>
          <w:sz w:val="44"/>
          <w:szCs w:val="44"/>
        </w:rPr>
        <w:t>s datem ukončení 8.4.2020</w:t>
      </w:r>
    </w:p>
    <w:p w14:paraId="6A1B9675" w14:textId="75008154" w:rsidR="00333AEB" w:rsidRPr="00333AEB" w:rsidRDefault="00333AEB" w:rsidP="00593122">
      <w:pPr>
        <w:jc w:val="center"/>
        <w:rPr>
          <w:b/>
          <w:bCs/>
          <w:sz w:val="32"/>
          <w:szCs w:val="32"/>
        </w:rPr>
      </w:pPr>
      <w:r w:rsidRPr="00333AEB">
        <w:rPr>
          <w:b/>
          <w:bCs/>
          <w:sz w:val="32"/>
          <w:szCs w:val="32"/>
        </w:rPr>
        <w:t xml:space="preserve">OKRESNÍ PŘEBOR </w:t>
      </w:r>
    </w:p>
    <w:p w14:paraId="3F67FF70" w14:textId="77777777" w:rsidR="00333AEB" w:rsidRDefault="00333AEB" w:rsidP="00593122">
      <w:pPr>
        <w:jc w:val="center"/>
      </w:pPr>
      <w:r>
        <w:rPr>
          <w:noProof/>
        </w:rPr>
        <w:drawing>
          <wp:inline distT="0" distB="0" distL="0" distR="0" wp14:anchorId="276B9FB2" wp14:editId="66DA333F">
            <wp:extent cx="5124450" cy="381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F4BF9" w14:textId="5491B603" w:rsidR="00333AEB" w:rsidRPr="00333AEB" w:rsidRDefault="00333AEB" w:rsidP="005931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III. </w:t>
      </w:r>
      <w:r w:rsidR="00593122">
        <w:rPr>
          <w:b/>
          <w:bCs/>
          <w:sz w:val="32"/>
          <w:szCs w:val="32"/>
        </w:rPr>
        <w:t xml:space="preserve">třída </w:t>
      </w:r>
    </w:p>
    <w:p w14:paraId="2CD25298" w14:textId="77777777" w:rsidR="00333AEB" w:rsidRDefault="00333AEB" w:rsidP="00593122">
      <w:pPr>
        <w:jc w:val="center"/>
      </w:pPr>
      <w:r>
        <w:rPr>
          <w:noProof/>
        </w:rPr>
        <w:drawing>
          <wp:inline distT="0" distB="0" distL="0" distR="0" wp14:anchorId="5BECF1F2" wp14:editId="2C0AA6A2">
            <wp:extent cx="5143500" cy="3829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76178" w14:textId="77777777" w:rsidR="00593122" w:rsidRDefault="00593122" w:rsidP="00593122">
      <w:pPr>
        <w:jc w:val="center"/>
      </w:pPr>
    </w:p>
    <w:p w14:paraId="652300AC" w14:textId="77777777" w:rsidR="00593122" w:rsidRDefault="00593122" w:rsidP="00593122">
      <w:pPr>
        <w:jc w:val="center"/>
      </w:pPr>
    </w:p>
    <w:p w14:paraId="779AF0F0" w14:textId="3D204152" w:rsidR="00333AEB" w:rsidRPr="00333AEB" w:rsidRDefault="00333AEB" w:rsidP="005931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IV </w:t>
      </w:r>
      <w:r w:rsidR="00A72915">
        <w:rPr>
          <w:b/>
          <w:bCs/>
          <w:sz w:val="32"/>
          <w:szCs w:val="32"/>
        </w:rPr>
        <w:t>třída – skupina</w:t>
      </w:r>
      <w:r>
        <w:rPr>
          <w:b/>
          <w:bCs/>
          <w:sz w:val="32"/>
          <w:szCs w:val="32"/>
        </w:rPr>
        <w:t xml:space="preserve"> A</w:t>
      </w:r>
    </w:p>
    <w:p w14:paraId="0E1A0FB7" w14:textId="77777777" w:rsidR="00333AEB" w:rsidRDefault="00333AEB" w:rsidP="00593122">
      <w:pPr>
        <w:jc w:val="center"/>
      </w:pPr>
      <w:r>
        <w:rPr>
          <w:noProof/>
        </w:rPr>
        <w:drawing>
          <wp:inline distT="0" distB="0" distL="0" distR="0" wp14:anchorId="2FA766E6" wp14:editId="44235B6C">
            <wp:extent cx="4924425" cy="18002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9A1F2" w14:textId="5F0986B0" w:rsidR="00333AEB" w:rsidRPr="00333AEB" w:rsidRDefault="00333AEB" w:rsidP="005931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IV </w:t>
      </w:r>
      <w:r w:rsidR="00A72915">
        <w:rPr>
          <w:b/>
          <w:bCs/>
          <w:sz w:val="32"/>
          <w:szCs w:val="32"/>
        </w:rPr>
        <w:t>třída – skupina</w:t>
      </w:r>
      <w:r>
        <w:rPr>
          <w:b/>
          <w:bCs/>
          <w:sz w:val="32"/>
          <w:szCs w:val="32"/>
        </w:rPr>
        <w:t xml:space="preserve"> B</w:t>
      </w:r>
    </w:p>
    <w:p w14:paraId="702678CF" w14:textId="77777777" w:rsidR="00333AEB" w:rsidRDefault="00333AEB" w:rsidP="00593122">
      <w:pPr>
        <w:jc w:val="center"/>
      </w:pPr>
      <w:r>
        <w:rPr>
          <w:noProof/>
        </w:rPr>
        <w:drawing>
          <wp:inline distT="0" distB="0" distL="0" distR="0" wp14:anchorId="1B771E38" wp14:editId="43CF17F8">
            <wp:extent cx="4943475" cy="18288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58A60" w14:textId="216BAB36" w:rsidR="003B21C1" w:rsidRDefault="00333AEB" w:rsidP="005931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IV </w:t>
      </w:r>
      <w:r w:rsidR="007672F9">
        <w:rPr>
          <w:b/>
          <w:bCs/>
          <w:sz w:val="32"/>
          <w:szCs w:val="32"/>
        </w:rPr>
        <w:t>třída – skupina</w:t>
      </w:r>
      <w:r>
        <w:rPr>
          <w:b/>
          <w:bCs/>
          <w:sz w:val="32"/>
          <w:szCs w:val="32"/>
        </w:rPr>
        <w:t xml:space="preserve"> C </w:t>
      </w:r>
      <w:r w:rsidRPr="00333AE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5A7D6F">
        <w:rPr>
          <w:b/>
          <w:bCs/>
          <w:sz w:val="32"/>
          <w:szCs w:val="32"/>
        </w:rPr>
        <w:br/>
      </w:r>
      <w:r w:rsidR="005A7D6F">
        <w:rPr>
          <w:noProof/>
        </w:rPr>
        <w:drawing>
          <wp:inline distT="0" distB="0" distL="0" distR="0" wp14:anchorId="7AD765D3" wp14:editId="346A3C99">
            <wp:extent cx="4985625" cy="1562100"/>
            <wp:effectExtent l="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8767" cy="15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A2B03" w14:textId="2FA532C8" w:rsidR="005A7D6F" w:rsidRDefault="003B21C1" w:rsidP="00593122">
      <w:pPr>
        <w:jc w:val="center"/>
        <w:rPr>
          <w:b/>
          <w:bCs/>
          <w:sz w:val="32"/>
          <w:szCs w:val="32"/>
        </w:rPr>
      </w:pPr>
      <w:r w:rsidRPr="00593122">
        <w:rPr>
          <w:b/>
          <w:bCs/>
          <w:sz w:val="8"/>
          <w:szCs w:val="8"/>
        </w:rPr>
        <w:br/>
      </w:r>
      <w:r>
        <w:rPr>
          <w:b/>
          <w:bCs/>
          <w:sz w:val="32"/>
          <w:szCs w:val="32"/>
        </w:rPr>
        <w:t xml:space="preserve">Okresní přebor žáků </w:t>
      </w:r>
      <w:r>
        <w:rPr>
          <w:b/>
          <w:bCs/>
          <w:sz w:val="32"/>
          <w:szCs w:val="32"/>
        </w:rPr>
        <w:br/>
      </w:r>
      <w:r>
        <w:rPr>
          <w:noProof/>
        </w:rPr>
        <w:drawing>
          <wp:inline distT="0" distB="0" distL="0" distR="0" wp14:anchorId="6AA3979D" wp14:editId="20FC60AB">
            <wp:extent cx="5019675" cy="139065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0FD62" w14:textId="77777777" w:rsidR="00593122" w:rsidRDefault="00593122" w:rsidP="00333AEB">
      <w:pPr>
        <w:rPr>
          <w:b/>
          <w:bCs/>
          <w:sz w:val="32"/>
          <w:szCs w:val="32"/>
        </w:rPr>
      </w:pPr>
    </w:p>
    <w:p w14:paraId="3F4C86D2" w14:textId="2D39FCF4" w:rsidR="002B7DC5" w:rsidRDefault="00593122" w:rsidP="007672F9">
      <w:pPr>
        <w:jc w:val="center"/>
      </w:pPr>
      <w:r>
        <w:rPr>
          <w:b/>
          <w:bCs/>
          <w:sz w:val="32"/>
          <w:szCs w:val="32"/>
        </w:rPr>
        <w:lastRenderedPageBreak/>
        <w:t xml:space="preserve">Okresní přebor mladších žáků </w:t>
      </w:r>
      <w:r>
        <w:rPr>
          <w:b/>
          <w:bCs/>
          <w:sz w:val="32"/>
          <w:szCs w:val="32"/>
        </w:rPr>
        <w:br/>
      </w:r>
      <w:r w:rsidR="007672F9">
        <w:rPr>
          <w:noProof/>
        </w:rPr>
        <w:drawing>
          <wp:inline distT="0" distB="0" distL="0" distR="0" wp14:anchorId="0E398F6D" wp14:editId="513FFF4B">
            <wp:extent cx="5362575" cy="28003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br/>
      </w:r>
    </w:p>
    <w:sectPr w:rsidR="002B7DC5" w:rsidSect="00B572FF">
      <w:pgSz w:w="11906" w:h="16838"/>
      <w:pgMar w:top="851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EB"/>
    <w:rsid w:val="001B6F74"/>
    <w:rsid w:val="002B7DC5"/>
    <w:rsid w:val="00333AEB"/>
    <w:rsid w:val="003B21C1"/>
    <w:rsid w:val="00593122"/>
    <w:rsid w:val="005A7D6F"/>
    <w:rsid w:val="007672F9"/>
    <w:rsid w:val="007C7C74"/>
    <w:rsid w:val="007F48B6"/>
    <w:rsid w:val="00A23A0A"/>
    <w:rsid w:val="00A72915"/>
    <w:rsid w:val="00B2637B"/>
    <w:rsid w:val="00B358D5"/>
    <w:rsid w:val="00B572FF"/>
    <w:rsid w:val="00D17F3F"/>
    <w:rsid w:val="00D50CAC"/>
    <w:rsid w:val="00F02C33"/>
    <w:rsid w:val="00F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0175"/>
  <w15:chartTrackingRefBased/>
  <w15:docId w15:val="{D911A985-F50A-4087-809A-F0440FC6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10</cp:revision>
  <cp:lastPrinted>2019-11-05T10:25:00Z</cp:lastPrinted>
  <dcterms:created xsi:type="dcterms:W3CDTF">2019-11-05T08:30:00Z</dcterms:created>
  <dcterms:modified xsi:type="dcterms:W3CDTF">2020-04-15T15:06:00Z</dcterms:modified>
</cp:coreProperties>
</file>