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16757" w:rsidRPr="00E16757" w14:paraId="04A2C674" w14:textId="77777777" w:rsidTr="00E16757"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27D1BDD" w14:textId="77777777" w:rsidR="00E16757" w:rsidRPr="00E16757" w:rsidRDefault="00E16757" w:rsidP="00E16757">
            <w:pPr>
              <w:spacing w:after="0" w:line="240" w:lineRule="auto"/>
              <w:jc w:val="center"/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48"/>
                <w:szCs w:val="48"/>
                <w:lang w:eastAsia="cs-CZ"/>
              </w:rPr>
            </w:pPr>
            <w:r w:rsidRPr="00E16757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48"/>
                <w:szCs w:val="48"/>
                <w:lang w:eastAsia="cs-CZ"/>
              </w:rPr>
              <w:t>Aktuální desatero chování na hřišti</w:t>
            </w:r>
          </w:p>
        </w:tc>
      </w:tr>
      <w:tr w:rsidR="00E16757" w:rsidRPr="00E16757" w14:paraId="1FAF2D94" w14:textId="77777777" w:rsidTr="00E16757"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16757" w:rsidRPr="00E16757" w14:paraId="770BCBFB" w14:textId="77777777">
              <w:trPr>
                <w:jc w:val="center"/>
              </w:trPr>
              <w:tc>
                <w:tcPr>
                  <w:tcW w:w="9000" w:type="dxa"/>
                  <w:vAlign w:val="center"/>
                  <w:hideMark/>
                </w:tcPr>
                <w:p w14:paraId="73A40975" w14:textId="7ABE78FE" w:rsidR="00E16757" w:rsidRPr="00E16757" w:rsidRDefault="00E16757" w:rsidP="00E1675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t xml:space="preserve">                                </w:t>
                  </w:r>
                  <w:r w:rsidRPr="00E16757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0D167B19" wp14:editId="4C7DA4BE">
                        <wp:extent cx="2997200" cy="1681762"/>
                        <wp:effectExtent l="0" t="0" r="0" b="0"/>
                        <wp:docPr id="1" name="Obrázek 1" descr="al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l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3697" cy="1713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A9D4D67" w14:textId="77777777" w:rsidR="00E16757" w:rsidRPr="00E16757" w:rsidRDefault="00E16757" w:rsidP="00E16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E16757" w:rsidRPr="00E16757" w14:paraId="6FAE22DE" w14:textId="77777777" w:rsidTr="00E16757"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E745358" w14:textId="77777777" w:rsidR="00E16757" w:rsidRPr="00E16757" w:rsidRDefault="00E16757" w:rsidP="00E16757">
            <w:pPr>
              <w:spacing w:before="195" w:after="195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</w:pPr>
            <w:r w:rsidRPr="00E1675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cs-CZ"/>
              </w:rPr>
              <w:t>Od 11. května se opět rozvolní pravidla pro sportování na území České republiky. Připravili jsme tedy pro naši členskou základnu desatero týkající se amatérského fotbalu!</w:t>
            </w:r>
          </w:p>
        </w:tc>
      </w:tr>
      <w:tr w:rsidR="00E16757" w:rsidRPr="00E16757" w14:paraId="75E9C2BC" w14:textId="77777777" w:rsidTr="00E16757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7C9EEE" w14:textId="77777777" w:rsidR="00E16757" w:rsidRPr="00E16757" w:rsidRDefault="00E16757" w:rsidP="00E1675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</w:pPr>
          </w:p>
        </w:tc>
      </w:tr>
      <w:tr w:rsidR="00E16757" w:rsidRPr="00E16757" w14:paraId="4DEF0B75" w14:textId="77777777" w:rsidTr="00E16757">
        <w:tc>
          <w:tcPr>
            <w:tcW w:w="0" w:type="auto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14:paraId="23E0A1EE" w14:textId="77777777" w:rsidR="00E16757" w:rsidRPr="00E16757" w:rsidRDefault="00E16757" w:rsidP="00E16757">
            <w:pPr>
              <w:spacing w:before="195" w:after="195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</w:pPr>
            <w:r w:rsidRPr="00E16757">
              <w:rPr>
                <w:rFonts w:ascii="Helvetica" w:eastAsia="Times New Roman" w:hAnsi="Helvetica" w:cs="Helvetica"/>
                <w:i/>
                <w:iCs/>
                <w:color w:val="000000"/>
                <w:sz w:val="21"/>
                <w:szCs w:val="21"/>
                <w:lang w:eastAsia="cs-CZ"/>
              </w:rPr>
              <w:t>Vážení,</w:t>
            </w:r>
          </w:p>
          <w:p w14:paraId="7BB0F635" w14:textId="77777777" w:rsidR="00E16757" w:rsidRPr="00E16757" w:rsidRDefault="00E16757" w:rsidP="00E16757">
            <w:pPr>
              <w:spacing w:before="195" w:after="195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</w:pPr>
            <w:r w:rsidRPr="00E16757">
              <w:rPr>
                <w:rFonts w:ascii="Helvetica" w:eastAsia="Times New Roman" w:hAnsi="Helvetica" w:cs="Helvetica"/>
                <w:i/>
                <w:iCs/>
                <w:color w:val="000000"/>
                <w:sz w:val="21"/>
                <w:szCs w:val="21"/>
                <w:lang w:eastAsia="cs-CZ"/>
              </w:rPr>
              <w:t>toto desatero nemá charakter dodatečného nebo upřesňujícího výkladu, je tvořeno východisky z dostupných zdrojů.</w:t>
            </w:r>
          </w:p>
          <w:p w14:paraId="4EE24BC9" w14:textId="77777777" w:rsidR="00E16757" w:rsidRPr="00E16757" w:rsidRDefault="00E16757" w:rsidP="00E16757">
            <w:pPr>
              <w:spacing w:before="195" w:after="195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</w:pPr>
            <w:r w:rsidRPr="00E16757">
              <w:rPr>
                <w:rFonts w:ascii="Helvetica" w:eastAsia="Times New Roman" w:hAnsi="Helvetica" w:cs="Helvetica"/>
                <w:i/>
                <w:iCs/>
                <w:color w:val="000000"/>
                <w:sz w:val="21"/>
                <w:szCs w:val="21"/>
                <w:lang w:eastAsia="cs-CZ"/>
              </w:rPr>
              <w:t>Jsme si vědomi, že tento výklad neodpoví na všechny Vaše otázky ihned, bohužel ani my v této chvíli neznáme všechny odpovědi. Cítíme však potřebu naše členy informovat alespoň v těch oblastech, ve kterých jsme si jisti. Pravidla budeme v dalších týdnech dle okolností nadále aktualizovat.</w:t>
            </w:r>
          </w:p>
          <w:p w14:paraId="5A8233A9" w14:textId="77777777" w:rsidR="00E16757" w:rsidRPr="00E16757" w:rsidRDefault="00E16757" w:rsidP="00E16757">
            <w:pPr>
              <w:spacing w:before="195" w:after="195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</w:pPr>
            <w:r w:rsidRPr="00E16757">
              <w:rPr>
                <w:rFonts w:ascii="Helvetica" w:eastAsia="Times New Roman" w:hAnsi="Helvetica" w:cs="Helvetica"/>
                <w:i/>
                <w:iCs/>
                <w:color w:val="000000"/>
                <w:sz w:val="21"/>
                <w:szCs w:val="21"/>
                <w:lang w:eastAsia="cs-CZ"/>
              </w:rPr>
              <w:t>V souvislosti s desaterem je nutné vždy vycházet z daných okolností a možností klubu. Pravidla se týkají výhradně venkovního fotbalového hřiště.</w:t>
            </w:r>
          </w:p>
          <w:p w14:paraId="5004CBD6" w14:textId="77777777" w:rsidR="00E16757" w:rsidRPr="00E16757" w:rsidRDefault="00E16757" w:rsidP="00E1675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</w:pPr>
            <w:r w:rsidRPr="00E16757">
              <w:rPr>
                <w:rFonts w:ascii="Helvetica" w:eastAsia="Times New Roman" w:hAnsi="Helvetica" w:cs="Helvetica"/>
                <w:i/>
                <w:iCs/>
                <w:color w:val="000000"/>
                <w:sz w:val="21"/>
                <w:szCs w:val="21"/>
                <w:lang w:eastAsia="cs-CZ"/>
              </w:rPr>
              <w:t>Trénovat lze ve skupině 10 osob (tento počet se týká i dětí a mládeže); v současné chvíli řešíme, zda a po jaké době se mohou osoby ve skupinách měnit; aktuálně platí, že se osoby ve skupině nemění</w:t>
            </w:r>
          </w:p>
          <w:p w14:paraId="630CAABB" w14:textId="77777777" w:rsidR="00E16757" w:rsidRPr="00E16757" w:rsidRDefault="00E16757" w:rsidP="00E1675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</w:pPr>
            <w:r w:rsidRPr="00E16757">
              <w:rPr>
                <w:rFonts w:ascii="Helvetica" w:eastAsia="Times New Roman" w:hAnsi="Helvetica" w:cs="Helvetica"/>
                <w:i/>
                <w:iCs/>
                <w:color w:val="000000"/>
                <w:sz w:val="21"/>
                <w:szCs w:val="21"/>
                <w:lang w:eastAsia="cs-CZ"/>
              </w:rPr>
              <w:t>Do skupiny 10 osob se počítají i trenéři; v současné chvíli řešíme, zda a po jaké době se mohou trenéři ve skupinách měnit; aktuálně platí, že se trenéři ve skupině nemění</w:t>
            </w:r>
          </w:p>
          <w:p w14:paraId="77FEA78A" w14:textId="77777777" w:rsidR="00E16757" w:rsidRPr="00E16757" w:rsidRDefault="00E16757" w:rsidP="00E1675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</w:pPr>
            <w:r w:rsidRPr="00E16757">
              <w:rPr>
                <w:rFonts w:ascii="Helvetica" w:eastAsia="Times New Roman" w:hAnsi="Helvetica" w:cs="Helvetica"/>
                <w:i/>
                <w:iCs/>
                <w:color w:val="000000"/>
                <w:sz w:val="21"/>
                <w:szCs w:val="21"/>
                <w:lang w:eastAsia="cs-CZ"/>
              </w:rPr>
              <w:t>Skupina 10 osob nemusí při tréninku používat roušku</w:t>
            </w:r>
          </w:p>
          <w:p w14:paraId="7F6E50A4" w14:textId="77777777" w:rsidR="00E16757" w:rsidRPr="00E16757" w:rsidRDefault="00E16757" w:rsidP="00E1675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</w:pPr>
            <w:r w:rsidRPr="00E16757">
              <w:rPr>
                <w:rFonts w:ascii="Helvetica" w:eastAsia="Times New Roman" w:hAnsi="Helvetica" w:cs="Helvetica"/>
                <w:i/>
                <w:iCs/>
                <w:color w:val="000000"/>
                <w:sz w:val="21"/>
                <w:szCs w:val="21"/>
                <w:lang w:eastAsia="cs-CZ"/>
              </w:rPr>
              <w:t>Trénovat ve skupině 10 osob lze bez distanční vzdálenosti = bez udržování vzdálenosti 2 metrů</w:t>
            </w:r>
          </w:p>
          <w:p w14:paraId="461898FE" w14:textId="77777777" w:rsidR="00E16757" w:rsidRPr="00E16757" w:rsidRDefault="00E16757" w:rsidP="00E1675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</w:pPr>
            <w:r w:rsidRPr="00E16757">
              <w:rPr>
                <w:rFonts w:ascii="Helvetica" w:eastAsia="Times New Roman" w:hAnsi="Helvetica" w:cs="Helvetica"/>
                <w:i/>
                <w:iCs/>
                <w:color w:val="000000"/>
                <w:sz w:val="21"/>
                <w:szCs w:val="21"/>
                <w:lang w:eastAsia="cs-CZ"/>
              </w:rPr>
              <w:t>Neevidujeme žádné omezení pro kontakt hráčů ve skupině 10 osob</w:t>
            </w:r>
          </w:p>
          <w:p w14:paraId="38B21407" w14:textId="77777777" w:rsidR="00E16757" w:rsidRPr="00E16757" w:rsidRDefault="00E16757" w:rsidP="00E1675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</w:pPr>
            <w:r w:rsidRPr="00E16757">
              <w:rPr>
                <w:rFonts w:ascii="Helvetica" w:eastAsia="Times New Roman" w:hAnsi="Helvetica" w:cs="Helvetica"/>
                <w:i/>
                <w:iCs/>
                <w:color w:val="000000"/>
                <w:sz w:val="21"/>
                <w:szCs w:val="21"/>
                <w:lang w:eastAsia="cs-CZ"/>
              </w:rPr>
              <w:t>Na jedné hrací ploše může být více skupin po 10 osobách, společně tyto skupiny do kontaktu přijít nesmí. Skupiny musí dodržovat odstup vždy alespoň 2 metry</w:t>
            </w:r>
          </w:p>
          <w:p w14:paraId="22B71C86" w14:textId="77777777" w:rsidR="00E16757" w:rsidRPr="00E16757" w:rsidRDefault="00E16757" w:rsidP="00E1675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</w:pPr>
            <w:r w:rsidRPr="00E16757">
              <w:rPr>
                <w:rFonts w:ascii="Helvetica" w:eastAsia="Times New Roman" w:hAnsi="Helvetica" w:cs="Helvetica"/>
                <w:i/>
                <w:iCs/>
                <w:color w:val="000000"/>
                <w:sz w:val="21"/>
                <w:szCs w:val="21"/>
                <w:lang w:eastAsia="cs-CZ"/>
              </w:rPr>
              <w:t>Neevidujeme žádná omezení používání pomůcek – pomůcek je možné dotýkat se hlavou i končetinami</w:t>
            </w:r>
          </w:p>
          <w:p w14:paraId="65CDFB32" w14:textId="77777777" w:rsidR="00E16757" w:rsidRPr="00E16757" w:rsidRDefault="00E16757" w:rsidP="00E1675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</w:pPr>
            <w:r w:rsidRPr="00E16757">
              <w:rPr>
                <w:rFonts w:ascii="Helvetica" w:eastAsia="Times New Roman" w:hAnsi="Helvetica" w:cs="Helvetica"/>
                <w:i/>
                <w:iCs/>
                <w:color w:val="000000"/>
                <w:sz w:val="21"/>
                <w:szCs w:val="21"/>
                <w:lang w:eastAsia="cs-CZ"/>
              </w:rPr>
              <w:t>Dezinfikovat pomůcky je nutné pravidelně, dezinfikovat pomůcky by měl vždy klub tak, aby byl o dezinfekci přehled; na bližší informace prozatím čekáme</w:t>
            </w:r>
          </w:p>
          <w:p w14:paraId="2A2AA80C" w14:textId="77777777" w:rsidR="00E16757" w:rsidRPr="00E16757" w:rsidRDefault="00E16757" w:rsidP="00E1675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</w:pPr>
            <w:r w:rsidRPr="00E16757">
              <w:rPr>
                <w:rFonts w:ascii="Helvetica" w:eastAsia="Times New Roman" w:hAnsi="Helvetica" w:cs="Helvetica"/>
                <w:i/>
                <w:iCs/>
                <w:color w:val="000000"/>
                <w:sz w:val="21"/>
                <w:szCs w:val="21"/>
                <w:lang w:eastAsia="cs-CZ"/>
              </w:rPr>
              <w:t>Není povoleno používat související vnitřní prostory sportoviště, zejména společné šatny, umývárny, sprchy a podobná zařízení; v případě sportovní činnosti lze na venkovních sportovištích zpřístupnit WC, nicméně je nezbytné zajistit</w:t>
            </w:r>
          </w:p>
          <w:p w14:paraId="417DAA01" w14:textId="77777777" w:rsidR="00E16757" w:rsidRPr="00E16757" w:rsidRDefault="00E16757" w:rsidP="00E1675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</w:pPr>
            <w:r w:rsidRPr="00E16757">
              <w:rPr>
                <w:rFonts w:ascii="Helvetica" w:eastAsia="Times New Roman" w:hAnsi="Helvetica" w:cs="Helvetica"/>
                <w:i/>
                <w:iCs/>
                <w:color w:val="000000"/>
                <w:sz w:val="21"/>
                <w:szCs w:val="21"/>
                <w:lang w:eastAsia="cs-CZ"/>
              </w:rPr>
              <w:lastRenderedPageBreak/>
              <w:t>zvýšená hygienická opatření, tj. v těchto případech je však třeba zabezpečit provádění zvýšených hygienických opatření zejména dezinfekce rukou, ale také míst, kterých se běžně dotýkají ruce</w:t>
            </w:r>
          </w:p>
          <w:p w14:paraId="0CEFB372" w14:textId="77777777" w:rsidR="00E16757" w:rsidRPr="00E16757" w:rsidRDefault="00E16757" w:rsidP="00E1675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</w:pPr>
            <w:r w:rsidRPr="00E16757">
              <w:rPr>
                <w:rFonts w:ascii="Helvetica" w:eastAsia="Times New Roman" w:hAnsi="Helvetica" w:cs="Helvetica"/>
                <w:i/>
                <w:iCs/>
                <w:color w:val="000000"/>
                <w:sz w:val="21"/>
                <w:szCs w:val="21"/>
                <w:lang w:eastAsia="cs-CZ"/>
              </w:rPr>
              <w:t>zamezit současné přítomnosti vícero osob ve stejný čas v prostorách WC a dodržet povinnost užití ochranných prostředků dýchacích cest</w:t>
            </w:r>
          </w:p>
          <w:p w14:paraId="62C3D00A" w14:textId="77777777" w:rsidR="00E16757" w:rsidRPr="00E16757" w:rsidRDefault="00E16757" w:rsidP="00E1675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</w:pPr>
            <w:r w:rsidRPr="00E16757">
              <w:rPr>
                <w:rFonts w:ascii="Helvetica" w:eastAsia="Times New Roman" w:hAnsi="Helvetica" w:cs="Helvetica"/>
                <w:i/>
                <w:iCs/>
                <w:color w:val="000000"/>
                <w:sz w:val="21"/>
                <w:szCs w:val="21"/>
                <w:lang w:eastAsia="cs-CZ"/>
              </w:rPr>
              <w:t xml:space="preserve">Přípravná přátelská utkání je možné aktuálně plánovat od 11. května, k bližší specifikaci </w:t>
            </w:r>
            <w:r w:rsidRPr="00E16757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cs-CZ"/>
              </w:rPr>
              <w:t>přistoupíme později</w:t>
            </w:r>
          </w:p>
          <w:p w14:paraId="141C8581" w14:textId="77777777" w:rsidR="00E16757" w:rsidRDefault="00E16757" w:rsidP="00E16757">
            <w:pPr>
              <w:spacing w:before="195" w:after="195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cs-CZ"/>
              </w:rPr>
            </w:pPr>
          </w:p>
          <w:p w14:paraId="4DFD4830" w14:textId="77777777" w:rsidR="00E16757" w:rsidRDefault="00E16757" w:rsidP="00E16757">
            <w:pPr>
              <w:spacing w:before="195" w:after="195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cs-CZ"/>
              </w:rPr>
            </w:pPr>
          </w:p>
          <w:p w14:paraId="0D10EF3F" w14:textId="253A7092" w:rsidR="00E16757" w:rsidRPr="00E16757" w:rsidRDefault="00E16757" w:rsidP="00E16757">
            <w:pPr>
              <w:spacing w:before="195" w:after="195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</w:pPr>
            <w:r w:rsidRPr="00E1675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cs-CZ"/>
              </w:rPr>
              <w:t>Jan Pauly</w:t>
            </w:r>
          </w:p>
          <w:p w14:paraId="5DB6EEAB" w14:textId="77777777" w:rsidR="00E16757" w:rsidRPr="00E16757" w:rsidRDefault="00E16757" w:rsidP="00E16757">
            <w:pPr>
              <w:spacing w:before="195" w:after="195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cs-CZ"/>
              </w:rPr>
            </w:pPr>
            <w:r w:rsidRPr="00E16757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cs-CZ"/>
              </w:rPr>
              <w:t>generální sekretář FAČR</w:t>
            </w:r>
          </w:p>
        </w:tc>
      </w:tr>
    </w:tbl>
    <w:p w14:paraId="44DF13F1" w14:textId="77777777" w:rsidR="00AD1947" w:rsidRDefault="00AD1947"/>
    <w:sectPr w:rsidR="00AD1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814FE"/>
    <w:multiLevelType w:val="multilevel"/>
    <w:tmpl w:val="F928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565B86"/>
    <w:multiLevelType w:val="multilevel"/>
    <w:tmpl w:val="EEEEE3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2C2128"/>
    <w:multiLevelType w:val="multilevel"/>
    <w:tmpl w:val="4C56C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06"/>
    <w:rsid w:val="000C3206"/>
    <w:rsid w:val="00AD1947"/>
    <w:rsid w:val="00E1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EC09"/>
  <w15:chartTrackingRefBased/>
  <w15:docId w15:val="{A6B3770F-3593-478D-9E49-A812F49C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16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675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1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167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Slavoj Tichy</dc:creator>
  <cp:keywords/>
  <dc:description/>
  <cp:lastModifiedBy>Slavoj Tichy</cp:lastModifiedBy>
  <cp:revision>2</cp:revision>
  <dcterms:created xsi:type="dcterms:W3CDTF">2020-05-03T07:11:00Z</dcterms:created>
  <dcterms:modified xsi:type="dcterms:W3CDTF">2020-05-03T07:12:00Z</dcterms:modified>
</cp:coreProperties>
</file>