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FEE9" w14:textId="77777777" w:rsidR="007C592A" w:rsidRPr="00B60FF8" w:rsidRDefault="00A6252C" w:rsidP="00F174DD">
      <w:pPr>
        <w:ind w:left="-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0FF8">
        <w:rPr>
          <w:rFonts w:ascii="Arial" w:hAnsi="Arial" w:cs="Arial"/>
          <w:b/>
          <w:sz w:val="32"/>
          <w:szCs w:val="32"/>
          <w:u w:val="single"/>
        </w:rPr>
        <w:t>Řád pořadatelské služby</w:t>
      </w:r>
      <w:r w:rsidR="002206BE">
        <w:rPr>
          <w:rFonts w:ascii="Arial" w:hAnsi="Arial" w:cs="Arial"/>
          <w:b/>
          <w:sz w:val="32"/>
          <w:szCs w:val="32"/>
          <w:u w:val="single"/>
        </w:rPr>
        <w:t xml:space="preserve"> (ŘPS)</w:t>
      </w:r>
    </w:p>
    <w:p w14:paraId="3153D489" w14:textId="77777777" w:rsidR="00A6252C" w:rsidRDefault="00A6252C" w:rsidP="00F174DD">
      <w:pPr>
        <w:ind w:left="-360"/>
        <w:jc w:val="center"/>
        <w:rPr>
          <w:rFonts w:ascii="Arial" w:hAnsi="Arial" w:cs="Arial"/>
          <w:b/>
          <w:sz w:val="28"/>
          <w:szCs w:val="28"/>
        </w:rPr>
      </w:pPr>
    </w:p>
    <w:p w14:paraId="780D65D5" w14:textId="77777777" w:rsidR="00BC69D1" w:rsidRPr="002D6668" w:rsidRDefault="00A6252C" w:rsidP="00F174DD">
      <w:pPr>
        <w:ind w:left="-360" w:right="-468"/>
        <w:jc w:val="both"/>
        <w:rPr>
          <w:rFonts w:ascii="Arial" w:hAnsi="Arial" w:cs="Arial"/>
        </w:rPr>
      </w:pPr>
      <w:r w:rsidRPr="002D6668">
        <w:rPr>
          <w:rFonts w:ascii="Arial" w:hAnsi="Arial" w:cs="Arial"/>
          <w:b/>
        </w:rPr>
        <w:t xml:space="preserve">Pořadatelský klub: </w:t>
      </w:r>
    </w:p>
    <w:p w14:paraId="350882F5" w14:textId="77777777" w:rsidR="00BC69D1" w:rsidRPr="002D6668" w:rsidRDefault="00BC69D1" w:rsidP="00F174DD">
      <w:pPr>
        <w:ind w:left="-360" w:right="-468"/>
        <w:jc w:val="both"/>
        <w:rPr>
          <w:rFonts w:ascii="Arial" w:hAnsi="Arial" w:cs="Arial"/>
          <w:b/>
        </w:rPr>
      </w:pPr>
    </w:p>
    <w:p w14:paraId="2294BE1B" w14:textId="77777777" w:rsidR="00A6252C" w:rsidRPr="0042376F" w:rsidRDefault="00437A6A" w:rsidP="00F174DD">
      <w:pPr>
        <w:ind w:left="-360" w:right="-4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Určeno p</w:t>
      </w:r>
      <w:r w:rsidR="00B60FF8" w:rsidRPr="002D6668">
        <w:rPr>
          <w:rFonts w:ascii="Arial" w:hAnsi="Arial" w:cs="Arial"/>
          <w:b/>
        </w:rPr>
        <w:t>ro a</w:t>
      </w:r>
      <w:r w:rsidR="00BC69D1" w:rsidRPr="002D6668">
        <w:rPr>
          <w:rFonts w:ascii="Arial" w:hAnsi="Arial" w:cs="Arial"/>
          <w:b/>
        </w:rPr>
        <w:t>reál</w:t>
      </w:r>
      <w:r w:rsidR="00A6252C" w:rsidRPr="002D6668">
        <w:rPr>
          <w:rFonts w:ascii="Arial" w:hAnsi="Arial" w:cs="Arial"/>
          <w:b/>
        </w:rPr>
        <w:t>:</w:t>
      </w:r>
      <w:r w:rsidR="00A20364" w:rsidRPr="002D6668">
        <w:rPr>
          <w:rFonts w:ascii="Arial" w:hAnsi="Arial" w:cs="Arial"/>
          <w:b/>
        </w:rPr>
        <w:t xml:space="preserve"> </w:t>
      </w:r>
    </w:p>
    <w:p w14:paraId="3F4DE820" w14:textId="77777777" w:rsidR="00BC69D1" w:rsidRPr="002D6668" w:rsidRDefault="00BC69D1" w:rsidP="00F174DD">
      <w:pPr>
        <w:ind w:left="-360" w:right="-468"/>
        <w:jc w:val="both"/>
        <w:rPr>
          <w:rFonts w:ascii="Arial" w:hAnsi="Arial" w:cs="Arial"/>
        </w:rPr>
      </w:pPr>
    </w:p>
    <w:p w14:paraId="2ACEF70E" w14:textId="77777777" w:rsidR="009A56B6" w:rsidRPr="002D6668" w:rsidRDefault="009A56B6" w:rsidP="00F174DD">
      <w:pPr>
        <w:ind w:left="-360" w:right="-468"/>
        <w:jc w:val="both"/>
        <w:rPr>
          <w:rFonts w:ascii="Arial" w:hAnsi="Arial" w:cs="Arial"/>
          <w:b/>
        </w:rPr>
      </w:pPr>
      <w:r w:rsidRPr="002D6668">
        <w:rPr>
          <w:rFonts w:ascii="Arial" w:hAnsi="Arial" w:cs="Arial"/>
          <w:b/>
        </w:rPr>
        <w:t>Důležitá telefonní čísla:</w:t>
      </w:r>
    </w:p>
    <w:p w14:paraId="60E8AF59" w14:textId="77777777" w:rsidR="009A56B6" w:rsidRPr="002F7BD0" w:rsidRDefault="00317E4F" w:rsidP="00F174DD">
      <w:pPr>
        <w:numPr>
          <w:ilvl w:val="0"/>
          <w:numId w:val="1"/>
        </w:numPr>
        <w:tabs>
          <w:tab w:val="clear" w:pos="720"/>
          <w:tab w:val="num" w:pos="0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záchranná služba </w:t>
      </w:r>
      <w:r w:rsidR="00C96431" w:rsidRPr="002F7BD0">
        <w:rPr>
          <w:rFonts w:ascii="Arial" w:hAnsi="Arial" w:cs="Arial"/>
          <w:sz w:val="22"/>
          <w:szCs w:val="22"/>
        </w:rPr>
        <w:t xml:space="preserve">první </w:t>
      </w:r>
      <w:proofErr w:type="gramStart"/>
      <w:r w:rsidR="00C96431" w:rsidRPr="002F7BD0">
        <w:rPr>
          <w:rFonts w:ascii="Arial" w:hAnsi="Arial" w:cs="Arial"/>
          <w:sz w:val="22"/>
          <w:szCs w:val="22"/>
        </w:rPr>
        <w:t>pomoc</w:t>
      </w:r>
      <w:r>
        <w:rPr>
          <w:rFonts w:ascii="Arial" w:hAnsi="Arial" w:cs="Arial"/>
          <w:sz w:val="22"/>
          <w:szCs w:val="22"/>
        </w:rPr>
        <w:t>i</w:t>
      </w:r>
      <w:r w:rsidR="009A56B6" w:rsidRPr="002F7BD0">
        <w:rPr>
          <w:rFonts w:ascii="Arial" w:hAnsi="Arial" w:cs="Arial"/>
          <w:sz w:val="22"/>
          <w:szCs w:val="22"/>
        </w:rPr>
        <w:t>:  155</w:t>
      </w:r>
      <w:proofErr w:type="gramEnd"/>
    </w:p>
    <w:p w14:paraId="599BCC50" w14:textId="77777777" w:rsidR="002D6668" w:rsidRPr="002F7BD0" w:rsidRDefault="002D6668" w:rsidP="00F174DD">
      <w:pPr>
        <w:numPr>
          <w:ilvl w:val="0"/>
          <w:numId w:val="1"/>
        </w:numPr>
        <w:tabs>
          <w:tab w:val="clear" w:pos="720"/>
          <w:tab w:val="num" w:pos="0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 xml:space="preserve">Policie </w:t>
      </w:r>
      <w:proofErr w:type="gramStart"/>
      <w:r w:rsidRPr="002F7BD0">
        <w:rPr>
          <w:rFonts w:ascii="Arial" w:hAnsi="Arial" w:cs="Arial"/>
          <w:sz w:val="22"/>
          <w:szCs w:val="22"/>
        </w:rPr>
        <w:t>ČR:  158</w:t>
      </w:r>
      <w:proofErr w:type="gramEnd"/>
    </w:p>
    <w:p w14:paraId="48F9F0E1" w14:textId="77777777" w:rsidR="002D6668" w:rsidRPr="002F7BD0" w:rsidRDefault="002D6668" w:rsidP="00F174DD">
      <w:pPr>
        <w:numPr>
          <w:ilvl w:val="0"/>
          <w:numId w:val="1"/>
        </w:numPr>
        <w:tabs>
          <w:tab w:val="clear" w:pos="720"/>
          <w:tab w:val="num" w:pos="0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F7BD0">
        <w:rPr>
          <w:rFonts w:ascii="Arial" w:hAnsi="Arial" w:cs="Arial"/>
          <w:sz w:val="22"/>
          <w:szCs w:val="22"/>
        </w:rPr>
        <w:t>hasiči:  150</w:t>
      </w:r>
      <w:proofErr w:type="gramEnd"/>
    </w:p>
    <w:p w14:paraId="379ABD15" w14:textId="77777777" w:rsidR="00724CF2" w:rsidRPr="002F7BD0" w:rsidRDefault="00317E4F" w:rsidP="00F174DD">
      <w:pPr>
        <w:numPr>
          <w:ilvl w:val="0"/>
          <w:numId w:val="1"/>
        </w:numPr>
        <w:tabs>
          <w:tab w:val="clear" w:pos="720"/>
          <w:tab w:val="num" w:pos="0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tísňová linka</w:t>
      </w:r>
      <w:r w:rsidR="00724CF2" w:rsidRPr="002F7BD0">
        <w:rPr>
          <w:rFonts w:ascii="Arial" w:hAnsi="Arial" w:cs="Arial"/>
          <w:sz w:val="22"/>
          <w:szCs w:val="22"/>
        </w:rPr>
        <w:t>: 112</w:t>
      </w:r>
    </w:p>
    <w:p w14:paraId="4654A432" w14:textId="77777777" w:rsidR="009A56B6" w:rsidRPr="002F7BD0" w:rsidRDefault="009A56B6" w:rsidP="00F174DD">
      <w:pPr>
        <w:numPr>
          <w:ilvl w:val="0"/>
          <w:numId w:val="1"/>
        </w:numPr>
        <w:tabs>
          <w:tab w:val="clear" w:pos="720"/>
          <w:tab w:val="num" w:pos="0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nejbližší nemocnice:</w:t>
      </w:r>
    </w:p>
    <w:p w14:paraId="382BFCA3" w14:textId="77777777" w:rsidR="009A56B6" w:rsidRPr="002F7BD0" w:rsidRDefault="009A56B6" w:rsidP="00F174DD">
      <w:pPr>
        <w:numPr>
          <w:ilvl w:val="0"/>
          <w:numId w:val="1"/>
        </w:numPr>
        <w:tabs>
          <w:tab w:val="clear" w:pos="720"/>
          <w:tab w:val="num" w:pos="0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nejbližší oddělení Policie ČR:</w:t>
      </w:r>
    </w:p>
    <w:p w14:paraId="0A87D754" w14:textId="77777777" w:rsidR="009A56B6" w:rsidRPr="002F7BD0" w:rsidRDefault="009A56B6" w:rsidP="00F174DD">
      <w:pPr>
        <w:numPr>
          <w:ilvl w:val="0"/>
          <w:numId w:val="1"/>
        </w:numPr>
        <w:tabs>
          <w:tab w:val="clear" w:pos="720"/>
          <w:tab w:val="num" w:pos="0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městská (obecní) policie:</w:t>
      </w:r>
    </w:p>
    <w:p w14:paraId="185C6A64" w14:textId="77777777" w:rsidR="00F174DD" w:rsidRPr="002F7BD0" w:rsidRDefault="00864386" w:rsidP="00F174DD">
      <w:pPr>
        <w:numPr>
          <w:ilvl w:val="0"/>
          <w:numId w:val="1"/>
        </w:numPr>
        <w:tabs>
          <w:tab w:val="clear" w:pos="720"/>
          <w:tab w:val="num" w:pos="0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další:</w:t>
      </w:r>
    </w:p>
    <w:p w14:paraId="2C6A2CA3" w14:textId="77777777" w:rsidR="009D0085" w:rsidRPr="002D6668" w:rsidRDefault="009A56B6" w:rsidP="00F174DD">
      <w:pPr>
        <w:ind w:left="-360" w:right="-468"/>
        <w:jc w:val="both"/>
        <w:rPr>
          <w:rFonts w:ascii="Arial" w:hAnsi="Arial" w:cs="Arial"/>
        </w:rPr>
      </w:pPr>
      <w:r w:rsidRPr="002D6668">
        <w:rPr>
          <w:rFonts w:ascii="Arial" w:hAnsi="Arial" w:cs="Arial"/>
        </w:rPr>
        <w:tab/>
      </w:r>
      <w:r w:rsidRPr="002D6668">
        <w:rPr>
          <w:rFonts w:ascii="Arial" w:hAnsi="Arial" w:cs="Arial"/>
        </w:rPr>
        <w:tab/>
      </w:r>
      <w:r w:rsidRPr="002D6668">
        <w:rPr>
          <w:rFonts w:ascii="Arial" w:hAnsi="Arial" w:cs="Arial"/>
        </w:rPr>
        <w:tab/>
      </w:r>
      <w:r w:rsidRPr="002D6668">
        <w:rPr>
          <w:rFonts w:ascii="Arial" w:hAnsi="Arial" w:cs="Arial"/>
        </w:rPr>
        <w:tab/>
      </w:r>
    </w:p>
    <w:p w14:paraId="003F266F" w14:textId="77777777" w:rsidR="00770C1D" w:rsidRPr="002D6668" w:rsidRDefault="00EB7B61" w:rsidP="00F174DD">
      <w:pPr>
        <w:ind w:left="-360" w:right="-4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Doporučený</w:t>
      </w:r>
      <w:r w:rsidR="00853A72">
        <w:rPr>
          <w:rFonts w:ascii="Arial" w:hAnsi="Arial" w:cs="Arial"/>
          <w:b/>
        </w:rPr>
        <w:t xml:space="preserve"> p</w:t>
      </w:r>
      <w:r w:rsidR="009D0085" w:rsidRPr="002D6668">
        <w:rPr>
          <w:rFonts w:ascii="Arial" w:hAnsi="Arial" w:cs="Arial"/>
          <w:b/>
        </w:rPr>
        <w:t>očet pořadatelů</w:t>
      </w:r>
      <w:r w:rsidR="00770C1D" w:rsidRPr="002D6668">
        <w:rPr>
          <w:rFonts w:ascii="Arial" w:hAnsi="Arial" w:cs="Arial"/>
          <w:b/>
        </w:rPr>
        <w:t xml:space="preserve"> v soutěžích </w:t>
      </w:r>
      <w:r w:rsidR="00AC22B7">
        <w:rPr>
          <w:rFonts w:ascii="Arial" w:hAnsi="Arial" w:cs="Arial"/>
          <w:b/>
        </w:rPr>
        <w:t>ÚKFS</w:t>
      </w:r>
      <w:r w:rsidR="009D0085" w:rsidRPr="002D6668">
        <w:rPr>
          <w:rFonts w:ascii="Arial" w:hAnsi="Arial" w:cs="Arial"/>
          <w:b/>
        </w:rPr>
        <w:t xml:space="preserve">: </w:t>
      </w:r>
      <w:r w:rsidR="00BE5BAE" w:rsidRPr="002D6668">
        <w:rPr>
          <w:rFonts w:ascii="Arial" w:hAnsi="Arial" w:cs="Arial"/>
        </w:rPr>
        <w:t xml:space="preserve"> </w:t>
      </w:r>
    </w:p>
    <w:p w14:paraId="11B2332A" w14:textId="77777777" w:rsidR="00770C1D" w:rsidRPr="002F7BD0" w:rsidRDefault="00770C1D" w:rsidP="008D1111">
      <w:pPr>
        <w:numPr>
          <w:ilvl w:val="0"/>
          <w:numId w:val="2"/>
        </w:numPr>
        <w:tabs>
          <w:tab w:val="clear" w:pos="720"/>
          <w:tab w:val="num" w:pos="0"/>
          <w:tab w:val="left" w:pos="1985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KP dospělých</w:t>
      </w:r>
      <w:r w:rsidR="00490DDA" w:rsidRPr="002F7BD0">
        <w:rPr>
          <w:rFonts w:ascii="Arial" w:hAnsi="Arial" w:cs="Arial"/>
          <w:sz w:val="22"/>
          <w:szCs w:val="22"/>
        </w:rPr>
        <w:t>:</w:t>
      </w:r>
      <w:r w:rsidR="008D1111">
        <w:rPr>
          <w:rFonts w:ascii="Arial" w:hAnsi="Arial" w:cs="Arial"/>
          <w:sz w:val="22"/>
          <w:szCs w:val="22"/>
        </w:rPr>
        <w:tab/>
        <w:t>10</w:t>
      </w:r>
    </w:p>
    <w:p w14:paraId="7C6186A1" w14:textId="77777777" w:rsidR="00770C1D" w:rsidRPr="002F7BD0" w:rsidRDefault="009D0085" w:rsidP="008D1111">
      <w:pPr>
        <w:numPr>
          <w:ilvl w:val="0"/>
          <w:numId w:val="2"/>
        </w:numPr>
        <w:tabs>
          <w:tab w:val="clear" w:pos="720"/>
          <w:tab w:val="num" w:pos="0"/>
          <w:tab w:val="left" w:pos="1985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I.A + I.B třída</w:t>
      </w:r>
      <w:r w:rsidR="00490DDA" w:rsidRPr="002F7BD0">
        <w:rPr>
          <w:rFonts w:ascii="Arial" w:hAnsi="Arial" w:cs="Arial"/>
          <w:sz w:val="22"/>
          <w:szCs w:val="22"/>
        </w:rPr>
        <w:t>:</w:t>
      </w:r>
      <w:r w:rsidR="008D1111">
        <w:rPr>
          <w:rFonts w:ascii="Arial" w:hAnsi="Arial" w:cs="Arial"/>
          <w:sz w:val="22"/>
          <w:szCs w:val="22"/>
        </w:rPr>
        <w:tab/>
        <w:t>8</w:t>
      </w:r>
    </w:p>
    <w:p w14:paraId="4476DBC9" w14:textId="77777777" w:rsidR="009D0085" w:rsidRPr="002F7BD0" w:rsidRDefault="009D0085" w:rsidP="008D1111">
      <w:pPr>
        <w:numPr>
          <w:ilvl w:val="0"/>
          <w:numId w:val="2"/>
        </w:numPr>
        <w:tabs>
          <w:tab w:val="clear" w:pos="720"/>
          <w:tab w:val="num" w:pos="0"/>
          <w:tab w:val="left" w:pos="1985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soutěže dorostu</w:t>
      </w:r>
      <w:r w:rsidR="00490DDA" w:rsidRPr="002F7BD0">
        <w:rPr>
          <w:rFonts w:ascii="Arial" w:hAnsi="Arial" w:cs="Arial"/>
          <w:sz w:val="22"/>
          <w:szCs w:val="22"/>
        </w:rPr>
        <w:t>:</w:t>
      </w:r>
      <w:r w:rsidR="008D1111">
        <w:rPr>
          <w:rFonts w:ascii="Arial" w:hAnsi="Arial" w:cs="Arial"/>
          <w:sz w:val="22"/>
          <w:szCs w:val="22"/>
        </w:rPr>
        <w:tab/>
      </w:r>
      <w:r w:rsidRPr="002F7BD0">
        <w:rPr>
          <w:rFonts w:ascii="Arial" w:hAnsi="Arial" w:cs="Arial"/>
          <w:sz w:val="22"/>
          <w:szCs w:val="22"/>
        </w:rPr>
        <w:t>5</w:t>
      </w:r>
    </w:p>
    <w:p w14:paraId="1EDA7F78" w14:textId="77777777" w:rsidR="009D0085" w:rsidRPr="002F7BD0" w:rsidRDefault="009D0085" w:rsidP="008D1111">
      <w:pPr>
        <w:numPr>
          <w:ilvl w:val="0"/>
          <w:numId w:val="2"/>
        </w:numPr>
        <w:tabs>
          <w:tab w:val="clear" w:pos="720"/>
          <w:tab w:val="num" w:pos="0"/>
          <w:tab w:val="left" w:pos="1985"/>
        </w:tabs>
        <w:ind w:left="-360" w:right="-468" w:firstLine="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soutěže žáků</w:t>
      </w:r>
      <w:r w:rsidR="00490DDA" w:rsidRPr="002F7BD0">
        <w:rPr>
          <w:rFonts w:ascii="Arial" w:hAnsi="Arial" w:cs="Arial"/>
          <w:sz w:val="22"/>
          <w:szCs w:val="22"/>
        </w:rPr>
        <w:t>:</w:t>
      </w:r>
      <w:r w:rsidR="008D1111">
        <w:rPr>
          <w:rFonts w:ascii="Arial" w:hAnsi="Arial" w:cs="Arial"/>
          <w:sz w:val="22"/>
          <w:szCs w:val="22"/>
        </w:rPr>
        <w:tab/>
      </w:r>
      <w:r w:rsidRPr="002F7BD0">
        <w:rPr>
          <w:rFonts w:ascii="Arial" w:hAnsi="Arial" w:cs="Arial"/>
          <w:sz w:val="22"/>
          <w:szCs w:val="22"/>
        </w:rPr>
        <w:t>3</w:t>
      </w:r>
    </w:p>
    <w:p w14:paraId="3F58E314" w14:textId="77777777" w:rsidR="00CD3E7B" w:rsidRDefault="00CD3E7B" w:rsidP="00CD3E7B">
      <w:pPr>
        <w:ind w:right="-468"/>
        <w:jc w:val="both"/>
        <w:rPr>
          <w:rFonts w:ascii="Arial" w:hAnsi="Arial" w:cs="Arial"/>
        </w:rPr>
      </w:pPr>
    </w:p>
    <w:p w14:paraId="500C50DA" w14:textId="77777777" w:rsidR="00CD3E7B" w:rsidRPr="00CD3E7B" w:rsidRDefault="00CD3E7B" w:rsidP="00CD3E7B">
      <w:pPr>
        <w:ind w:left="-360" w:right="-4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Rozmístění pořadatelů:</w:t>
      </w:r>
    </w:p>
    <w:p w14:paraId="0386AC31" w14:textId="77777777" w:rsidR="00770C1D" w:rsidRPr="002F7BD0" w:rsidRDefault="00D42945" w:rsidP="00F174DD">
      <w:pPr>
        <w:ind w:left="-360" w:right="-468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Pozice</w:t>
      </w:r>
      <w:r w:rsidR="001C6C2D" w:rsidRPr="002F7BD0">
        <w:rPr>
          <w:rFonts w:ascii="Arial" w:hAnsi="Arial" w:cs="Arial"/>
          <w:sz w:val="22"/>
          <w:szCs w:val="22"/>
        </w:rPr>
        <w:t xml:space="preserve"> hlavního pořadatele </w:t>
      </w:r>
      <w:r w:rsidR="00773E5D" w:rsidRPr="002F7BD0">
        <w:rPr>
          <w:rFonts w:ascii="Arial" w:hAnsi="Arial" w:cs="Arial"/>
          <w:sz w:val="22"/>
          <w:szCs w:val="22"/>
        </w:rPr>
        <w:t>a jedn</w:t>
      </w:r>
      <w:r w:rsidRPr="002F7BD0">
        <w:rPr>
          <w:rFonts w:ascii="Arial" w:hAnsi="Arial" w:cs="Arial"/>
          <w:sz w:val="22"/>
          <w:szCs w:val="22"/>
        </w:rPr>
        <w:t>otlivých pořa</w:t>
      </w:r>
      <w:r w:rsidR="001C6C2D" w:rsidRPr="002F7BD0">
        <w:rPr>
          <w:rFonts w:ascii="Arial" w:hAnsi="Arial" w:cs="Arial"/>
          <w:sz w:val="22"/>
          <w:szCs w:val="22"/>
        </w:rPr>
        <w:t xml:space="preserve">datelů </w:t>
      </w:r>
      <w:r w:rsidR="00C826B2" w:rsidRPr="002F7BD0">
        <w:rPr>
          <w:rFonts w:ascii="Arial" w:hAnsi="Arial" w:cs="Arial"/>
          <w:sz w:val="22"/>
          <w:szCs w:val="22"/>
        </w:rPr>
        <w:t>během</w:t>
      </w:r>
      <w:r w:rsidRPr="002F7BD0">
        <w:rPr>
          <w:rFonts w:ascii="Arial" w:hAnsi="Arial" w:cs="Arial"/>
          <w:sz w:val="22"/>
          <w:szCs w:val="22"/>
        </w:rPr>
        <w:t xml:space="preserve"> utkání</w:t>
      </w:r>
      <w:r w:rsidR="00773E5D" w:rsidRPr="002F7BD0">
        <w:rPr>
          <w:rFonts w:ascii="Arial" w:hAnsi="Arial" w:cs="Arial"/>
          <w:sz w:val="22"/>
          <w:szCs w:val="22"/>
        </w:rPr>
        <w:t xml:space="preserve"> </w:t>
      </w:r>
      <w:r w:rsidR="001C6C2D" w:rsidRPr="002F7BD0">
        <w:rPr>
          <w:rFonts w:ascii="Arial" w:hAnsi="Arial" w:cs="Arial"/>
          <w:sz w:val="22"/>
          <w:szCs w:val="22"/>
        </w:rPr>
        <w:t>je</w:t>
      </w:r>
      <w:r w:rsidR="003731AC" w:rsidRPr="002F7BD0">
        <w:rPr>
          <w:rFonts w:ascii="Arial" w:hAnsi="Arial" w:cs="Arial"/>
          <w:sz w:val="22"/>
          <w:szCs w:val="22"/>
        </w:rPr>
        <w:t xml:space="preserve"> </w:t>
      </w:r>
      <w:r w:rsidR="002206BE" w:rsidRPr="002F7BD0">
        <w:rPr>
          <w:rFonts w:ascii="Arial" w:hAnsi="Arial" w:cs="Arial"/>
          <w:sz w:val="22"/>
          <w:szCs w:val="22"/>
        </w:rPr>
        <w:t>vyznačena v</w:t>
      </w:r>
      <w:r w:rsidR="003731AC" w:rsidRPr="002F7BD0">
        <w:rPr>
          <w:rFonts w:ascii="Arial" w:hAnsi="Arial" w:cs="Arial"/>
          <w:sz w:val="22"/>
          <w:szCs w:val="22"/>
        </w:rPr>
        <w:t> </w:t>
      </w:r>
      <w:r w:rsidRPr="002F7BD0">
        <w:rPr>
          <w:rFonts w:ascii="Arial" w:hAnsi="Arial" w:cs="Arial"/>
          <w:sz w:val="22"/>
          <w:szCs w:val="22"/>
        </w:rPr>
        <w:t>plán</w:t>
      </w:r>
      <w:r w:rsidR="00773E5D" w:rsidRPr="002F7BD0">
        <w:rPr>
          <w:rFonts w:ascii="Arial" w:hAnsi="Arial" w:cs="Arial"/>
          <w:sz w:val="22"/>
          <w:szCs w:val="22"/>
        </w:rPr>
        <w:t>k</w:t>
      </w:r>
      <w:r w:rsidRPr="002F7BD0">
        <w:rPr>
          <w:rFonts w:ascii="Arial" w:hAnsi="Arial" w:cs="Arial"/>
          <w:sz w:val="22"/>
          <w:szCs w:val="22"/>
        </w:rPr>
        <w:t>u</w:t>
      </w:r>
      <w:r w:rsidR="003731AC" w:rsidRPr="002F7BD0">
        <w:rPr>
          <w:rFonts w:ascii="Arial" w:hAnsi="Arial" w:cs="Arial"/>
          <w:sz w:val="22"/>
          <w:szCs w:val="22"/>
        </w:rPr>
        <w:t xml:space="preserve"> areálu</w:t>
      </w:r>
      <w:r w:rsidR="005404F1">
        <w:rPr>
          <w:rFonts w:ascii="Arial" w:hAnsi="Arial" w:cs="Arial"/>
          <w:sz w:val="22"/>
          <w:szCs w:val="22"/>
        </w:rPr>
        <w:t>, který je nedílnou součástí</w:t>
      </w:r>
      <w:r w:rsidR="002206BE" w:rsidRPr="002F7BD0">
        <w:rPr>
          <w:rFonts w:ascii="Arial" w:hAnsi="Arial" w:cs="Arial"/>
          <w:sz w:val="22"/>
          <w:szCs w:val="22"/>
        </w:rPr>
        <w:t xml:space="preserve"> tohoto ŘPS</w:t>
      </w:r>
      <w:r w:rsidR="00EC07E3">
        <w:rPr>
          <w:rFonts w:ascii="Arial" w:hAnsi="Arial" w:cs="Arial"/>
          <w:sz w:val="22"/>
          <w:szCs w:val="22"/>
        </w:rPr>
        <w:t xml:space="preserve"> (rozhodčí utkání však může pozici hlavního pořadatele dle svého uvážení změnit)</w:t>
      </w:r>
      <w:r w:rsidR="00773E5D" w:rsidRPr="002F7BD0">
        <w:rPr>
          <w:rFonts w:ascii="Arial" w:hAnsi="Arial" w:cs="Arial"/>
          <w:sz w:val="22"/>
          <w:szCs w:val="22"/>
        </w:rPr>
        <w:t>.</w:t>
      </w:r>
      <w:r w:rsidR="00DE339C" w:rsidRPr="002F7BD0">
        <w:rPr>
          <w:rFonts w:ascii="Arial" w:hAnsi="Arial" w:cs="Arial"/>
          <w:sz w:val="22"/>
          <w:szCs w:val="22"/>
        </w:rPr>
        <w:t xml:space="preserve"> </w:t>
      </w:r>
      <w:r w:rsidR="006A56D1" w:rsidRPr="002F7BD0">
        <w:rPr>
          <w:rFonts w:ascii="Arial" w:hAnsi="Arial" w:cs="Arial"/>
          <w:sz w:val="22"/>
          <w:szCs w:val="22"/>
        </w:rPr>
        <w:t>Hlavní pořadatel</w:t>
      </w:r>
      <w:r w:rsidR="00DE339C" w:rsidRPr="002F7BD0">
        <w:rPr>
          <w:rFonts w:ascii="Arial" w:hAnsi="Arial" w:cs="Arial"/>
          <w:sz w:val="22"/>
          <w:szCs w:val="22"/>
        </w:rPr>
        <w:t xml:space="preserve"> organizuje </w:t>
      </w:r>
      <w:r w:rsidR="00C826B2" w:rsidRPr="002F7BD0">
        <w:rPr>
          <w:rFonts w:ascii="Arial" w:hAnsi="Arial" w:cs="Arial"/>
          <w:sz w:val="22"/>
          <w:szCs w:val="22"/>
        </w:rPr>
        <w:t xml:space="preserve">v případě potřeby </w:t>
      </w:r>
      <w:r w:rsidR="00DE339C" w:rsidRPr="002F7BD0">
        <w:rPr>
          <w:rFonts w:ascii="Arial" w:hAnsi="Arial" w:cs="Arial"/>
          <w:sz w:val="22"/>
          <w:szCs w:val="22"/>
        </w:rPr>
        <w:t xml:space="preserve">přeskupení pořadatelů </w:t>
      </w:r>
      <w:r w:rsidR="00C826B2" w:rsidRPr="002F7BD0">
        <w:rPr>
          <w:rFonts w:ascii="Arial" w:hAnsi="Arial" w:cs="Arial"/>
          <w:sz w:val="22"/>
          <w:szCs w:val="22"/>
        </w:rPr>
        <w:t>k</w:t>
      </w:r>
      <w:r w:rsidR="006A56D1" w:rsidRPr="002F7BD0">
        <w:rPr>
          <w:rFonts w:ascii="Arial" w:hAnsi="Arial" w:cs="Arial"/>
          <w:sz w:val="22"/>
          <w:szCs w:val="22"/>
        </w:rPr>
        <w:t xml:space="preserve"> zajištění bezpečnosti aktérů</w:t>
      </w:r>
      <w:r w:rsidR="00C826B2" w:rsidRPr="002F7BD0">
        <w:rPr>
          <w:rFonts w:ascii="Arial" w:hAnsi="Arial" w:cs="Arial"/>
          <w:sz w:val="22"/>
          <w:szCs w:val="22"/>
        </w:rPr>
        <w:t xml:space="preserve"> utkání</w:t>
      </w:r>
      <w:r w:rsidR="004A60CD" w:rsidRPr="002F7BD0">
        <w:rPr>
          <w:rFonts w:ascii="Arial" w:hAnsi="Arial" w:cs="Arial"/>
          <w:sz w:val="22"/>
          <w:szCs w:val="22"/>
        </w:rPr>
        <w:t>, zejména</w:t>
      </w:r>
      <w:r w:rsidR="00C826B2" w:rsidRPr="002F7BD0">
        <w:rPr>
          <w:rFonts w:ascii="Arial" w:hAnsi="Arial" w:cs="Arial"/>
          <w:sz w:val="22"/>
          <w:szCs w:val="22"/>
        </w:rPr>
        <w:t xml:space="preserve"> při jejich </w:t>
      </w:r>
      <w:r w:rsidR="00DE339C" w:rsidRPr="002F7BD0">
        <w:rPr>
          <w:rFonts w:ascii="Arial" w:hAnsi="Arial" w:cs="Arial"/>
          <w:sz w:val="22"/>
          <w:szCs w:val="22"/>
        </w:rPr>
        <w:t>přícho</w:t>
      </w:r>
      <w:r w:rsidR="00F57CF1" w:rsidRPr="002F7BD0">
        <w:rPr>
          <w:rFonts w:ascii="Arial" w:hAnsi="Arial" w:cs="Arial"/>
          <w:sz w:val="22"/>
          <w:szCs w:val="22"/>
        </w:rPr>
        <w:t xml:space="preserve">du a </w:t>
      </w:r>
      <w:r w:rsidR="00DE339C" w:rsidRPr="002F7BD0">
        <w:rPr>
          <w:rFonts w:ascii="Arial" w:hAnsi="Arial" w:cs="Arial"/>
          <w:sz w:val="22"/>
          <w:szCs w:val="22"/>
        </w:rPr>
        <w:t>odchodu z hrací plochy</w:t>
      </w:r>
      <w:r w:rsidR="003070CA" w:rsidRPr="002F7BD0">
        <w:rPr>
          <w:rFonts w:ascii="Arial" w:hAnsi="Arial" w:cs="Arial"/>
          <w:sz w:val="22"/>
          <w:szCs w:val="22"/>
        </w:rPr>
        <w:t xml:space="preserve"> nebo </w:t>
      </w:r>
      <w:r w:rsidR="00A95D10" w:rsidRPr="002F7BD0">
        <w:rPr>
          <w:rFonts w:ascii="Arial" w:hAnsi="Arial" w:cs="Arial"/>
          <w:sz w:val="22"/>
          <w:szCs w:val="22"/>
        </w:rPr>
        <w:t>při narušení bezpečnosti nebo pořádku během utkání</w:t>
      </w:r>
      <w:r w:rsidR="00DE339C" w:rsidRPr="002F7BD0">
        <w:rPr>
          <w:rFonts w:ascii="Arial" w:hAnsi="Arial" w:cs="Arial"/>
          <w:sz w:val="22"/>
          <w:szCs w:val="22"/>
        </w:rPr>
        <w:t>.</w:t>
      </w:r>
    </w:p>
    <w:p w14:paraId="608883FA" w14:textId="77777777" w:rsidR="00773E5D" w:rsidRPr="002D6668" w:rsidRDefault="00773E5D" w:rsidP="00F174DD">
      <w:pPr>
        <w:ind w:left="-360" w:right="-468"/>
        <w:jc w:val="both"/>
        <w:rPr>
          <w:rFonts w:ascii="Arial" w:hAnsi="Arial" w:cs="Arial"/>
        </w:rPr>
      </w:pPr>
    </w:p>
    <w:p w14:paraId="703C0627" w14:textId="77777777" w:rsidR="009A56B6" w:rsidRPr="002D6668" w:rsidRDefault="00A97CB0" w:rsidP="00F174DD">
      <w:pPr>
        <w:ind w:left="-360" w:right="-468"/>
        <w:jc w:val="both"/>
        <w:rPr>
          <w:rFonts w:ascii="Arial" w:hAnsi="Arial" w:cs="Arial"/>
          <w:b/>
        </w:rPr>
      </w:pPr>
      <w:r w:rsidRPr="002D6668">
        <w:rPr>
          <w:rFonts w:ascii="Arial" w:hAnsi="Arial" w:cs="Arial"/>
          <w:b/>
        </w:rPr>
        <w:t>Povinnosti pořadatelského klubu</w:t>
      </w:r>
      <w:r w:rsidR="009A56B6" w:rsidRPr="002D6668">
        <w:rPr>
          <w:rFonts w:ascii="Arial" w:hAnsi="Arial" w:cs="Arial"/>
          <w:b/>
        </w:rPr>
        <w:t>:</w:t>
      </w:r>
    </w:p>
    <w:p w14:paraId="49C4FB6E" w14:textId="77777777" w:rsidR="00C8463E" w:rsidRPr="002F7BD0" w:rsidRDefault="00A97CB0" w:rsidP="00F5365A">
      <w:pPr>
        <w:ind w:left="-360" w:right="-468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color w:val="000000"/>
          <w:sz w:val="22"/>
          <w:szCs w:val="22"/>
        </w:rPr>
        <w:t>Pořadatelský klub</w:t>
      </w:r>
      <w:r w:rsidR="00F63B7B">
        <w:rPr>
          <w:rFonts w:ascii="Arial" w:hAnsi="Arial" w:cs="Arial"/>
          <w:color w:val="000000"/>
          <w:sz w:val="22"/>
          <w:szCs w:val="22"/>
        </w:rPr>
        <w:t xml:space="preserve"> (organizátor)</w:t>
      </w:r>
      <w:r w:rsidRPr="002F7BD0">
        <w:rPr>
          <w:rFonts w:ascii="Arial" w:hAnsi="Arial" w:cs="Arial"/>
          <w:color w:val="000000"/>
          <w:sz w:val="22"/>
          <w:szCs w:val="22"/>
        </w:rPr>
        <w:t xml:space="preserve"> při</w:t>
      </w:r>
      <w:r w:rsidR="0013634C" w:rsidRPr="002F7BD0">
        <w:rPr>
          <w:rFonts w:ascii="Arial" w:hAnsi="Arial" w:cs="Arial"/>
          <w:color w:val="000000"/>
          <w:sz w:val="22"/>
          <w:szCs w:val="22"/>
        </w:rPr>
        <w:t xml:space="preserve"> utkáních a v souvislosti s jejich konáním</w:t>
      </w:r>
      <w:r w:rsidRPr="002F7BD0">
        <w:rPr>
          <w:rFonts w:ascii="Arial" w:hAnsi="Arial" w:cs="Arial"/>
          <w:color w:val="000000"/>
          <w:sz w:val="22"/>
          <w:szCs w:val="22"/>
        </w:rPr>
        <w:t xml:space="preserve"> zajišťuje </w:t>
      </w:r>
      <w:r w:rsidR="00C743FE">
        <w:rPr>
          <w:rFonts w:ascii="Arial" w:hAnsi="Arial" w:cs="Arial"/>
          <w:color w:val="000000"/>
          <w:sz w:val="22"/>
          <w:szCs w:val="22"/>
        </w:rPr>
        <w:t xml:space="preserve">a zodpovídá za </w:t>
      </w:r>
      <w:r w:rsidRPr="002F7BD0">
        <w:rPr>
          <w:rFonts w:ascii="Arial" w:hAnsi="Arial" w:cs="Arial"/>
          <w:color w:val="000000"/>
          <w:sz w:val="22"/>
          <w:szCs w:val="22"/>
        </w:rPr>
        <w:t xml:space="preserve">bezpečnost hráčů, rozhodčích, delegovaných orgánů, jakož </w:t>
      </w:r>
      <w:r w:rsidR="00D714FA" w:rsidRPr="002F7BD0">
        <w:rPr>
          <w:rFonts w:ascii="Arial" w:hAnsi="Arial" w:cs="Arial"/>
          <w:color w:val="000000"/>
          <w:sz w:val="22"/>
          <w:szCs w:val="22"/>
        </w:rPr>
        <w:t xml:space="preserve">i </w:t>
      </w:r>
      <w:r w:rsidR="00C743FE">
        <w:rPr>
          <w:rFonts w:ascii="Arial" w:hAnsi="Arial" w:cs="Arial"/>
          <w:color w:val="000000"/>
          <w:sz w:val="22"/>
          <w:szCs w:val="22"/>
        </w:rPr>
        <w:t>za zajištění pořád</w:t>
      </w:r>
      <w:r w:rsidR="00D714FA" w:rsidRPr="002F7BD0">
        <w:rPr>
          <w:rFonts w:ascii="Arial" w:hAnsi="Arial" w:cs="Arial"/>
          <w:color w:val="000000"/>
          <w:sz w:val="22"/>
          <w:szCs w:val="22"/>
        </w:rPr>
        <w:t>k</w:t>
      </w:r>
      <w:r w:rsidR="00C743FE">
        <w:rPr>
          <w:rFonts w:ascii="Arial" w:hAnsi="Arial" w:cs="Arial"/>
          <w:color w:val="000000"/>
          <w:sz w:val="22"/>
          <w:szCs w:val="22"/>
        </w:rPr>
        <w:t>u</w:t>
      </w:r>
      <w:r w:rsidR="00D714FA" w:rsidRPr="002F7BD0">
        <w:rPr>
          <w:rFonts w:ascii="Arial" w:hAnsi="Arial" w:cs="Arial"/>
          <w:color w:val="000000"/>
          <w:sz w:val="22"/>
          <w:szCs w:val="22"/>
        </w:rPr>
        <w:t xml:space="preserve"> v prostoru </w:t>
      </w:r>
      <w:r w:rsidR="00D40F4F">
        <w:rPr>
          <w:rFonts w:ascii="Arial" w:hAnsi="Arial" w:cs="Arial"/>
          <w:color w:val="000000"/>
          <w:sz w:val="22"/>
          <w:szCs w:val="22"/>
        </w:rPr>
        <w:t xml:space="preserve">příslušného </w:t>
      </w:r>
      <w:r w:rsidR="00D714FA" w:rsidRPr="002F7BD0">
        <w:rPr>
          <w:rFonts w:ascii="Arial" w:hAnsi="Arial" w:cs="Arial"/>
          <w:color w:val="000000"/>
          <w:sz w:val="22"/>
          <w:szCs w:val="22"/>
        </w:rPr>
        <w:t>areálu (viz povinnosti uvedené</w:t>
      </w:r>
      <w:r w:rsidR="00D94C3C" w:rsidRPr="002F7BD0">
        <w:rPr>
          <w:rFonts w:ascii="Arial" w:hAnsi="Arial" w:cs="Arial"/>
          <w:color w:val="000000"/>
          <w:sz w:val="22"/>
          <w:szCs w:val="22"/>
        </w:rPr>
        <w:t xml:space="preserve"> v </w:t>
      </w:r>
      <w:r w:rsidR="00F63B7B">
        <w:rPr>
          <w:rFonts w:ascii="Arial" w:hAnsi="Arial" w:cs="Arial"/>
          <w:color w:val="000000"/>
          <w:sz w:val="22"/>
          <w:szCs w:val="22"/>
        </w:rPr>
        <w:t>§</w:t>
      </w:r>
      <w:r w:rsidR="00D94C3C" w:rsidRPr="002F7BD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F63B7B">
        <w:rPr>
          <w:rFonts w:ascii="Arial" w:hAnsi="Arial" w:cs="Arial"/>
          <w:color w:val="000000"/>
          <w:sz w:val="22"/>
          <w:szCs w:val="22"/>
        </w:rPr>
        <w:t>45</w:t>
      </w:r>
      <w:r w:rsidR="00D94C3C" w:rsidRPr="002F7BD0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F63B7B">
        <w:rPr>
          <w:rFonts w:ascii="Arial" w:hAnsi="Arial" w:cs="Arial"/>
          <w:color w:val="000000"/>
          <w:sz w:val="22"/>
          <w:szCs w:val="22"/>
        </w:rPr>
        <w:t>46</w:t>
      </w:r>
      <w:proofErr w:type="gramEnd"/>
      <w:r w:rsidR="00D94C3C" w:rsidRPr="002F7BD0">
        <w:rPr>
          <w:rFonts w:ascii="Arial" w:hAnsi="Arial" w:cs="Arial"/>
          <w:color w:val="000000"/>
          <w:sz w:val="22"/>
          <w:szCs w:val="22"/>
        </w:rPr>
        <w:t xml:space="preserve"> </w:t>
      </w:r>
      <w:r w:rsidR="00982FFC" w:rsidRPr="002F7BD0">
        <w:rPr>
          <w:rFonts w:ascii="Arial" w:hAnsi="Arial" w:cs="Arial"/>
          <w:color w:val="000000"/>
          <w:sz w:val="22"/>
          <w:szCs w:val="22"/>
        </w:rPr>
        <w:t>platného Soutěžního řádu fotbalu</w:t>
      </w:r>
      <w:r w:rsidR="00D714FA" w:rsidRPr="002F7BD0">
        <w:rPr>
          <w:rFonts w:ascii="Arial" w:hAnsi="Arial" w:cs="Arial"/>
          <w:color w:val="000000"/>
          <w:sz w:val="22"/>
          <w:szCs w:val="22"/>
        </w:rPr>
        <w:t>)</w:t>
      </w:r>
      <w:r w:rsidR="00B535C5" w:rsidRPr="002F7BD0">
        <w:rPr>
          <w:rFonts w:ascii="Arial" w:hAnsi="Arial" w:cs="Arial"/>
          <w:color w:val="000000"/>
          <w:sz w:val="22"/>
          <w:szCs w:val="22"/>
        </w:rPr>
        <w:t>.</w:t>
      </w:r>
      <w:r w:rsidR="00BE5BAE" w:rsidRPr="002F7BD0">
        <w:rPr>
          <w:rFonts w:ascii="Arial" w:hAnsi="Arial" w:cs="Arial"/>
          <w:sz w:val="22"/>
          <w:szCs w:val="22"/>
        </w:rPr>
        <w:tab/>
      </w:r>
    </w:p>
    <w:p w14:paraId="24EE8F24" w14:textId="77777777" w:rsidR="00D94C3C" w:rsidRDefault="00D94C3C" w:rsidP="00F174DD">
      <w:pPr>
        <w:ind w:left="-360" w:right="-468"/>
        <w:jc w:val="both"/>
        <w:rPr>
          <w:rFonts w:ascii="Arial" w:hAnsi="Arial" w:cs="Arial"/>
          <w:b/>
        </w:rPr>
      </w:pPr>
    </w:p>
    <w:p w14:paraId="6EF62C4C" w14:textId="77777777" w:rsidR="00DF1B8A" w:rsidRPr="002D6668" w:rsidRDefault="00DF1B8A" w:rsidP="00F174DD">
      <w:pPr>
        <w:ind w:left="-360" w:right="-468"/>
        <w:jc w:val="both"/>
        <w:rPr>
          <w:rFonts w:ascii="Arial" w:hAnsi="Arial" w:cs="Arial"/>
          <w:b/>
        </w:rPr>
      </w:pPr>
      <w:r w:rsidRPr="002D6668">
        <w:rPr>
          <w:rFonts w:ascii="Arial" w:hAnsi="Arial" w:cs="Arial"/>
          <w:b/>
        </w:rPr>
        <w:t>Povinnosti hlavního pořadatele:</w:t>
      </w:r>
    </w:p>
    <w:p w14:paraId="750E3FBD" w14:textId="77777777" w:rsidR="00205864" w:rsidRPr="002F7BD0" w:rsidRDefault="00205864" w:rsidP="00C8463E">
      <w:pPr>
        <w:numPr>
          <w:ilvl w:val="0"/>
          <w:numId w:val="3"/>
        </w:numPr>
        <w:tabs>
          <w:tab w:val="clear" w:pos="735"/>
          <w:tab w:val="num" w:pos="0"/>
        </w:tabs>
        <w:ind w:left="0" w:right="-468" w:hanging="36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 xml:space="preserve">je povinen respektovat pokyny rozhodčího a delegáta svazu </w:t>
      </w:r>
      <w:r w:rsidR="00BE5FAF" w:rsidRPr="002F7BD0">
        <w:rPr>
          <w:rFonts w:ascii="Arial" w:hAnsi="Arial" w:cs="Arial"/>
          <w:sz w:val="22"/>
          <w:szCs w:val="22"/>
        </w:rPr>
        <w:t xml:space="preserve">k zajištění pořadatelské služby </w:t>
      </w:r>
      <w:r w:rsidRPr="002F7BD0">
        <w:rPr>
          <w:rFonts w:ascii="Arial" w:hAnsi="Arial" w:cs="Arial"/>
          <w:sz w:val="22"/>
          <w:szCs w:val="22"/>
        </w:rPr>
        <w:t>před utkáním, v jeho průběhu i po utkání</w:t>
      </w:r>
      <w:r w:rsidR="00B82733" w:rsidRPr="002F7BD0">
        <w:rPr>
          <w:rFonts w:ascii="Arial" w:hAnsi="Arial" w:cs="Arial"/>
          <w:sz w:val="22"/>
          <w:szCs w:val="22"/>
        </w:rPr>
        <w:t>,</w:t>
      </w:r>
    </w:p>
    <w:p w14:paraId="3EB037A9" w14:textId="77777777" w:rsidR="00205864" w:rsidRDefault="00205864" w:rsidP="00C8463E">
      <w:pPr>
        <w:numPr>
          <w:ilvl w:val="0"/>
          <w:numId w:val="3"/>
        </w:numPr>
        <w:tabs>
          <w:tab w:val="clear" w:pos="735"/>
          <w:tab w:val="num" w:pos="0"/>
        </w:tabs>
        <w:ind w:left="0" w:right="-468" w:hanging="36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odpovídá za bezpečnost účastníků utkání až do jejich odjezdu z areálu, popř. až na hranice obce, pokud o to požádají</w:t>
      </w:r>
      <w:r w:rsidR="0001676C">
        <w:rPr>
          <w:rFonts w:ascii="Arial" w:hAnsi="Arial" w:cs="Arial"/>
          <w:sz w:val="22"/>
          <w:szCs w:val="22"/>
        </w:rPr>
        <w:t xml:space="preserve"> (v případě nutnosti v souči</w:t>
      </w:r>
      <w:r w:rsidR="00604338">
        <w:rPr>
          <w:rFonts w:ascii="Arial" w:hAnsi="Arial" w:cs="Arial"/>
          <w:sz w:val="22"/>
          <w:szCs w:val="22"/>
        </w:rPr>
        <w:t xml:space="preserve">nnosti s Policií ČR nebo </w:t>
      </w:r>
      <w:r w:rsidR="0001676C">
        <w:rPr>
          <w:rFonts w:ascii="Arial" w:hAnsi="Arial" w:cs="Arial"/>
          <w:sz w:val="22"/>
          <w:szCs w:val="22"/>
        </w:rPr>
        <w:t>městskou</w:t>
      </w:r>
      <w:r w:rsidR="00604338">
        <w:rPr>
          <w:rFonts w:ascii="Arial" w:hAnsi="Arial" w:cs="Arial"/>
          <w:sz w:val="22"/>
          <w:szCs w:val="22"/>
        </w:rPr>
        <w:t>/obecní</w:t>
      </w:r>
      <w:r w:rsidR="0001676C">
        <w:rPr>
          <w:rFonts w:ascii="Arial" w:hAnsi="Arial" w:cs="Arial"/>
          <w:sz w:val="22"/>
          <w:szCs w:val="22"/>
        </w:rPr>
        <w:t xml:space="preserve"> policií)</w:t>
      </w:r>
      <w:r w:rsidR="00B82733" w:rsidRPr="002F7BD0">
        <w:rPr>
          <w:rFonts w:ascii="Arial" w:hAnsi="Arial" w:cs="Arial"/>
          <w:sz w:val="22"/>
          <w:szCs w:val="22"/>
        </w:rPr>
        <w:t>,</w:t>
      </w:r>
    </w:p>
    <w:p w14:paraId="09542DEF" w14:textId="77777777" w:rsidR="00BB2EFD" w:rsidRPr="002F7BD0" w:rsidRDefault="00CD6F28" w:rsidP="00C8463E">
      <w:pPr>
        <w:numPr>
          <w:ilvl w:val="0"/>
          <w:numId w:val="3"/>
        </w:numPr>
        <w:tabs>
          <w:tab w:val="clear" w:pos="735"/>
          <w:tab w:val="num" w:pos="0"/>
        </w:tabs>
        <w:ind w:left="0" w:right="-46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zajistí přístup do š</w:t>
      </w:r>
      <w:r w:rsidR="00EC07E3">
        <w:rPr>
          <w:rFonts w:ascii="Arial" w:hAnsi="Arial" w:cs="Arial"/>
          <w:sz w:val="22"/>
          <w:szCs w:val="22"/>
        </w:rPr>
        <w:t>aten aktérům</w:t>
      </w:r>
      <w:r w:rsidR="00393733">
        <w:rPr>
          <w:rFonts w:ascii="Arial" w:hAnsi="Arial" w:cs="Arial"/>
          <w:sz w:val="22"/>
          <w:szCs w:val="22"/>
        </w:rPr>
        <w:t xml:space="preserve"> </w:t>
      </w:r>
      <w:r w:rsidR="00BB2EFD">
        <w:rPr>
          <w:rFonts w:ascii="Arial" w:hAnsi="Arial" w:cs="Arial"/>
          <w:sz w:val="22"/>
          <w:szCs w:val="22"/>
        </w:rPr>
        <w:t xml:space="preserve">utkání </w:t>
      </w:r>
      <w:r>
        <w:rPr>
          <w:rFonts w:ascii="Arial" w:hAnsi="Arial" w:cs="Arial"/>
          <w:sz w:val="22"/>
          <w:szCs w:val="22"/>
        </w:rPr>
        <w:t xml:space="preserve">dospělých </w:t>
      </w:r>
      <w:r w:rsidR="00BB2EFD">
        <w:rPr>
          <w:rFonts w:ascii="Arial" w:hAnsi="Arial" w:cs="Arial"/>
          <w:sz w:val="22"/>
          <w:szCs w:val="22"/>
        </w:rPr>
        <w:t xml:space="preserve">nejméně 60 min. před </w:t>
      </w:r>
      <w:r w:rsidR="00393733">
        <w:rPr>
          <w:rFonts w:ascii="Arial" w:hAnsi="Arial" w:cs="Arial"/>
          <w:sz w:val="22"/>
          <w:szCs w:val="22"/>
        </w:rPr>
        <w:t xml:space="preserve">jeho </w:t>
      </w:r>
      <w:r w:rsidR="00BB2EFD">
        <w:rPr>
          <w:rFonts w:ascii="Arial" w:hAnsi="Arial" w:cs="Arial"/>
          <w:sz w:val="22"/>
          <w:szCs w:val="22"/>
        </w:rPr>
        <w:t>ú</w:t>
      </w:r>
      <w:r w:rsidR="00393733">
        <w:rPr>
          <w:rFonts w:ascii="Arial" w:hAnsi="Arial" w:cs="Arial"/>
          <w:sz w:val="22"/>
          <w:szCs w:val="22"/>
        </w:rPr>
        <w:t>ředním začátkem</w:t>
      </w:r>
      <w:r w:rsidR="00BB2EFD">
        <w:rPr>
          <w:rFonts w:ascii="Arial" w:hAnsi="Arial" w:cs="Arial"/>
          <w:sz w:val="22"/>
          <w:szCs w:val="22"/>
        </w:rPr>
        <w:t>, resp. 45 min. před úřední</w:t>
      </w:r>
      <w:r>
        <w:rPr>
          <w:rFonts w:ascii="Arial" w:hAnsi="Arial" w:cs="Arial"/>
          <w:sz w:val="22"/>
          <w:szCs w:val="22"/>
        </w:rPr>
        <w:t xml:space="preserve">m začátkem </w:t>
      </w:r>
      <w:r w:rsidR="00D0289F">
        <w:rPr>
          <w:rFonts w:ascii="Arial" w:hAnsi="Arial" w:cs="Arial"/>
          <w:sz w:val="22"/>
          <w:szCs w:val="22"/>
        </w:rPr>
        <w:t xml:space="preserve">v případě </w:t>
      </w:r>
      <w:r w:rsidR="00902E80">
        <w:rPr>
          <w:rFonts w:ascii="Arial" w:hAnsi="Arial" w:cs="Arial"/>
          <w:sz w:val="22"/>
          <w:szCs w:val="22"/>
        </w:rPr>
        <w:t xml:space="preserve">konání </w:t>
      </w:r>
      <w:r>
        <w:rPr>
          <w:rFonts w:ascii="Arial" w:hAnsi="Arial" w:cs="Arial"/>
          <w:sz w:val="22"/>
          <w:szCs w:val="22"/>
        </w:rPr>
        <w:t>mládežnického utkání</w:t>
      </w:r>
      <w:r w:rsidR="00BB2EFD">
        <w:rPr>
          <w:rFonts w:ascii="Arial" w:hAnsi="Arial" w:cs="Arial"/>
          <w:sz w:val="22"/>
          <w:szCs w:val="22"/>
        </w:rPr>
        <w:t>,</w:t>
      </w:r>
    </w:p>
    <w:p w14:paraId="7D72CDA3" w14:textId="77777777" w:rsidR="00BE5BAE" w:rsidRPr="002F7BD0" w:rsidRDefault="00205864" w:rsidP="00C8463E">
      <w:pPr>
        <w:numPr>
          <w:ilvl w:val="0"/>
          <w:numId w:val="3"/>
        </w:numPr>
        <w:tabs>
          <w:tab w:val="clear" w:pos="735"/>
          <w:tab w:val="num" w:pos="0"/>
        </w:tabs>
        <w:ind w:left="0" w:right="-468" w:hanging="36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činí veškerá opatření ke zj</w:t>
      </w:r>
      <w:r w:rsidR="00BE5FAF" w:rsidRPr="002F7BD0">
        <w:rPr>
          <w:rFonts w:ascii="Arial" w:hAnsi="Arial" w:cs="Arial"/>
          <w:sz w:val="22"/>
          <w:szCs w:val="22"/>
        </w:rPr>
        <w:t xml:space="preserve">ištění </w:t>
      </w:r>
      <w:r w:rsidR="00287B88" w:rsidRPr="002F7BD0">
        <w:rPr>
          <w:rFonts w:ascii="Arial" w:hAnsi="Arial" w:cs="Arial"/>
          <w:sz w:val="22"/>
          <w:szCs w:val="22"/>
        </w:rPr>
        <w:t xml:space="preserve">totožnosti </w:t>
      </w:r>
      <w:r w:rsidR="00F82C86" w:rsidRPr="002F7BD0">
        <w:rPr>
          <w:rFonts w:ascii="Arial" w:hAnsi="Arial" w:cs="Arial"/>
          <w:sz w:val="22"/>
          <w:szCs w:val="22"/>
        </w:rPr>
        <w:t>pachatelů</w:t>
      </w:r>
      <w:r w:rsidR="00BE5FAF" w:rsidRPr="002F7BD0">
        <w:rPr>
          <w:rFonts w:ascii="Arial" w:hAnsi="Arial" w:cs="Arial"/>
          <w:sz w:val="22"/>
          <w:szCs w:val="22"/>
        </w:rPr>
        <w:t xml:space="preserve">, kteří </w:t>
      </w:r>
      <w:r w:rsidR="00287B88" w:rsidRPr="002F7BD0">
        <w:rPr>
          <w:rFonts w:ascii="Arial" w:hAnsi="Arial" w:cs="Arial"/>
          <w:sz w:val="22"/>
          <w:szCs w:val="22"/>
        </w:rPr>
        <w:t xml:space="preserve">porušili zákony </w:t>
      </w:r>
      <w:r w:rsidR="00A453DB" w:rsidRPr="002F7BD0">
        <w:rPr>
          <w:rFonts w:ascii="Arial" w:hAnsi="Arial" w:cs="Arial"/>
          <w:sz w:val="22"/>
          <w:szCs w:val="22"/>
        </w:rPr>
        <w:t xml:space="preserve">ČR </w:t>
      </w:r>
      <w:r w:rsidR="00287B88" w:rsidRPr="002F7BD0">
        <w:rPr>
          <w:rFonts w:ascii="Arial" w:hAnsi="Arial" w:cs="Arial"/>
          <w:sz w:val="22"/>
          <w:szCs w:val="22"/>
        </w:rPr>
        <w:t xml:space="preserve">a ustanovení </w:t>
      </w:r>
      <w:r w:rsidR="00F63B7B">
        <w:rPr>
          <w:rFonts w:ascii="Arial" w:hAnsi="Arial" w:cs="Arial"/>
          <w:sz w:val="22"/>
          <w:szCs w:val="22"/>
        </w:rPr>
        <w:t xml:space="preserve">§ 45 a 46 </w:t>
      </w:r>
      <w:r w:rsidR="00287B88" w:rsidRPr="002F7BD0">
        <w:rPr>
          <w:rFonts w:ascii="Arial" w:hAnsi="Arial" w:cs="Arial"/>
          <w:sz w:val="22"/>
          <w:szCs w:val="22"/>
        </w:rPr>
        <w:t>platné</w:t>
      </w:r>
      <w:r w:rsidR="00982FFC" w:rsidRPr="002F7BD0">
        <w:rPr>
          <w:rFonts w:ascii="Arial" w:hAnsi="Arial" w:cs="Arial"/>
          <w:sz w:val="22"/>
          <w:szCs w:val="22"/>
        </w:rPr>
        <w:t>ho Soutěžního řádu fotbalu</w:t>
      </w:r>
      <w:r w:rsidR="00B82733" w:rsidRPr="002F7BD0">
        <w:rPr>
          <w:rFonts w:ascii="Arial" w:hAnsi="Arial" w:cs="Arial"/>
          <w:sz w:val="22"/>
          <w:szCs w:val="22"/>
        </w:rPr>
        <w:t>,</w:t>
      </w:r>
    </w:p>
    <w:p w14:paraId="3847DFAD" w14:textId="77777777" w:rsidR="00376C05" w:rsidRPr="002F7BD0" w:rsidRDefault="00DA2B86" w:rsidP="00C8463E">
      <w:pPr>
        <w:numPr>
          <w:ilvl w:val="0"/>
          <w:numId w:val="3"/>
        </w:numPr>
        <w:tabs>
          <w:tab w:val="clear" w:pos="735"/>
          <w:tab w:val="num" w:pos="0"/>
        </w:tabs>
        <w:ind w:left="0" w:right="-468" w:hanging="360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 xml:space="preserve">je viditelně označen „hlavní pořadatel“ a </w:t>
      </w:r>
      <w:r w:rsidR="00376C05" w:rsidRPr="002F7BD0">
        <w:rPr>
          <w:rFonts w:ascii="Arial" w:hAnsi="Arial" w:cs="Arial"/>
          <w:sz w:val="22"/>
          <w:szCs w:val="22"/>
        </w:rPr>
        <w:t xml:space="preserve">odpovídá </w:t>
      </w:r>
      <w:r w:rsidR="00F5365A" w:rsidRPr="002F7BD0">
        <w:rPr>
          <w:rFonts w:ascii="Arial" w:hAnsi="Arial" w:cs="Arial"/>
          <w:sz w:val="22"/>
          <w:szCs w:val="22"/>
        </w:rPr>
        <w:t xml:space="preserve">i </w:t>
      </w:r>
      <w:r w:rsidR="00DF520A" w:rsidRPr="002F7BD0">
        <w:rPr>
          <w:rFonts w:ascii="Arial" w:hAnsi="Arial" w:cs="Arial"/>
          <w:sz w:val="22"/>
          <w:szCs w:val="22"/>
        </w:rPr>
        <w:t xml:space="preserve">za viditelné </w:t>
      </w:r>
      <w:r w:rsidR="00376C05" w:rsidRPr="002F7BD0">
        <w:rPr>
          <w:rFonts w:ascii="Arial" w:hAnsi="Arial" w:cs="Arial"/>
          <w:sz w:val="22"/>
          <w:szCs w:val="22"/>
        </w:rPr>
        <w:t>označení ostatních pořadatelů</w:t>
      </w:r>
      <w:r w:rsidR="00B82733" w:rsidRPr="002F7BD0">
        <w:rPr>
          <w:rFonts w:ascii="Arial" w:hAnsi="Arial" w:cs="Arial"/>
          <w:sz w:val="22"/>
          <w:szCs w:val="22"/>
        </w:rPr>
        <w:t xml:space="preserve"> a výkon jejich činnosti, </w:t>
      </w:r>
      <w:r w:rsidR="00376C05" w:rsidRPr="002F7BD0">
        <w:rPr>
          <w:rFonts w:ascii="Arial" w:hAnsi="Arial" w:cs="Arial"/>
          <w:sz w:val="22"/>
          <w:szCs w:val="22"/>
        </w:rPr>
        <w:t xml:space="preserve">jednoho </w:t>
      </w:r>
      <w:r w:rsidR="00B82733" w:rsidRPr="002F7BD0">
        <w:rPr>
          <w:rFonts w:ascii="Arial" w:hAnsi="Arial" w:cs="Arial"/>
          <w:sz w:val="22"/>
          <w:szCs w:val="22"/>
        </w:rPr>
        <w:t xml:space="preserve">z pořadatelů </w:t>
      </w:r>
      <w:r w:rsidR="00F5365A" w:rsidRPr="002F7BD0">
        <w:rPr>
          <w:rFonts w:ascii="Arial" w:hAnsi="Arial" w:cs="Arial"/>
          <w:sz w:val="22"/>
          <w:szCs w:val="22"/>
        </w:rPr>
        <w:t xml:space="preserve">přitom </w:t>
      </w:r>
      <w:r w:rsidR="00376C05" w:rsidRPr="002F7BD0">
        <w:rPr>
          <w:rFonts w:ascii="Arial" w:hAnsi="Arial" w:cs="Arial"/>
          <w:sz w:val="22"/>
          <w:szCs w:val="22"/>
        </w:rPr>
        <w:t>určí svým zástupcem</w:t>
      </w:r>
      <w:r w:rsidR="00B82733" w:rsidRPr="002F7BD0">
        <w:rPr>
          <w:rFonts w:ascii="Arial" w:hAnsi="Arial" w:cs="Arial"/>
          <w:sz w:val="22"/>
          <w:szCs w:val="22"/>
        </w:rPr>
        <w:t>.</w:t>
      </w:r>
    </w:p>
    <w:p w14:paraId="385CB442" w14:textId="77777777" w:rsidR="00A20364" w:rsidRPr="002D6668" w:rsidRDefault="00A20364" w:rsidP="00F174DD">
      <w:pPr>
        <w:ind w:left="-360" w:right="-468"/>
        <w:jc w:val="both"/>
        <w:rPr>
          <w:rFonts w:ascii="Arial" w:hAnsi="Arial" w:cs="Arial"/>
          <w:b/>
        </w:rPr>
      </w:pPr>
    </w:p>
    <w:p w14:paraId="577C1B98" w14:textId="77777777" w:rsidR="00376C05" w:rsidRDefault="00376C05" w:rsidP="00F174DD">
      <w:pPr>
        <w:ind w:left="-360" w:right="-468"/>
        <w:jc w:val="both"/>
        <w:rPr>
          <w:rFonts w:ascii="Arial" w:hAnsi="Arial" w:cs="Arial"/>
        </w:rPr>
      </w:pPr>
    </w:p>
    <w:p w14:paraId="4F3B8B55" w14:textId="77777777" w:rsidR="00DE339C" w:rsidRPr="002F7BD0" w:rsidRDefault="00D14670" w:rsidP="00C826B2">
      <w:pPr>
        <w:ind w:left="-360" w:right="-468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>V ……………………….</w:t>
      </w:r>
      <w:r w:rsidR="00C826B2" w:rsidRPr="002F7BD0">
        <w:rPr>
          <w:rFonts w:ascii="Arial" w:hAnsi="Arial" w:cs="Arial"/>
          <w:sz w:val="22"/>
          <w:szCs w:val="22"/>
        </w:rPr>
        <w:t xml:space="preserve"> </w:t>
      </w:r>
      <w:r w:rsidR="00DE339C" w:rsidRPr="002F7BD0">
        <w:rPr>
          <w:rFonts w:ascii="Arial" w:hAnsi="Arial" w:cs="Arial"/>
          <w:sz w:val="22"/>
          <w:szCs w:val="22"/>
        </w:rPr>
        <w:t>dne ……</w:t>
      </w:r>
      <w:r w:rsidR="008763FC" w:rsidRPr="002F7BD0">
        <w:rPr>
          <w:rFonts w:ascii="Arial" w:hAnsi="Arial" w:cs="Arial"/>
          <w:sz w:val="22"/>
          <w:szCs w:val="22"/>
        </w:rPr>
        <w:t>…</w:t>
      </w:r>
      <w:r w:rsidR="00DE339C" w:rsidRPr="002F7BD0">
        <w:rPr>
          <w:rFonts w:ascii="Arial" w:hAnsi="Arial" w:cs="Arial"/>
          <w:sz w:val="22"/>
          <w:szCs w:val="22"/>
        </w:rPr>
        <w:t>……</w:t>
      </w:r>
      <w:r w:rsidRPr="002F7BD0">
        <w:rPr>
          <w:rFonts w:ascii="Arial" w:hAnsi="Arial" w:cs="Arial"/>
          <w:sz w:val="22"/>
          <w:szCs w:val="22"/>
        </w:rPr>
        <w:t>……</w:t>
      </w:r>
      <w:r w:rsidR="00BB2181" w:rsidRPr="002F7BD0">
        <w:rPr>
          <w:rFonts w:ascii="Arial" w:hAnsi="Arial" w:cs="Arial"/>
          <w:sz w:val="22"/>
          <w:szCs w:val="22"/>
        </w:rPr>
        <w:t xml:space="preserve">        </w:t>
      </w:r>
      <w:r w:rsidR="008763FC" w:rsidRPr="002F7BD0">
        <w:rPr>
          <w:rFonts w:ascii="Arial" w:hAnsi="Arial" w:cs="Arial"/>
          <w:sz w:val="22"/>
          <w:szCs w:val="22"/>
        </w:rPr>
        <w:t xml:space="preserve">     </w:t>
      </w:r>
      <w:r w:rsidR="00F01839" w:rsidRPr="002F7BD0">
        <w:rPr>
          <w:rFonts w:ascii="Arial" w:hAnsi="Arial" w:cs="Arial"/>
          <w:sz w:val="22"/>
          <w:szCs w:val="22"/>
        </w:rPr>
        <w:tab/>
      </w:r>
      <w:r w:rsidR="00232A97">
        <w:rPr>
          <w:rFonts w:ascii="Arial" w:hAnsi="Arial" w:cs="Arial"/>
          <w:sz w:val="22"/>
          <w:szCs w:val="22"/>
        </w:rPr>
        <w:t xml:space="preserve">        </w:t>
      </w:r>
      <w:r w:rsidR="00DE339C" w:rsidRPr="002F7BD0">
        <w:rPr>
          <w:rFonts w:ascii="Arial" w:hAnsi="Arial" w:cs="Arial"/>
          <w:sz w:val="22"/>
          <w:szCs w:val="22"/>
        </w:rPr>
        <w:t xml:space="preserve">Razítko </w:t>
      </w:r>
      <w:r w:rsidR="00F01839" w:rsidRPr="002F7BD0">
        <w:rPr>
          <w:rFonts w:ascii="Arial" w:hAnsi="Arial" w:cs="Arial"/>
          <w:sz w:val="22"/>
          <w:szCs w:val="22"/>
        </w:rPr>
        <w:t>klubu a podpis předsedy</w:t>
      </w:r>
      <w:r w:rsidR="00DE339C" w:rsidRPr="002F7BD0">
        <w:rPr>
          <w:rFonts w:ascii="Arial" w:hAnsi="Arial" w:cs="Arial"/>
          <w:sz w:val="22"/>
          <w:szCs w:val="22"/>
        </w:rPr>
        <w:t>:</w:t>
      </w:r>
    </w:p>
    <w:p w14:paraId="3A5D120C" w14:textId="77777777" w:rsidR="00A6252C" w:rsidRDefault="00A6252C" w:rsidP="00F174DD">
      <w:pPr>
        <w:ind w:left="-360" w:right="-468"/>
        <w:jc w:val="both"/>
        <w:rPr>
          <w:rFonts w:ascii="Arial" w:hAnsi="Arial" w:cs="Arial"/>
          <w:b/>
        </w:rPr>
      </w:pPr>
    </w:p>
    <w:p w14:paraId="1F8A2BDB" w14:textId="77777777" w:rsidR="00DE339C" w:rsidRDefault="00DE339C" w:rsidP="00F174DD">
      <w:pPr>
        <w:ind w:left="-360" w:right="-468"/>
        <w:jc w:val="both"/>
        <w:rPr>
          <w:rFonts w:ascii="Arial" w:hAnsi="Arial" w:cs="Arial"/>
        </w:rPr>
      </w:pPr>
    </w:p>
    <w:p w14:paraId="12C12DB4" w14:textId="77777777" w:rsidR="00C826B2" w:rsidRDefault="00C826B2" w:rsidP="00BB7FEE">
      <w:pPr>
        <w:ind w:left="-360" w:right="-468"/>
        <w:jc w:val="both"/>
        <w:rPr>
          <w:rFonts w:ascii="Arial" w:hAnsi="Arial" w:cs="Arial"/>
        </w:rPr>
      </w:pPr>
    </w:p>
    <w:p w14:paraId="18030E43" w14:textId="220DC296" w:rsidR="009D3068" w:rsidRDefault="00DE339C" w:rsidP="00BB7FEE">
      <w:pPr>
        <w:ind w:left="-360" w:right="-468"/>
        <w:jc w:val="both"/>
        <w:rPr>
          <w:rFonts w:ascii="Arial" w:hAnsi="Arial" w:cs="Arial"/>
          <w:sz w:val="22"/>
          <w:szCs w:val="22"/>
        </w:rPr>
      </w:pPr>
      <w:r w:rsidRPr="002F7BD0">
        <w:rPr>
          <w:rFonts w:ascii="Arial" w:hAnsi="Arial" w:cs="Arial"/>
          <w:sz w:val="22"/>
          <w:szCs w:val="22"/>
        </w:rPr>
        <w:t xml:space="preserve">Schvalovací doložka STK </w:t>
      </w:r>
      <w:r w:rsidR="00AC22B7">
        <w:rPr>
          <w:rFonts w:ascii="Arial" w:hAnsi="Arial" w:cs="Arial"/>
          <w:sz w:val="22"/>
          <w:szCs w:val="22"/>
        </w:rPr>
        <w:t>ÚKFS</w:t>
      </w:r>
      <w:r w:rsidRPr="002F7BD0">
        <w:rPr>
          <w:rFonts w:ascii="Arial" w:hAnsi="Arial" w:cs="Arial"/>
          <w:sz w:val="22"/>
          <w:szCs w:val="22"/>
        </w:rPr>
        <w:t>:</w:t>
      </w:r>
    </w:p>
    <w:p w14:paraId="04EEC797" w14:textId="1E0CBD8A" w:rsidR="009B1DED" w:rsidRPr="00B601DE" w:rsidRDefault="009B1DED" w:rsidP="00BB7FEE">
      <w:pPr>
        <w:ind w:left="-360"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B601DE">
        <w:rPr>
          <w:rFonts w:ascii="Arial" w:hAnsi="Arial" w:cs="Arial"/>
          <w:b/>
          <w:bCs/>
          <w:sz w:val="22"/>
          <w:szCs w:val="22"/>
        </w:rPr>
        <w:lastRenderedPageBreak/>
        <w:t xml:space="preserve">Povinna příloha </w:t>
      </w:r>
      <w:r w:rsidR="003E21DA" w:rsidRPr="00B601DE">
        <w:rPr>
          <w:rFonts w:ascii="Arial" w:hAnsi="Arial" w:cs="Arial"/>
          <w:b/>
          <w:bCs/>
          <w:sz w:val="22"/>
          <w:szCs w:val="22"/>
        </w:rPr>
        <w:t xml:space="preserve">ŘPS – plánek rozmístění pořadatelské služby </w:t>
      </w:r>
      <w:r w:rsidR="00B601DE" w:rsidRPr="00B601DE">
        <w:rPr>
          <w:rFonts w:ascii="Arial" w:hAnsi="Arial" w:cs="Arial"/>
          <w:sz w:val="22"/>
          <w:szCs w:val="22"/>
        </w:rPr>
        <w:t>(vlož rozmístění a plánek areálu)</w:t>
      </w:r>
    </w:p>
    <w:sectPr w:rsidR="009B1DED" w:rsidRPr="00B6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30EBC"/>
    <w:multiLevelType w:val="hybridMultilevel"/>
    <w:tmpl w:val="1A9C4808"/>
    <w:lvl w:ilvl="0" w:tplc="59184A7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201ECF"/>
    <w:multiLevelType w:val="hybridMultilevel"/>
    <w:tmpl w:val="FCC00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629FE"/>
    <w:multiLevelType w:val="hybridMultilevel"/>
    <w:tmpl w:val="5BCAE2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B9"/>
    <w:rsid w:val="0001676C"/>
    <w:rsid w:val="000F5E7D"/>
    <w:rsid w:val="0013634C"/>
    <w:rsid w:val="00173AC1"/>
    <w:rsid w:val="001B67D2"/>
    <w:rsid w:val="001C6C2D"/>
    <w:rsid w:val="00205864"/>
    <w:rsid w:val="002206BE"/>
    <w:rsid w:val="00232A16"/>
    <w:rsid w:val="00232A97"/>
    <w:rsid w:val="002670F7"/>
    <w:rsid w:val="00287B88"/>
    <w:rsid w:val="002D6668"/>
    <w:rsid w:val="002F5395"/>
    <w:rsid w:val="002F7BD0"/>
    <w:rsid w:val="003070CA"/>
    <w:rsid w:val="00317E4F"/>
    <w:rsid w:val="00353842"/>
    <w:rsid w:val="003731AC"/>
    <w:rsid w:val="003757A7"/>
    <w:rsid w:val="00376C05"/>
    <w:rsid w:val="00393733"/>
    <w:rsid w:val="003959E1"/>
    <w:rsid w:val="003E21DA"/>
    <w:rsid w:val="0042376F"/>
    <w:rsid w:val="00437A6A"/>
    <w:rsid w:val="00490DDA"/>
    <w:rsid w:val="004A60CD"/>
    <w:rsid w:val="004C14DA"/>
    <w:rsid w:val="005404F1"/>
    <w:rsid w:val="00586BDB"/>
    <w:rsid w:val="005B2E68"/>
    <w:rsid w:val="005D6C6C"/>
    <w:rsid w:val="005E41DD"/>
    <w:rsid w:val="00600E28"/>
    <w:rsid w:val="00604338"/>
    <w:rsid w:val="006A56D1"/>
    <w:rsid w:val="0070270E"/>
    <w:rsid w:val="00724CF2"/>
    <w:rsid w:val="00770C1D"/>
    <w:rsid w:val="00773E5D"/>
    <w:rsid w:val="007C592A"/>
    <w:rsid w:val="00853A72"/>
    <w:rsid w:val="00864386"/>
    <w:rsid w:val="008763FC"/>
    <w:rsid w:val="008D1111"/>
    <w:rsid w:val="008D4562"/>
    <w:rsid w:val="008D64B9"/>
    <w:rsid w:val="00902E80"/>
    <w:rsid w:val="00982FFC"/>
    <w:rsid w:val="009A48C0"/>
    <w:rsid w:val="009A56B6"/>
    <w:rsid w:val="009B1DED"/>
    <w:rsid w:val="009D0085"/>
    <w:rsid w:val="009D3068"/>
    <w:rsid w:val="00A20364"/>
    <w:rsid w:val="00A453DB"/>
    <w:rsid w:val="00A6252C"/>
    <w:rsid w:val="00A71935"/>
    <w:rsid w:val="00A83EF8"/>
    <w:rsid w:val="00A95D10"/>
    <w:rsid w:val="00A97CB0"/>
    <w:rsid w:val="00AC22B7"/>
    <w:rsid w:val="00B535C5"/>
    <w:rsid w:val="00B601DE"/>
    <w:rsid w:val="00B60FF8"/>
    <w:rsid w:val="00B82733"/>
    <w:rsid w:val="00BB2181"/>
    <w:rsid w:val="00BB2EFD"/>
    <w:rsid w:val="00BB7FEE"/>
    <w:rsid w:val="00BC69D1"/>
    <w:rsid w:val="00BE5BAE"/>
    <w:rsid w:val="00BE5FAF"/>
    <w:rsid w:val="00C743FE"/>
    <w:rsid w:val="00C826B2"/>
    <w:rsid w:val="00C8463E"/>
    <w:rsid w:val="00C96431"/>
    <w:rsid w:val="00CD3E7B"/>
    <w:rsid w:val="00CD6F28"/>
    <w:rsid w:val="00D0289F"/>
    <w:rsid w:val="00D14670"/>
    <w:rsid w:val="00D40F4F"/>
    <w:rsid w:val="00D42945"/>
    <w:rsid w:val="00D714FA"/>
    <w:rsid w:val="00D94C3C"/>
    <w:rsid w:val="00DA2B86"/>
    <w:rsid w:val="00DC2B2A"/>
    <w:rsid w:val="00DE339C"/>
    <w:rsid w:val="00DF067F"/>
    <w:rsid w:val="00DF1B8A"/>
    <w:rsid w:val="00DF520A"/>
    <w:rsid w:val="00E55349"/>
    <w:rsid w:val="00EA5E7A"/>
    <w:rsid w:val="00EB7B61"/>
    <w:rsid w:val="00EC07E3"/>
    <w:rsid w:val="00EC2E11"/>
    <w:rsid w:val="00EF0EF5"/>
    <w:rsid w:val="00F01839"/>
    <w:rsid w:val="00F13F8E"/>
    <w:rsid w:val="00F174DD"/>
    <w:rsid w:val="00F33884"/>
    <w:rsid w:val="00F5365A"/>
    <w:rsid w:val="00F57CF1"/>
    <w:rsid w:val="00F63B7B"/>
    <w:rsid w:val="00F82C86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EDFA5"/>
  <w15:chartTrackingRefBased/>
  <w15:docId w15:val="{93640E53-A54D-409D-B7DA-3609931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ŘPS</vt:lpstr>
    </vt:vector>
  </TitlesOfParts>
  <Company>CZPI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ŘPS</dc:title>
  <dc:subject/>
  <dc:creator>ÚKFS</dc:creator>
  <cp:keywords/>
  <dc:description/>
  <cp:lastModifiedBy>Jan Novotný</cp:lastModifiedBy>
  <cp:revision>5</cp:revision>
  <cp:lastPrinted>2014-05-28T14:58:00Z</cp:lastPrinted>
  <dcterms:created xsi:type="dcterms:W3CDTF">2019-08-02T18:30:00Z</dcterms:created>
  <dcterms:modified xsi:type="dcterms:W3CDTF">2020-05-18T06:32:00Z</dcterms:modified>
</cp:coreProperties>
</file>