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683D6B00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2</w:t>
      </w:r>
      <w:r w:rsidR="00FB2CCD">
        <w:rPr>
          <w:rFonts w:ascii="Adobe Devanagari" w:eastAsia="Adobe Devanagari" w:hAnsi="Adobe Devanagari" w:cs="Adobe Devanagari"/>
          <w:b/>
          <w:bCs/>
          <w:sz w:val="48"/>
          <w:szCs w:val="48"/>
        </w:rPr>
        <w:t>5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FB2CCD">
        <w:rPr>
          <w:rFonts w:ascii="Adobe Devanagari" w:eastAsia="Adobe Devanagari" w:hAnsi="Adobe Devanagari" w:cs="Adobe Devanagari"/>
          <w:b/>
          <w:bCs/>
          <w:sz w:val="48"/>
          <w:szCs w:val="48"/>
        </w:rPr>
        <w:t>25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FB2CCD">
        <w:rPr>
          <w:rFonts w:ascii="Adobe Devanagari" w:eastAsia="Adobe Devanagari" w:hAnsi="Adobe Devanagari" w:cs="Adobe Devanagari"/>
          <w:b/>
          <w:bCs/>
          <w:sz w:val="48"/>
          <w:szCs w:val="48"/>
        </w:rPr>
        <w:t>6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6FDCB0DB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Červenka, Běhounek</w:t>
      </w:r>
      <w:r w:rsidR="001F03E5">
        <w:rPr>
          <w:rFonts w:ascii="Calibri" w:eastAsia="Calibri" w:hAnsi="Calibri" w:cs="Calibri"/>
          <w:sz w:val="24"/>
        </w:rPr>
        <w:t>, Štětina</w:t>
      </w:r>
      <w:r w:rsidR="003323CA">
        <w:rPr>
          <w:rFonts w:ascii="Calibri" w:eastAsia="Calibri" w:hAnsi="Calibri" w:cs="Calibri"/>
          <w:sz w:val="24"/>
        </w:rPr>
        <w:t xml:space="preserve">, 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</w:p>
    <w:p w14:paraId="48262A6E" w14:textId="51D4D17D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22764AB6" w14:textId="3F1EA86F" w:rsidR="00184C08" w:rsidRPr="00E51F02" w:rsidRDefault="001A39D2" w:rsidP="001A39D2">
      <w:pPr>
        <w:rPr>
          <w:rFonts w:ascii="Calibri" w:eastAsia="Calibri" w:hAnsi="Calibri" w:cs="Calibri"/>
          <w:bCs/>
          <w:sz w:val="44"/>
          <w:szCs w:val="44"/>
          <w:u w:val="single"/>
        </w:rPr>
      </w:pPr>
      <w:r w:rsidRPr="00E51F02">
        <w:rPr>
          <w:rFonts w:ascii="Calibri" w:eastAsia="Calibri" w:hAnsi="Calibri" w:cs="Calibri"/>
          <w:bCs/>
          <w:sz w:val="44"/>
          <w:szCs w:val="44"/>
          <w:u w:val="single"/>
        </w:rPr>
        <w:t>Kontrola zápisu č. 24/2020</w:t>
      </w:r>
    </w:p>
    <w:p w14:paraId="16308B6F" w14:textId="5F61E462" w:rsidR="001A39D2" w:rsidRDefault="001A39D2" w:rsidP="001A39D2">
      <w:pPr>
        <w:rPr>
          <w:rFonts w:ascii="Calibri" w:eastAsia="Calibri" w:hAnsi="Calibri" w:cs="Calibri"/>
          <w:bCs/>
          <w:sz w:val="28"/>
          <w:szCs w:val="28"/>
          <w:u w:val="single"/>
        </w:rPr>
      </w:pPr>
    </w:p>
    <w:p w14:paraId="4983733F" w14:textId="2D86997E" w:rsidR="001A39D2" w:rsidRPr="00E51F02" w:rsidRDefault="001A39D2" w:rsidP="001A39D2">
      <w:pPr>
        <w:rPr>
          <w:rFonts w:ascii="Calibri" w:eastAsia="Calibri" w:hAnsi="Calibri" w:cs="Calibri"/>
          <w:b/>
          <w:sz w:val="28"/>
          <w:szCs w:val="28"/>
        </w:rPr>
      </w:pPr>
      <w:r w:rsidRPr="00E51F02">
        <w:rPr>
          <w:rFonts w:ascii="Calibri" w:eastAsia="Calibri" w:hAnsi="Calibri" w:cs="Calibri"/>
          <w:b/>
          <w:sz w:val="28"/>
          <w:szCs w:val="28"/>
        </w:rPr>
        <w:t>Přihlášky poslaly kluby Sl. Dubí, S. Hrdlív a SK Běleč – tím jsou přihlášky kompletní</w:t>
      </w:r>
    </w:p>
    <w:p w14:paraId="1FBB411B" w14:textId="6DBD637A" w:rsidR="009C69AF" w:rsidRDefault="009C69AF" w:rsidP="001A39D2">
      <w:pPr>
        <w:rPr>
          <w:rFonts w:ascii="Calibri" w:eastAsia="Calibri" w:hAnsi="Calibri" w:cs="Calibri"/>
          <w:bCs/>
          <w:sz w:val="28"/>
          <w:szCs w:val="28"/>
        </w:rPr>
      </w:pPr>
    </w:p>
    <w:p w14:paraId="159E21C7" w14:textId="4C8D1A22" w:rsidR="009C69AF" w:rsidRPr="00E51F02" w:rsidRDefault="009C69AF" w:rsidP="001A39D2">
      <w:pPr>
        <w:rPr>
          <w:rFonts w:ascii="Calibri" w:eastAsia="Calibri" w:hAnsi="Calibri" w:cs="Calibri"/>
          <w:b/>
          <w:sz w:val="28"/>
          <w:szCs w:val="28"/>
        </w:rPr>
      </w:pPr>
      <w:r w:rsidRPr="00E51F02">
        <w:rPr>
          <w:rFonts w:ascii="Calibri" w:eastAsia="Calibri" w:hAnsi="Calibri" w:cs="Calibri"/>
          <w:b/>
          <w:sz w:val="28"/>
          <w:szCs w:val="28"/>
        </w:rPr>
        <w:t>Lidický pohár: vítěz AFK Tuchlovice</w:t>
      </w:r>
    </w:p>
    <w:p w14:paraId="6422B6EE" w14:textId="22D0A526" w:rsidR="009C69AF" w:rsidRDefault="009C69AF" w:rsidP="001A39D2">
      <w:pPr>
        <w:rPr>
          <w:rFonts w:ascii="Calibri" w:eastAsia="Calibri" w:hAnsi="Calibri" w:cs="Calibri"/>
          <w:bCs/>
          <w:sz w:val="28"/>
          <w:szCs w:val="28"/>
        </w:rPr>
      </w:pPr>
    </w:p>
    <w:p w14:paraId="395C70BB" w14:textId="3E7C8F9E" w:rsidR="009C69AF" w:rsidRPr="00E51F02" w:rsidRDefault="009C69AF" w:rsidP="001A39D2">
      <w:pPr>
        <w:rPr>
          <w:rFonts w:ascii="Calibri" w:eastAsia="Calibri" w:hAnsi="Calibri" w:cs="Calibri"/>
          <w:b/>
          <w:sz w:val="44"/>
          <w:szCs w:val="44"/>
          <w:u w:val="single"/>
        </w:rPr>
      </w:pPr>
      <w:r w:rsidRPr="00E51F02">
        <w:rPr>
          <w:rFonts w:ascii="Calibri" w:eastAsia="Calibri" w:hAnsi="Calibri" w:cs="Calibri"/>
          <w:b/>
          <w:sz w:val="44"/>
          <w:szCs w:val="44"/>
          <w:u w:val="single"/>
        </w:rPr>
        <w:t xml:space="preserve">Soutěže </w:t>
      </w:r>
      <w:proofErr w:type="gramStart"/>
      <w:r w:rsidRPr="00E51F02">
        <w:rPr>
          <w:rFonts w:ascii="Calibri" w:eastAsia="Calibri" w:hAnsi="Calibri" w:cs="Calibri"/>
          <w:b/>
          <w:sz w:val="44"/>
          <w:szCs w:val="44"/>
          <w:u w:val="single"/>
        </w:rPr>
        <w:t>2020 – 2021</w:t>
      </w:r>
      <w:proofErr w:type="gramEnd"/>
    </w:p>
    <w:p w14:paraId="1AE97AA5" w14:textId="756A1C44" w:rsidR="009C69AF" w:rsidRPr="00E51F02" w:rsidRDefault="009C69AF" w:rsidP="00E51F02">
      <w:pPr>
        <w:pStyle w:val="Odstavecseseznamem"/>
        <w:numPr>
          <w:ilvl w:val="0"/>
          <w:numId w:val="16"/>
        </w:numPr>
        <w:rPr>
          <w:rFonts w:ascii="Calibri" w:eastAsia="Calibri" w:hAnsi="Calibri" w:cs="Calibri"/>
          <w:bCs/>
          <w:sz w:val="28"/>
          <w:szCs w:val="28"/>
        </w:rPr>
      </w:pPr>
      <w:r w:rsidRPr="00E51F02">
        <w:rPr>
          <w:rFonts w:ascii="Calibri" w:eastAsia="Calibri" w:hAnsi="Calibri" w:cs="Calibri"/>
          <w:bCs/>
          <w:sz w:val="28"/>
          <w:szCs w:val="28"/>
        </w:rPr>
        <w:t>SK Družec</w:t>
      </w:r>
      <w:r w:rsidR="0088659D" w:rsidRPr="00E51F02">
        <w:rPr>
          <w:rFonts w:ascii="Calibri" w:eastAsia="Calibri" w:hAnsi="Calibri" w:cs="Calibri"/>
          <w:bCs/>
          <w:sz w:val="28"/>
          <w:szCs w:val="28"/>
        </w:rPr>
        <w:t xml:space="preserve"> stáhl přihlášku do I.B</w:t>
      </w:r>
      <w:r w:rsidR="00E51F02" w:rsidRPr="00E51F02">
        <w:rPr>
          <w:rFonts w:ascii="Calibri" w:eastAsia="Calibri" w:hAnsi="Calibri" w:cs="Calibri"/>
          <w:bCs/>
          <w:sz w:val="28"/>
          <w:szCs w:val="28"/>
        </w:rPr>
        <w:t xml:space="preserve"> třídy SKFS a je zařazeno do OP OFS Kladno</w:t>
      </w:r>
    </w:p>
    <w:p w14:paraId="4D0D0196" w14:textId="532596A1" w:rsidR="00E51F02" w:rsidRPr="00E51F02" w:rsidRDefault="00E51F02" w:rsidP="00E51F02">
      <w:pPr>
        <w:pStyle w:val="Odstavecseseznamem"/>
        <w:numPr>
          <w:ilvl w:val="0"/>
          <w:numId w:val="16"/>
        </w:numPr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m</w:t>
      </w:r>
      <w:r w:rsidRPr="00E51F02">
        <w:rPr>
          <w:rFonts w:ascii="Calibri" w:eastAsia="Calibri" w:hAnsi="Calibri" w:cs="Calibri"/>
          <w:bCs/>
          <w:sz w:val="28"/>
          <w:szCs w:val="28"/>
        </w:rPr>
        <w:t xml:space="preserve">ísto SK Družec je do I. B třídy SKFS zařazen TJ Baník </w:t>
      </w:r>
      <w:proofErr w:type="spellStart"/>
      <w:r w:rsidRPr="00E51F02">
        <w:rPr>
          <w:rFonts w:ascii="Calibri" w:eastAsia="Calibri" w:hAnsi="Calibri" w:cs="Calibri"/>
          <w:bCs/>
          <w:sz w:val="28"/>
          <w:szCs w:val="28"/>
        </w:rPr>
        <w:t>Švermov</w:t>
      </w:r>
      <w:proofErr w:type="spellEnd"/>
    </w:p>
    <w:p w14:paraId="2166F09D" w14:textId="05297B86" w:rsidR="00E51F02" w:rsidRDefault="00E51F02" w:rsidP="001A39D2">
      <w:pPr>
        <w:rPr>
          <w:rFonts w:ascii="Calibri" w:eastAsia="Calibri" w:hAnsi="Calibri" w:cs="Calibri"/>
          <w:bCs/>
          <w:sz w:val="28"/>
          <w:szCs w:val="28"/>
        </w:rPr>
      </w:pPr>
    </w:p>
    <w:p w14:paraId="237477E8" w14:textId="4628C9E9" w:rsidR="00E51F02" w:rsidRDefault="00E51F02" w:rsidP="001A39D2">
      <w:pPr>
        <w:rPr>
          <w:rFonts w:ascii="Calibri" w:eastAsia="Calibri" w:hAnsi="Calibri" w:cs="Calibri"/>
          <w:bCs/>
          <w:sz w:val="28"/>
          <w:szCs w:val="28"/>
        </w:rPr>
      </w:pPr>
    </w:p>
    <w:p w14:paraId="25D6C630" w14:textId="641074E1" w:rsidR="00E51F02" w:rsidRPr="0088659D" w:rsidRDefault="00E51F02" w:rsidP="001A39D2">
      <w:pPr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STK upozorňuje kluby, aby hlásily svá přátelská utkání na OFS Kladno. Formulář pro vyplnění přátelského utkání/turnaje naleznete na úvodní stránce OFS v pravé části.</w:t>
      </w:r>
    </w:p>
    <w:p w14:paraId="04FDFB68" w14:textId="77777777" w:rsidR="00184C08" w:rsidRDefault="00184C08" w:rsidP="00184C08">
      <w:pPr>
        <w:spacing w:after="0" w:line="240" w:lineRule="auto"/>
        <w:rPr>
          <w:b/>
          <w:sz w:val="24"/>
          <w:szCs w:val="24"/>
          <w:u w:val="single"/>
        </w:rPr>
      </w:pPr>
    </w:p>
    <w:p w14:paraId="0AC42B08" w14:textId="77777777" w:rsidR="00910480" w:rsidRDefault="00910480" w:rsidP="00C61B41">
      <w:pPr>
        <w:rPr>
          <w:rFonts w:ascii="Calibri" w:eastAsia="Calibri" w:hAnsi="Calibri" w:cs="Calibri"/>
          <w:bCs/>
          <w:sz w:val="24"/>
        </w:rPr>
      </w:pPr>
    </w:p>
    <w:p w14:paraId="4C436A7A" w14:textId="18EE05C0" w:rsidR="00B2787E" w:rsidRDefault="00B2787E" w:rsidP="00C61B41">
      <w:pPr>
        <w:rPr>
          <w:rFonts w:ascii="Calibri" w:eastAsia="Calibri" w:hAnsi="Calibri" w:cs="Calibri"/>
        </w:rPr>
      </w:pPr>
    </w:p>
    <w:p w14:paraId="239BEBC6" w14:textId="7E5F52EA" w:rsidR="00E07135" w:rsidRDefault="00E07135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0A3B2891">
                <wp:simplePos x="0" y="0"/>
                <wp:positionH relativeFrom="column">
                  <wp:posOffset>4286250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889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5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mF+pOEAAAALAQAADwAAAGRycy9kb3ducmV2&#10;LnhtbEyPzU7DMBCE70i8g7VIXFDr1AoBhThV+btwa0kljtt4mwRiO4rdNvD0bE9w290ZzX5TLCfb&#10;iyONofNOw2KegCBXe9O5RkP1/jq7BxEiOoO9d6ThmwIsy8uLAnPjT25Nx01sBIe4kKOGNsYhlzLU&#10;LVkMcz+QY23vR4uR17GRZsQTh9teqiTJpMXO8YcWB3pqqf7aHKyGn8fqefVyExd7FT/Udm3fqvoT&#10;tb6+mlYPICJN8c8MZ3xGh5KZdv7gTBC9huzulrtEDUpxhbMhSTOednxJ0wRkWcj/HcpfAA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DJhfqThAAAACwEAAA8AAAAAAAAAAAAAAAAAhAQA&#10;AGRycy9kb3ducmV2LnhtbFBLBQYAAAAABAAEAPMAAACSBQAAAAA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2BA39" w14:textId="77777777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56343A0F" w14:textId="55C9A44D" w:rsidR="00832817" w:rsidRDefault="00C61B41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 xml:space="preserve">V Kladně </w:t>
      </w:r>
      <w:r w:rsidR="001F03E5">
        <w:rPr>
          <w:rFonts w:ascii="Calibri" w:eastAsia="Calibri" w:hAnsi="Calibri" w:cs="Calibri"/>
        </w:rPr>
        <w:t xml:space="preserve">dne </w:t>
      </w:r>
      <w:r w:rsidR="004369CF">
        <w:rPr>
          <w:rFonts w:ascii="Calibri" w:eastAsia="Calibri" w:hAnsi="Calibri" w:cs="Calibri"/>
        </w:rPr>
        <w:t>2</w:t>
      </w:r>
      <w:r w:rsidR="00E51F02">
        <w:rPr>
          <w:rFonts w:ascii="Calibri" w:eastAsia="Calibri" w:hAnsi="Calibri" w:cs="Calibri"/>
        </w:rPr>
        <w:t>5</w:t>
      </w:r>
      <w:r w:rsidR="001F03E5">
        <w:rPr>
          <w:rFonts w:ascii="Calibri" w:eastAsia="Calibri" w:hAnsi="Calibri" w:cs="Calibri"/>
        </w:rPr>
        <w:t>.</w:t>
      </w:r>
      <w:r w:rsidR="00E51F02">
        <w:rPr>
          <w:rFonts w:ascii="Calibri" w:eastAsia="Calibri" w:hAnsi="Calibri" w:cs="Calibri"/>
        </w:rPr>
        <w:t>6</w:t>
      </w:r>
      <w:r w:rsidR="001F03E5">
        <w:rPr>
          <w:rFonts w:ascii="Calibri" w:eastAsia="Calibri" w:hAnsi="Calibri" w:cs="Calibri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Ondřej Ježek</w:t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10D0" w14:textId="77777777" w:rsidR="00B77C41" w:rsidRDefault="00B77C41">
      <w:pPr>
        <w:spacing w:after="0" w:line="240" w:lineRule="auto"/>
      </w:pPr>
      <w:r>
        <w:separator/>
      </w:r>
    </w:p>
  </w:endnote>
  <w:endnote w:type="continuationSeparator" w:id="0">
    <w:p w14:paraId="3C09F0B8" w14:textId="77777777" w:rsidR="00B77C41" w:rsidRDefault="00B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16F9" w14:textId="77777777" w:rsidR="00B77C41" w:rsidRDefault="00B77C41">
      <w:pPr>
        <w:spacing w:after="0" w:line="240" w:lineRule="auto"/>
      </w:pPr>
      <w:r>
        <w:separator/>
      </w:r>
    </w:p>
  </w:footnote>
  <w:footnote w:type="continuationSeparator" w:id="0">
    <w:p w14:paraId="5F424A36" w14:textId="77777777" w:rsidR="00B77C41" w:rsidRDefault="00B7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2020-03-12T13:35:00Z</cp:lastPrinted>
  <dcterms:created xsi:type="dcterms:W3CDTF">2020-06-25T13:40:00Z</dcterms:created>
  <dcterms:modified xsi:type="dcterms:W3CDTF">2020-06-25T13:40:00Z</dcterms:modified>
</cp:coreProperties>
</file>