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E9F" w:rsidRPr="00962E9F" w:rsidRDefault="00962E9F" w:rsidP="00962E9F">
      <w:r w:rsidRPr="00962E9F">
        <w:rPr>
          <w:b/>
          <w:bCs/>
        </w:rPr>
        <w:t>Fotbalový svaz sestavil rozpočet</w:t>
      </w:r>
      <w:r w:rsidRPr="00962E9F">
        <w:t>  </w:t>
      </w:r>
    </w:p>
    <w:p w:rsidR="00962E9F" w:rsidRPr="00962E9F" w:rsidRDefault="00962E9F" w:rsidP="00962E9F">
      <w:r w:rsidRPr="00962E9F">
        <w:t>Rokycansko – Členové výkonného výboru okresního fotbalového svazu absolvovali pravidelné zasedání.</w:t>
      </w:r>
      <w:r w:rsidRPr="00962E9F">
        <w:br/>
        <w:t>#VV OFS vzal na vědomí odeslání přihlášek pro ročník 2020/21 s tím, že aktiv bude realizovaný elektronickou formou.</w:t>
      </w:r>
      <w:r w:rsidRPr="00962E9F">
        <w:br/>
        <w:t># VV sestavil rozpočet OFS pro rok 2020.</w:t>
      </w:r>
      <w:r w:rsidRPr="00962E9F">
        <w:br/>
        <w:t># VV OFS rozhodl o zrušení kanceláře v Jiráskově ulici 214 a o změně na postu sekretáře + administrátora svazu. Funkci bude vykonávat Václav Vildmon. Jeho proškolení zajistí předseda výkonného výboru. Zodpovídá: Václav Havránek</w:t>
      </w:r>
      <w:r w:rsidRPr="00962E9F">
        <w:br/>
        <w:t># VV OFS určí úřední hodiny pro styk funkcionářů OFS s kluby. Místo a čas budou oznámeny před zahájením sezony.</w:t>
      </w:r>
      <w:r>
        <w:t xml:space="preserve"> </w:t>
      </w:r>
      <w:proofErr w:type="gramStart"/>
      <w:r w:rsidRPr="00962E9F">
        <w:t>(</w:t>
      </w:r>
      <w:proofErr w:type="spellStart"/>
      <w:proofErr w:type="gramEnd"/>
      <w:r w:rsidRPr="00962E9F">
        <w:t>ofs</w:t>
      </w:r>
      <w:proofErr w:type="spellEnd"/>
      <w:r w:rsidRPr="00962E9F">
        <w:t>)</w:t>
      </w:r>
    </w:p>
    <w:p w:rsidR="00277DC3" w:rsidRDefault="00277DC3"/>
    <w:sectPr w:rsidR="0027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9F"/>
    <w:rsid w:val="00277DC3"/>
    <w:rsid w:val="0096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BA26"/>
  <w15:chartTrackingRefBased/>
  <w15:docId w15:val="{E91218FE-08B0-419C-AF84-2A162EE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2020-06-30T12:21:00Z</dcterms:created>
  <dcterms:modified xsi:type="dcterms:W3CDTF">2020-06-30T12:22:00Z</dcterms:modified>
</cp:coreProperties>
</file>