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D7" w:rsidRPr="00FB0602" w:rsidRDefault="009D7FD7" w:rsidP="009D7FD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309245</wp:posOffset>
            </wp:positionV>
            <wp:extent cx="775335" cy="1092200"/>
            <wp:effectExtent l="0" t="0" r="571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268605</wp:posOffset>
                </wp:positionV>
                <wp:extent cx="4486275" cy="1104900"/>
                <wp:effectExtent l="9525" t="9525" r="9525" b="9525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D7" w:rsidRDefault="009D7FD7" w:rsidP="009D7FD7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10"/>
                              </w:rPr>
                            </w:pPr>
                          </w:p>
                          <w:p w:rsidR="009D7FD7" w:rsidRPr="00FB0602" w:rsidRDefault="009D7FD7" w:rsidP="009D7FD7">
                            <w:pPr>
                              <w:pStyle w:val="Nadpis5"/>
                              <w:rPr>
                                <w:rFonts w:ascii="Calibri" w:hAnsi="Calibri" w:cs="Calibri"/>
                                <w:b/>
                                <w:iCs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FB0602">
                              <w:rPr>
                                <w:rFonts w:ascii="Calibri" w:hAnsi="Calibri" w:cs="Calibri"/>
                                <w:b/>
                                <w:iCs/>
                                <w:color w:val="333399"/>
                                <w:sz w:val="36"/>
                                <w:szCs w:val="36"/>
                              </w:rPr>
                              <w:t>Okresní fotbalový svaz Frýdek-Místek</w:t>
                            </w:r>
                          </w:p>
                          <w:p w:rsidR="009D7FD7" w:rsidRPr="00974BE0" w:rsidRDefault="009D7FD7" w:rsidP="009D7FD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8. pěšího pluku 81, 738 01 Frýdek-Místek</w:t>
                            </w:r>
                          </w:p>
                          <w:p w:rsidR="009D7FD7" w:rsidRPr="00974BE0" w:rsidRDefault="009D7FD7" w:rsidP="009D7FD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telefony: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732 905 368, </w:t>
                            </w: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E-mail</w:t>
                            </w:r>
                            <w:smartTag w:uri="urn:schemas-microsoft-com:office:smarttags" w:element="PersonName">
                              <w:r w:rsidRPr="00974BE0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333399"/>
                                  <w:sz w:val="22"/>
                                  <w:szCs w:val="22"/>
                                </w:rPr>
                                <w:t>:</w:t>
                              </w:r>
                            </w:smartTag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B71198">
                                <w:rPr>
                                  <w:rStyle w:val="Hypertextovodkaz"/>
                                  <w:rFonts w:cs="Arial"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cus.fm@seznam.cz</w:t>
                              </w:r>
                            </w:hyperlink>
                          </w:p>
                          <w:p w:rsidR="009D7FD7" w:rsidRDefault="009D7FD7" w:rsidP="009D7FD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Bankovní spojení ČSOB, a.s.,</w:t>
                            </w:r>
                            <w:proofErr w:type="spellStart"/>
                            <w:proofErr w:type="gramStart"/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č.účtu</w:t>
                            </w:r>
                            <w:proofErr w:type="spellEnd"/>
                            <w:proofErr w:type="gramEnd"/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 246 586 865 / 0300</w:t>
                            </w:r>
                          </w:p>
                          <w:p w:rsidR="009D7FD7" w:rsidRPr="00974BE0" w:rsidRDefault="009D7FD7" w:rsidP="009D7FD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IČO 22882481</w:t>
                            </w:r>
                          </w:p>
                          <w:p w:rsidR="009D7FD7" w:rsidRDefault="009D7FD7" w:rsidP="009D7FD7"/>
                          <w:p w:rsidR="009D7FD7" w:rsidRDefault="009D7FD7" w:rsidP="009D7FD7">
                            <w:pPr>
                              <w:rPr>
                                <w:rFonts w:eastAsia="Batang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9.4pt;margin-top:21.15pt;width:35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">
                <v:textbox>
                  <w:txbxContent>
                    <w:p w:rsidR="009D7FD7" w:rsidRDefault="009D7FD7" w:rsidP="009D7FD7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10"/>
                        </w:rPr>
                      </w:pPr>
                    </w:p>
                    <w:p w:rsidR="009D7FD7" w:rsidRPr="00FB0602" w:rsidRDefault="009D7FD7" w:rsidP="009D7FD7">
                      <w:pPr>
                        <w:pStyle w:val="Nadpis5"/>
                        <w:rPr>
                          <w:rFonts w:ascii="Calibri" w:hAnsi="Calibri" w:cs="Calibri"/>
                          <w:b/>
                          <w:iCs/>
                          <w:color w:val="333399"/>
                          <w:sz w:val="36"/>
                          <w:szCs w:val="36"/>
                        </w:rPr>
                      </w:pPr>
                      <w:r w:rsidRPr="00FB0602">
                        <w:rPr>
                          <w:rFonts w:ascii="Calibri" w:hAnsi="Calibri" w:cs="Calibri"/>
                          <w:b/>
                          <w:iCs/>
                          <w:color w:val="333399"/>
                          <w:sz w:val="36"/>
                          <w:szCs w:val="36"/>
                        </w:rPr>
                        <w:t>Okresní fotbalový svaz Frýdek-Místek</w:t>
                      </w:r>
                    </w:p>
                    <w:p w:rsidR="009D7FD7" w:rsidRPr="00974BE0" w:rsidRDefault="009D7FD7" w:rsidP="009D7FD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8. pěšího pluku 81, 738 01 Frýdek-Místek</w:t>
                      </w:r>
                    </w:p>
                    <w:p w:rsidR="009D7FD7" w:rsidRPr="00974BE0" w:rsidRDefault="009D7FD7" w:rsidP="009D7FD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telefony: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732 905 368, </w:t>
                      </w: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E-mail</w:t>
                      </w:r>
                      <w:smartTag w:uri="urn:schemas-microsoft-com:office:smarttags" w:element="PersonName">
                        <w:r w:rsidRPr="00974BE0">
                          <w:rPr>
                            <w:rFonts w:ascii="Arial" w:hAnsi="Arial" w:cs="Arial"/>
                            <w:bCs/>
                            <w:i/>
                            <w:iCs/>
                            <w:color w:val="333399"/>
                            <w:sz w:val="22"/>
                            <w:szCs w:val="22"/>
                          </w:rPr>
                          <w:t>:</w:t>
                        </w:r>
                      </w:smartTag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Pr="00B71198">
                          <w:rPr>
                            <w:rStyle w:val="Hypertextovodkaz"/>
                            <w:rFonts w:cs="Arial"/>
                            <w:bCs/>
                            <w:i/>
                            <w:iCs/>
                            <w:sz w:val="22"/>
                            <w:szCs w:val="22"/>
                          </w:rPr>
                          <w:t>cus.fm@seznam.cz</w:t>
                        </w:r>
                      </w:hyperlink>
                    </w:p>
                    <w:p w:rsidR="009D7FD7" w:rsidRDefault="009D7FD7" w:rsidP="009D7FD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Bankovní spojení ČSOB, a.s.,</w:t>
                      </w:r>
                      <w:proofErr w:type="spellStart"/>
                      <w:proofErr w:type="gramStart"/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č.účtu</w:t>
                      </w:r>
                      <w:proofErr w:type="spellEnd"/>
                      <w:proofErr w:type="gramEnd"/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 246 586 865 / 0300</w:t>
                      </w:r>
                    </w:p>
                    <w:p w:rsidR="009D7FD7" w:rsidRPr="00974BE0" w:rsidRDefault="009D7FD7" w:rsidP="009D7FD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IČO 22882481</w:t>
                      </w:r>
                    </w:p>
                    <w:p w:rsidR="009D7FD7" w:rsidRDefault="009D7FD7" w:rsidP="009D7FD7"/>
                    <w:p w:rsidR="009D7FD7" w:rsidRDefault="009D7FD7" w:rsidP="009D7FD7">
                      <w:pPr>
                        <w:rPr>
                          <w:rFonts w:eastAsia="Batang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66E15" w:rsidRDefault="00566E15"/>
    <w:p w:rsidR="009D7FD7" w:rsidRDefault="009D7FD7"/>
    <w:p w:rsidR="009D7FD7" w:rsidRDefault="009D7FD7"/>
    <w:p w:rsidR="009D7FD7" w:rsidRDefault="009D7FD7"/>
    <w:p w:rsidR="009D7FD7" w:rsidRPr="009D7FD7" w:rsidRDefault="009D7FD7">
      <w:pPr>
        <w:rPr>
          <w:rFonts w:ascii="Verdana" w:eastAsia="Times New Roman" w:hAnsi="Verdana"/>
          <w:sz w:val="22"/>
          <w:szCs w:val="22"/>
        </w:rPr>
      </w:pPr>
      <w:r w:rsidRPr="009D7FD7">
        <w:rPr>
          <w:rFonts w:ascii="Verdana" w:eastAsia="Times New Roman" w:hAnsi="Verdana"/>
          <w:sz w:val="22"/>
          <w:szCs w:val="22"/>
        </w:rPr>
        <w:t>Oddílům fotbalu</w:t>
      </w:r>
    </w:p>
    <w:p w:rsidR="009D7FD7" w:rsidRPr="009D7FD7" w:rsidRDefault="009D7FD7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v</w:t>
      </w:r>
      <w:r w:rsidRPr="009D7FD7">
        <w:rPr>
          <w:rFonts w:ascii="Verdana" w:eastAsia="Times New Roman" w:hAnsi="Verdana"/>
          <w:sz w:val="22"/>
          <w:szCs w:val="22"/>
        </w:rPr>
        <w:t> okrese Frýdek-Místek</w:t>
      </w:r>
    </w:p>
    <w:p w:rsidR="009D7FD7" w:rsidRDefault="009D7FD7"/>
    <w:p w:rsidR="009D7FD7" w:rsidRDefault="009D7FD7"/>
    <w:p w:rsidR="009D7FD7" w:rsidRDefault="009D7FD7" w:rsidP="009D7FD7">
      <w:pPr>
        <w:rPr>
          <w:rFonts w:eastAsia="Times New Roman"/>
        </w:rPr>
      </w:pPr>
    </w:p>
    <w:p w:rsidR="009D7FD7" w:rsidRDefault="009D7FD7" w:rsidP="009D7FD7">
      <w:pPr>
        <w:rPr>
          <w:rFonts w:ascii="Verdana" w:eastAsia="Times New Roman" w:hAnsi="Verdana"/>
          <w:sz w:val="22"/>
          <w:szCs w:val="22"/>
        </w:rPr>
      </w:pPr>
      <w:r w:rsidRPr="009D7FD7">
        <w:rPr>
          <w:rFonts w:ascii="Verdana" w:eastAsia="Times New Roman" w:hAnsi="Verdana"/>
          <w:sz w:val="22"/>
          <w:szCs w:val="22"/>
        </w:rPr>
        <w:t>Věc:</w:t>
      </w:r>
    </w:p>
    <w:p w:rsidR="009D7FD7" w:rsidRDefault="009D7FD7" w:rsidP="009D7FD7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Školení trenérů – licence „C“</w:t>
      </w:r>
    </w:p>
    <w:p w:rsidR="009D7FD7" w:rsidRDefault="009D7FD7" w:rsidP="009D7FD7">
      <w:pPr>
        <w:rPr>
          <w:rFonts w:ascii="Verdana" w:eastAsia="Times New Roman" w:hAnsi="Verdana"/>
          <w:sz w:val="22"/>
          <w:szCs w:val="22"/>
        </w:rPr>
      </w:pPr>
    </w:p>
    <w:p w:rsidR="009D7FD7" w:rsidRDefault="009D7FD7" w:rsidP="009D7FD7">
      <w:pPr>
        <w:rPr>
          <w:rFonts w:ascii="Verdana" w:eastAsia="Times New Roman" w:hAnsi="Verdana"/>
          <w:sz w:val="22"/>
          <w:szCs w:val="22"/>
        </w:rPr>
      </w:pPr>
    </w:p>
    <w:p w:rsidR="009D7FD7" w:rsidRDefault="009D7FD7" w:rsidP="009D7FD7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Vážení sportovní přátelé,</w:t>
      </w:r>
    </w:p>
    <w:p w:rsidR="009D7FD7" w:rsidRDefault="009D7FD7" w:rsidP="009D7FD7">
      <w:pPr>
        <w:rPr>
          <w:rFonts w:ascii="Verdana" w:eastAsia="Times New Roman" w:hAnsi="Verdana"/>
          <w:sz w:val="22"/>
          <w:szCs w:val="22"/>
        </w:rPr>
      </w:pPr>
    </w:p>
    <w:p w:rsidR="009D7FD7" w:rsidRDefault="009D7FD7" w:rsidP="009D7FD7">
      <w:pPr>
        <w:rPr>
          <w:rFonts w:ascii="Verdana" w:eastAsia="Times New Roman" w:hAnsi="Verdana"/>
          <w:sz w:val="22"/>
          <w:szCs w:val="22"/>
        </w:rPr>
      </w:pPr>
    </w:p>
    <w:p w:rsidR="009D7FD7" w:rsidRPr="009D7FD7" w:rsidRDefault="009D7FD7" w:rsidP="009D7FD7">
      <w:pPr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ab/>
        <w:t xml:space="preserve">dáváme Vám na vědomí, </w:t>
      </w:r>
      <w:r w:rsidRPr="009D7FD7">
        <w:rPr>
          <w:rFonts w:ascii="Verdana" w:eastAsia="Times New Roman" w:hAnsi="Verdana"/>
          <w:b/>
          <w:sz w:val="22"/>
          <w:szCs w:val="22"/>
        </w:rPr>
        <w:t>uskutečnění školení trenérů fotbalu licence „C“, které proběhne v</w:t>
      </w:r>
      <w:r>
        <w:rPr>
          <w:rFonts w:ascii="Verdana" w:eastAsia="Times New Roman" w:hAnsi="Verdana"/>
          <w:b/>
          <w:sz w:val="22"/>
          <w:szCs w:val="22"/>
        </w:rPr>
        <w:t> </w:t>
      </w:r>
      <w:r w:rsidRPr="009D7FD7">
        <w:rPr>
          <w:rFonts w:ascii="Verdana" w:eastAsia="Times New Roman" w:hAnsi="Verdana"/>
          <w:b/>
          <w:sz w:val="22"/>
          <w:szCs w:val="22"/>
        </w:rPr>
        <w:t>Třinci</w:t>
      </w:r>
      <w:r>
        <w:rPr>
          <w:rFonts w:ascii="Verdana" w:eastAsia="Times New Roman" w:hAnsi="Verdana"/>
          <w:b/>
          <w:sz w:val="22"/>
          <w:szCs w:val="22"/>
        </w:rPr>
        <w:t xml:space="preserve">, </w:t>
      </w:r>
      <w:r w:rsidRPr="009D7FD7">
        <w:rPr>
          <w:rFonts w:ascii="Verdana" w:eastAsia="Times New Roman" w:hAnsi="Verdana"/>
          <w:b/>
          <w:sz w:val="22"/>
          <w:szCs w:val="22"/>
        </w:rPr>
        <w:t xml:space="preserve">ZŠ Zátopkových, Jablunkovská 501, </w:t>
      </w:r>
      <w:r>
        <w:rPr>
          <w:rFonts w:ascii="Verdana" w:eastAsia="Times New Roman" w:hAnsi="Verdana"/>
          <w:b/>
          <w:sz w:val="22"/>
          <w:szCs w:val="22"/>
        </w:rPr>
        <w:t>739 61 Třinec ve dnech 3. – 4. září 2021.</w:t>
      </w:r>
    </w:p>
    <w:p w:rsidR="009D7FD7" w:rsidRDefault="009D7FD7" w:rsidP="009D7FD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ab/>
      </w:r>
      <w:r w:rsidRPr="009D7FD7">
        <w:rPr>
          <w:rFonts w:ascii="Verdana" w:eastAsia="Times New Roman" w:hAnsi="Verdana"/>
          <w:sz w:val="22"/>
          <w:szCs w:val="22"/>
        </w:rPr>
        <w:t>Přih</w:t>
      </w:r>
      <w:r>
        <w:rPr>
          <w:rFonts w:ascii="Verdana" w:eastAsia="Times New Roman" w:hAnsi="Verdana"/>
          <w:sz w:val="22"/>
          <w:szCs w:val="22"/>
        </w:rPr>
        <w:t>l</w:t>
      </w:r>
      <w:r w:rsidRPr="009D7FD7">
        <w:rPr>
          <w:rFonts w:ascii="Verdana" w:eastAsia="Times New Roman" w:hAnsi="Verdana"/>
          <w:sz w:val="22"/>
          <w:szCs w:val="22"/>
        </w:rPr>
        <w:t>ášku naleznete na</w:t>
      </w:r>
      <w:r>
        <w:rPr>
          <w:rFonts w:eastAsia="Times New Roman"/>
        </w:rPr>
        <w:t xml:space="preserve">  </w:t>
      </w:r>
      <w:hyperlink r:id="rId7" w:history="1">
        <w:r>
          <w:rPr>
            <w:rStyle w:val="Hypertextovodkaz"/>
            <w:rFonts w:eastAsia="Times New Roman"/>
          </w:rPr>
          <w:t>Kurzy Fotbal.cz</w:t>
        </w:r>
      </w:hyperlink>
    </w:p>
    <w:p w:rsidR="009D7FD7" w:rsidRPr="009D7FD7" w:rsidRDefault="009D7FD7" w:rsidP="009D7FD7">
      <w:pPr>
        <w:rPr>
          <w:rFonts w:ascii="Verdana" w:eastAsia="Times New Roman" w:hAnsi="Verdana"/>
          <w:sz w:val="22"/>
          <w:szCs w:val="22"/>
        </w:rPr>
      </w:pPr>
    </w:p>
    <w:p w:rsidR="009D7FD7" w:rsidRDefault="009D7FD7" w:rsidP="009D7FD7">
      <w:pPr>
        <w:rPr>
          <w:rFonts w:ascii="Verdana" w:eastAsia="Times New Roman" w:hAnsi="Verdana"/>
          <w:sz w:val="22"/>
          <w:szCs w:val="22"/>
        </w:rPr>
      </w:pPr>
    </w:p>
    <w:p w:rsidR="009D7FD7" w:rsidRDefault="009D7FD7" w:rsidP="009D7FD7">
      <w:pPr>
        <w:rPr>
          <w:rFonts w:ascii="Verdana" w:eastAsia="Times New Roman" w:hAnsi="Verdana"/>
          <w:sz w:val="22"/>
          <w:szCs w:val="22"/>
        </w:rPr>
      </w:pPr>
      <w:r w:rsidRPr="009D7FD7">
        <w:rPr>
          <w:rFonts w:ascii="Verdana" w:eastAsia="Times New Roman" w:hAnsi="Verdana"/>
          <w:sz w:val="22"/>
          <w:szCs w:val="22"/>
        </w:rPr>
        <w:t>S</w:t>
      </w:r>
      <w:r>
        <w:rPr>
          <w:rFonts w:ascii="Verdana" w:eastAsia="Times New Roman" w:hAnsi="Verdana"/>
          <w:sz w:val="22"/>
          <w:szCs w:val="22"/>
        </w:rPr>
        <w:t> </w:t>
      </w:r>
      <w:r w:rsidRPr="009D7FD7">
        <w:rPr>
          <w:rFonts w:ascii="Verdana" w:eastAsia="Times New Roman" w:hAnsi="Verdana"/>
          <w:sz w:val="22"/>
          <w:szCs w:val="22"/>
        </w:rPr>
        <w:t>pozdravem</w:t>
      </w:r>
    </w:p>
    <w:p w:rsidR="009D7FD7" w:rsidRPr="009D7FD7" w:rsidRDefault="009D7FD7" w:rsidP="009D7FD7">
      <w:pPr>
        <w:rPr>
          <w:rFonts w:ascii="Verdana" w:eastAsia="Times New Roman" w:hAnsi="Verdana"/>
          <w:sz w:val="22"/>
          <w:szCs w:val="22"/>
        </w:rPr>
      </w:pPr>
      <w:r w:rsidRPr="009D7FD7">
        <w:rPr>
          <w:rFonts w:ascii="Verdana" w:eastAsia="Times New Roman" w:hAnsi="Verdana"/>
          <w:sz w:val="22"/>
          <w:szCs w:val="22"/>
        </w:rPr>
        <w:br/>
      </w:r>
      <w:r w:rsidRPr="009D7FD7">
        <w:rPr>
          <w:rFonts w:ascii="Verdana" w:eastAsia="Times New Roman" w:hAnsi="Verdana"/>
          <w:sz w:val="22"/>
          <w:szCs w:val="22"/>
        </w:rPr>
        <w:br/>
        <w:t>Zdeněk Cieslar</w:t>
      </w:r>
      <w:r w:rsidRPr="009D7FD7">
        <w:rPr>
          <w:rFonts w:ascii="Verdana" w:eastAsia="Times New Roman" w:hAnsi="Verdana"/>
          <w:sz w:val="22"/>
          <w:szCs w:val="22"/>
        </w:rPr>
        <w:br/>
      </w:r>
      <w:proofErr w:type="spellStart"/>
      <w:r w:rsidRPr="009D7FD7">
        <w:rPr>
          <w:rFonts w:ascii="Verdana" w:eastAsia="Times New Roman" w:hAnsi="Verdana"/>
          <w:sz w:val="22"/>
          <w:szCs w:val="22"/>
        </w:rPr>
        <w:t>Grassroots</w:t>
      </w:r>
      <w:proofErr w:type="spellEnd"/>
      <w:r w:rsidRPr="009D7FD7">
        <w:rPr>
          <w:rFonts w:ascii="Verdana" w:eastAsia="Times New Roman" w:hAnsi="Verdana"/>
          <w:sz w:val="22"/>
          <w:szCs w:val="22"/>
        </w:rPr>
        <w:t xml:space="preserve"> trenér mládeže FAČR</w:t>
      </w:r>
      <w:r w:rsidRPr="009D7FD7">
        <w:rPr>
          <w:rFonts w:ascii="Verdana" w:eastAsia="Times New Roman" w:hAnsi="Verdana"/>
          <w:sz w:val="22"/>
          <w:szCs w:val="22"/>
        </w:rPr>
        <w:br/>
        <w:t xml:space="preserve">Okresní fotbalový svaz Frýdek - </w:t>
      </w:r>
      <w:proofErr w:type="gramStart"/>
      <w:r w:rsidRPr="009D7FD7">
        <w:rPr>
          <w:rFonts w:ascii="Verdana" w:eastAsia="Times New Roman" w:hAnsi="Verdana"/>
          <w:sz w:val="22"/>
          <w:szCs w:val="22"/>
        </w:rPr>
        <w:t>Místek</w:t>
      </w:r>
      <w:r w:rsidRPr="009D7FD7">
        <w:rPr>
          <w:rFonts w:ascii="Verdana" w:eastAsia="Times New Roman" w:hAnsi="Verdana"/>
          <w:sz w:val="22"/>
          <w:szCs w:val="22"/>
        </w:rPr>
        <w:br/>
        <w:t>8.pěšího</w:t>
      </w:r>
      <w:proofErr w:type="gramEnd"/>
      <w:r w:rsidRPr="009D7FD7">
        <w:rPr>
          <w:rFonts w:ascii="Verdana" w:eastAsia="Times New Roman" w:hAnsi="Verdana"/>
          <w:sz w:val="22"/>
          <w:szCs w:val="22"/>
        </w:rPr>
        <w:t xml:space="preserve"> pluku 81 Frýdek - Místek 738 01</w:t>
      </w:r>
      <w:r w:rsidRPr="009D7FD7">
        <w:rPr>
          <w:rFonts w:ascii="Verdana" w:eastAsia="Times New Roman" w:hAnsi="Verdana"/>
          <w:sz w:val="22"/>
          <w:szCs w:val="22"/>
        </w:rPr>
        <w:br/>
        <w:t>Mobil: (+420) 605 743 975</w:t>
      </w:r>
      <w:r w:rsidRPr="009D7FD7">
        <w:rPr>
          <w:rFonts w:ascii="Verdana" w:eastAsia="Times New Roman" w:hAnsi="Verdana"/>
          <w:sz w:val="22"/>
          <w:szCs w:val="22"/>
        </w:rPr>
        <w:br/>
      </w:r>
      <w:proofErr w:type="spellStart"/>
      <w:r w:rsidRPr="009D7FD7">
        <w:rPr>
          <w:rFonts w:ascii="Verdana" w:eastAsia="Times New Roman" w:hAnsi="Verdana"/>
          <w:sz w:val="22"/>
          <w:szCs w:val="22"/>
        </w:rPr>
        <w:t>E-Mail</w:t>
      </w:r>
      <w:proofErr w:type="spellEnd"/>
      <w:r w:rsidRPr="009D7FD7">
        <w:rPr>
          <w:rFonts w:ascii="Verdana" w:eastAsia="Times New Roman" w:hAnsi="Verdana"/>
          <w:sz w:val="22"/>
          <w:szCs w:val="22"/>
        </w:rPr>
        <w:t xml:space="preserve">: </w:t>
      </w:r>
      <w:hyperlink r:id="rId8" w:history="1">
        <w:r w:rsidRPr="009D7FD7">
          <w:rPr>
            <w:rFonts w:ascii="Verdana" w:hAnsi="Verdana"/>
            <w:sz w:val="22"/>
            <w:szCs w:val="22"/>
          </w:rPr>
          <w:t>zdenek.cieslar@seznam.cz</w:t>
        </w:r>
      </w:hyperlink>
      <w:r w:rsidRPr="009D7FD7">
        <w:rPr>
          <w:rFonts w:ascii="Verdana" w:eastAsia="Times New Roman" w:hAnsi="Verdana"/>
          <w:sz w:val="22"/>
          <w:szCs w:val="22"/>
        </w:rPr>
        <w:br/>
      </w:r>
      <w:bookmarkStart w:id="0" w:name="_GoBack"/>
      <w:bookmarkEnd w:id="0"/>
    </w:p>
    <w:sectPr w:rsidR="009D7FD7" w:rsidRPr="009D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7"/>
    <w:rsid w:val="00566E15"/>
    <w:rsid w:val="00813D07"/>
    <w:rsid w:val="009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F69035"/>
  <w15:chartTrackingRefBased/>
  <w15:docId w15:val="{D5BA16E0-C76C-4AA4-A035-EB014621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F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D7FD7"/>
    <w:pPr>
      <w:keepNext/>
      <w:jc w:val="center"/>
      <w:outlineLvl w:val="4"/>
    </w:pPr>
    <w:rPr>
      <w:rFonts w:ascii="Arial" w:eastAsia="Times New Roman" w:hAnsi="Arial"/>
      <w:i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7FD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9D7FD7"/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cieslar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rzy.fotbal.cz/registrace-kurzu/83c17280-d979-11eb-badc-eb7318633b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.fm@seznam.cz" TargetMode="External"/><Relationship Id="rId5" Type="http://schemas.openxmlformats.org/officeDocument/2006/relationships/hyperlink" Target="mailto:cus.fm@sezna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1</cp:revision>
  <dcterms:created xsi:type="dcterms:W3CDTF">2021-07-03T07:57:00Z</dcterms:created>
  <dcterms:modified xsi:type="dcterms:W3CDTF">2021-07-03T08:10:00Z</dcterms:modified>
</cp:coreProperties>
</file>