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28F7" w14:textId="77777777" w:rsidR="00BE3F77" w:rsidRPr="00BE3F77" w:rsidRDefault="00BE3F77" w:rsidP="00BE3F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  <w:r w:rsidRPr="00BE3F77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                           Fotbalová asociace ČR</w:t>
      </w:r>
    </w:p>
    <w:p w14:paraId="52F9559C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                     Okresní fotbalový svaz Praha-východ</w:t>
      </w:r>
    </w:p>
    <w:p w14:paraId="42561F42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BE3F77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                                  V závětří 6, Praha 7 - Holešovice </w:t>
      </w:r>
    </w:p>
    <w:p w14:paraId="7CF9FBCB" w14:textId="517C4069" w:rsidR="00BE3F77" w:rsidRPr="00BE3F77" w:rsidRDefault="00BE3F77" w:rsidP="00BE3F7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BE3F77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                                                   </w:t>
      </w:r>
    </w:p>
    <w:p w14:paraId="0B911C80" w14:textId="2009FD0B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                                      </w:t>
      </w:r>
    </w:p>
    <w:p w14:paraId="58FEFFF7" w14:textId="124687AF" w:rsid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                   Praha </w:t>
      </w:r>
      <w:r w:rsidR="009D7B8A">
        <w:rPr>
          <w:rFonts w:ascii="Times New Roman" w:eastAsia="Times New Roman" w:hAnsi="Times New Roman" w:cs="Times New Roman"/>
          <w:sz w:val="32"/>
          <w:szCs w:val="32"/>
          <w:lang w:eastAsia="cs-CZ"/>
        </w:rPr>
        <w:t>18.12</w:t>
      </w: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>.20</w:t>
      </w:r>
      <w:r w:rsidR="009D7B8A">
        <w:rPr>
          <w:rFonts w:ascii="Times New Roman" w:eastAsia="Times New Roman" w:hAnsi="Times New Roman" w:cs="Times New Roman"/>
          <w:sz w:val="32"/>
          <w:szCs w:val="32"/>
          <w:lang w:eastAsia="cs-CZ"/>
        </w:rPr>
        <w:t>20</w:t>
      </w:r>
    </w:p>
    <w:p w14:paraId="36D00CF5" w14:textId="77777777" w:rsidR="009D7B8A" w:rsidRPr="00BE3F77" w:rsidRDefault="009D7B8A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6F89DF3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AD028C7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P O Z V Á N K A</w:t>
      </w:r>
    </w:p>
    <w:p w14:paraId="0EB9284C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04BA274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0A43AD9" w14:textId="1F3B1F43" w:rsidR="00BE3F77" w:rsidRPr="00BE3F77" w:rsidRDefault="00BE3F77" w:rsidP="00BE3F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</w:t>
      </w:r>
      <w:r w:rsidR="009D7B8A">
        <w:rPr>
          <w:rFonts w:ascii="Times New Roman" w:eastAsia="Times New Roman" w:hAnsi="Times New Roman" w:cs="Times New Roman"/>
          <w:sz w:val="32"/>
          <w:szCs w:val="32"/>
          <w:lang w:eastAsia="cs-CZ"/>
        </w:rPr>
        <w:t>Valnou hromadu</w:t>
      </w: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OFS Praha-východ</w:t>
      </w:r>
      <w:r w:rsidRPr="00BE3F7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</w:t>
      </w: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>kter</w:t>
      </w:r>
      <w:r w:rsidR="009D7B8A">
        <w:rPr>
          <w:rFonts w:ascii="Times New Roman" w:eastAsia="Times New Roman" w:hAnsi="Times New Roman" w:cs="Times New Roman"/>
          <w:sz w:val="32"/>
          <w:szCs w:val="32"/>
          <w:lang w:eastAsia="cs-CZ"/>
        </w:rPr>
        <w:t>á</w:t>
      </w: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 uskuteční v sobotu </w:t>
      </w:r>
      <w:r w:rsidR="009D7B8A">
        <w:rPr>
          <w:rFonts w:ascii="Times New Roman" w:eastAsia="Times New Roman" w:hAnsi="Times New Roman" w:cs="Times New Roman"/>
          <w:sz w:val="32"/>
          <w:szCs w:val="32"/>
          <w:lang w:eastAsia="cs-CZ"/>
        </w:rPr>
        <w:t>13.2</w:t>
      </w: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>.20</w:t>
      </w:r>
      <w:r w:rsidR="009D7B8A">
        <w:rPr>
          <w:rFonts w:ascii="Times New Roman" w:eastAsia="Times New Roman" w:hAnsi="Times New Roman" w:cs="Times New Roman"/>
          <w:sz w:val="32"/>
          <w:szCs w:val="32"/>
          <w:lang w:eastAsia="cs-CZ"/>
        </w:rPr>
        <w:t>21</w:t>
      </w: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od 10.00 hod. ve sportovní hale u fotbalového hřiště v Líbeznicích. Prezence od 9.30 hod.</w:t>
      </w:r>
    </w:p>
    <w:p w14:paraId="577F8006" w14:textId="77777777" w:rsidR="00BE3F77" w:rsidRPr="00BE3F77" w:rsidRDefault="00BE3F77" w:rsidP="00BE3F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15F4F27" w14:textId="77777777" w:rsidR="00BE3F77" w:rsidRPr="00BE3F77" w:rsidRDefault="00BE3F77" w:rsidP="00BE3F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>Program:</w:t>
      </w:r>
    </w:p>
    <w:p w14:paraId="6C2C0FB6" w14:textId="77777777" w:rsidR="00BE3F77" w:rsidRPr="00BE3F77" w:rsidRDefault="00BE3F77" w:rsidP="00BE3F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EAA708E" w14:textId="0E9221FA" w:rsidR="00BE3F77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1. Zahájení VH</w:t>
      </w:r>
    </w:p>
    <w:p w14:paraId="6AB04F93" w14:textId="172E2DBE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2. Volba předsedajícího</w:t>
      </w:r>
    </w:p>
    <w:p w14:paraId="620DEC15" w14:textId="619D9528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3. Schválení jednacího řádu</w:t>
      </w:r>
    </w:p>
    <w:p w14:paraId="75701624" w14:textId="7D2E0773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4. Schválení volebního řádu</w:t>
      </w:r>
    </w:p>
    <w:p w14:paraId="69E0BE96" w14:textId="41240BE6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5. Volba členů pracovních komisí</w:t>
      </w:r>
    </w:p>
    <w:p w14:paraId="1EE95DFF" w14:textId="0EF1EBA6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6. Zpráva mandátové komise</w:t>
      </w:r>
    </w:p>
    <w:p w14:paraId="71E9E990" w14:textId="3E512274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7. Schválení změny stanov OFS Praha-východ</w:t>
      </w:r>
    </w:p>
    <w:p w14:paraId="49A3820C" w14:textId="09F8B3D1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8. Zpráva předsedy OFS Praha-východ o stavu organizace</w:t>
      </w:r>
    </w:p>
    <w:p w14:paraId="251709DB" w14:textId="699F9AAE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9. Zpráva revizní komise</w:t>
      </w:r>
    </w:p>
    <w:p w14:paraId="2AFDF53B" w14:textId="5064A49A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10. </w:t>
      </w:r>
      <w:r w:rsidR="00D83E3B">
        <w:rPr>
          <w:rFonts w:ascii="Times New Roman" w:eastAsia="Times New Roman" w:hAnsi="Times New Roman" w:cs="Times New Roman"/>
          <w:sz w:val="32"/>
          <w:szCs w:val="32"/>
          <w:lang w:eastAsia="cs-CZ"/>
        </w:rPr>
        <w:t>Volba předsedy OFS Praha-východ</w:t>
      </w:r>
    </w:p>
    <w:p w14:paraId="400B87C7" w14:textId="47E24635" w:rsidR="00D83E3B" w:rsidRDefault="00D83E3B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11. Volba členů VV OFS Praha-východ</w:t>
      </w:r>
    </w:p>
    <w:p w14:paraId="4EAC2A2F" w14:textId="564C56C2" w:rsidR="00D83E3B" w:rsidRDefault="00D83E3B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12. Volba Revizní komise OFS Praha-východ</w:t>
      </w:r>
    </w:p>
    <w:p w14:paraId="49A931CF" w14:textId="26BC0745" w:rsidR="00D83E3B" w:rsidRDefault="00D83E3B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13. Usnesení</w:t>
      </w:r>
    </w:p>
    <w:p w14:paraId="166FB577" w14:textId="05A68DF7" w:rsidR="00D83E3B" w:rsidRDefault="00D83E3B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14. Závěr</w:t>
      </w:r>
    </w:p>
    <w:p w14:paraId="52A7E893" w14:textId="77777777" w:rsidR="009D7B8A" w:rsidRDefault="009D7B8A" w:rsidP="009D7B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F8E91AC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B774455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                       Ing. Josef Novák</w:t>
      </w:r>
    </w:p>
    <w:p w14:paraId="69854A57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3F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                         předseda OFS                                                                                                                            </w:t>
      </w:r>
    </w:p>
    <w:p w14:paraId="3981E72A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78DFDE4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</w:p>
    <w:p w14:paraId="2D51E02E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9122213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7B1F2D2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0BD1371" w14:textId="77777777" w:rsidR="00BE3F77" w:rsidRPr="00BE3F77" w:rsidRDefault="00BE3F77" w:rsidP="00BE3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F7DE1B1" w14:textId="77777777" w:rsidR="00F97BC8" w:rsidRDefault="00F97BC8"/>
    <w:sectPr w:rsidR="00F97BC8" w:rsidSect="0052762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C3D66"/>
    <w:multiLevelType w:val="hybridMultilevel"/>
    <w:tmpl w:val="A9BE7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77"/>
    <w:rsid w:val="009D7B8A"/>
    <w:rsid w:val="00BE3F77"/>
    <w:rsid w:val="00D83E3B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18C8"/>
  <w15:chartTrackingRefBased/>
  <w15:docId w15:val="{E18F071A-FC3A-4F36-AC18-16EB097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2020-12-18T18:38:00Z</dcterms:created>
  <dcterms:modified xsi:type="dcterms:W3CDTF">2020-12-18T19:02:00Z</dcterms:modified>
</cp:coreProperties>
</file>