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071A" w14:textId="21FAD2DE" w:rsidR="008C1C23" w:rsidRDefault="008C1C23" w:rsidP="008C1C23">
      <w:pPr>
        <w:rPr>
          <w:b/>
          <w:bCs/>
          <w:color w:val="00B050"/>
          <w:sz w:val="44"/>
          <w:szCs w:val="44"/>
          <w:u w:val="single"/>
        </w:rPr>
      </w:pPr>
      <w:r>
        <w:rPr>
          <w:b/>
          <w:bCs/>
          <w:color w:val="00B050"/>
          <w:sz w:val="44"/>
          <w:szCs w:val="44"/>
          <w:u w:val="single"/>
        </w:rPr>
        <w:t xml:space="preserve">INFORMACE PRO KLUBY sekretáře OFS ze </w:t>
      </w:r>
      <w:r>
        <w:rPr>
          <w:b/>
          <w:bCs/>
          <w:color w:val="00B050"/>
          <w:sz w:val="44"/>
          <w:szCs w:val="44"/>
          <w:u w:val="single"/>
        </w:rPr>
        <w:t>dne 9.4.</w:t>
      </w:r>
      <w:r>
        <w:rPr>
          <w:b/>
          <w:bCs/>
          <w:color w:val="00B050"/>
          <w:sz w:val="44"/>
          <w:szCs w:val="44"/>
          <w:u w:val="single"/>
        </w:rPr>
        <w:t xml:space="preserve"> 2021</w:t>
      </w:r>
    </w:p>
    <w:p w14:paraId="04E73DB3" w14:textId="77777777" w:rsidR="008C1C23" w:rsidRDefault="008C1C23" w:rsidP="008C1C23">
      <w:pPr>
        <w:rPr>
          <w:sz w:val="24"/>
          <w:szCs w:val="24"/>
        </w:rPr>
      </w:pPr>
    </w:p>
    <w:p w14:paraId="3636B9EB" w14:textId="77777777" w:rsidR="008C1C23" w:rsidRDefault="008C1C23" w:rsidP="008C1C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DOBRÁ </w:t>
      </w:r>
      <w:proofErr w:type="gramStart"/>
      <w:r>
        <w:rPr>
          <w:b/>
          <w:bCs/>
          <w:sz w:val="32"/>
          <w:szCs w:val="32"/>
        </w:rPr>
        <w:t>ZPRÁVA !!!!</w:t>
      </w:r>
      <w:proofErr w:type="gramEnd"/>
    </w:p>
    <w:p w14:paraId="6C87478E" w14:textId="77777777" w:rsidR="008C1C23" w:rsidRDefault="008C1C23" w:rsidP="008C1C2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GS FAČR Jan </w:t>
      </w:r>
      <w:proofErr w:type="spellStart"/>
      <w:r>
        <w:rPr>
          <w:b/>
          <w:bCs/>
          <w:color w:val="FF0000"/>
          <w:sz w:val="28"/>
          <w:szCs w:val="28"/>
        </w:rPr>
        <w:t>Paluly</w:t>
      </w:r>
      <w:proofErr w:type="spellEnd"/>
      <w:r>
        <w:rPr>
          <w:b/>
          <w:bCs/>
          <w:color w:val="FF0000"/>
          <w:sz w:val="28"/>
          <w:szCs w:val="28"/>
        </w:rPr>
        <w:t xml:space="preserve"> ve své zprávě určené pro Fotbalové svazy kraje a </w:t>
      </w:r>
      <w:proofErr w:type="gramStart"/>
      <w:r>
        <w:rPr>
          <w:b/>
          <w:bCs/>
          <w:color w:val="FF0000"/>
          <w:sz w:val="28"/>
          <w:szCs w:val="28"/>
        </w:rPr>
        <w:t>okresy  mimo</w:t>
      </w:r>
      <w:proofErr w:type="gramEnd"/>
      <w:r>
        <w:rPr>
          <w:b/>
          <w:bCs/>
          <w:color w:val="FF0000"/>
          <w:sz w:val="28"/>
          <w:szCs w:val="28"/>
        </w:rPr>
        <w:t xml:space="preserve"> jiné uvádí :</w:t>
      </w:r>
    </w:p>
    <w:p w14:paraId="1CD114F7" w14:textId="77777777" w:rsidR="008C1C23" w:rsidRDefault="008C1C23" w:rsidP="008C1C23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highlight w:val="yellow"/>
        </w:rPr>
        <w:t xml:space="preserve">dovoluji si vás touto cestou </w:t>
      </w:r>
      <w:r>
        <w:rPr>
          <w:b/>
          <w:bCs/>
          <w:i/>
          <w:iCs/>
          <w:color w:val="FF0000"/>
          <w:sz w:val="28"/>
          <w:szCs w:val="28"/>
          <w:highlight w:val="yellow"/>
        </w:rPr>
        <w:t>pro forma</w:t>
      </w:r>
      <w:r>
        <w:rPr>
          <w:b/>
          <w:bCs/>
          <w:color w:val="FF0000"/>
          <w:sz w:val="28"/>
          <w:szCs w:val="28"/>
          <w:highlight w:val="yellow"/>
        </w:rPr>
        <w:t xml:space="preserve"> informovat, že Česká unie sportu vydala stanovisko ke sportování od příštího týdne, celé stanovisko naleznete</w:t>
      </w:r>
      <w:r>
        <w:rPr>
          <w:b/>
          <w:bCs/>
          <w:color w:val="FF0000"/>
          <w:sz w:val="28"/>
          <w:szCs w:val="28"/>
        </w:rPr>
        <w:t xml:space="preserve"> </w:t>
      </w:r>
      <w:hyperlink r:id="rId4" w:history="1">
        <w:r>
          <w:rPr>
            <w:rStyle w:val="Hypertextovodkaz"/>
            <w:b/>
            <w:bCs/>
            <w:color w:val="2E75B6"/>
            <w:sz w:val="28"/>
            <w:szCs w:val="28"/>
          </w:rPr>
          <w:t>zde</w:t>
        </w:r>
      </w:hyperlink>
      <w:r>
        <w:rPr>
          <w:color w:val="FF0000"/>
          <w:sz w:val="28"/>
          <w:szCs w:val="28"/>
        </w:rPr>
        <w:t>.</w:t>
      </w:r>
    </w:p>
    <w:p w14:paraId="1C1DFD4F" w14:textId="77777777" w:rsidR="008C1C23" w:rsidRDefault="008C1C23" w:rsidP="008C1C23">
      <w:pPr>
        <w:rPr>
          <w:b/>
          <w:bCs/>
          <w:color w:val="FF0000"/>
          <w:sz w:val="28"/>
          <w:szCs w:val="28"/>
        </w:rPr>
      </w:pPr>
      <w:hyperlink r:id="rId5" w:history="1">
        <w:r>
          <w:rPr>
            <w:rStyle w:val="Hypertextovodkaz"/>
            <w:b/>
            <w:bCs/>
            <w:sz w:val="28"/>
            <w:szCs w:val="28"/>
          </w:rPr>
          <w:t>https://www.cuscz.cz/novinky/aktualni-opatreni-ve-vztahu-ke-sportu.html</w:t>
        </w:r>
      </w:hyperlink>
    </w:p>
    <w:p w14:paraId="458B6E4E" w14:textId="77777777" w:rsidR="008C1C23" w:rsidRDefault="008C1C23" w:rsidP="008C1C23">
      <w:pPr>
        <w:rPr>
          <w:color w:val="7F6000"/>
          <w:sz w:val="28"/>
          <w:szCs w:val="28"/>
          <w:highlight w:val="yellow"/>
          <w:u w:val="single"/>
        </w:rPr>
      </w:pPr>
      <w:r>
        <w:rPr>
          <w:color w:val="7F6000"/>
          <w:sz w:val="28"/>
          <w:szCs w:val="28"/>
          <w:highlight w:val="yellow"/>
          <w:u w:val="single"/>
        </w:rPr>
        <w:t xml:space="preserve">Nejdůležitější zprávou je, že </w:t>
      </w:r>
      <w:r>
        <w:rPr>
          <w:b/>
          <w:bCs/>
          <w:color w:val="7F6000"/>
          <w:sz w:val="28"/>
          <w:szCs w:val="28"/>
          <w:highlight w:val="yellow"/>
          <w:u w:val="single"/>
        </w:rPr>
        <w:t>s účinností od 12. 4. 2021 00:00 hodin</w:t>
      </w:r>
      <w:r>
        <w:rPr>
          <w:color w:val="7F6000"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color w:val="7F6000"/>
          <w:sz w:val="28"/>
          <w:szCs w:val="28"/>
          <w:highlight w:val="yellow"/>
          <w:u w:val="single"/>
        </w:rPr>
        <w:t>naši hráči mohou</w:t>
      </w:r>
      <w:r>
        <w:rPr>
          <w:color w:val="7F6000"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color w:val="7F6000"/>
          <w:sz w:val="28"/>
          <w:szCs w:val="28"/>
          <w:highlight w:val="yellow"/>
          <w:u w:val="single"/>
        </w:rPr>
        <w:t xml:space="preserve">trénovat na venkovních sportovištích v maximálním počtu 20 osob. </w:t>
      </w:r>
    </w:p>
    <w:p w14:paraId="11137F6E" w14:textId="77777777" w:rsidR="008C1C23" w:rsidRDefault="008C1C23" w:rsidP="008C1C23">
      <w:pPr>
        <w:rPr>
          <w:color w:val="7F6000"/>
          <w:sz w:val="28"/>
          <w:szCs w:val="28"/>
          <w:u w:val="single"/>
        </w:rPr>
      </w:pPr>
      <w:r>
        <w:rPr>
          <w:color w:val="7F6000"/>
          <w:sz w:val="28"/>
          <w:szCs w:val="28"/>
          <w:highlight w:val="yellow"/>
          <w:u w:val="single"/>
        </w:rPr>
        <w:t>V případě jakýchkoliv změn či podrobnějšího doplnění tohoto stanoviska vás budu obratem informovat.</w:t>
      </w:r>
    </w:p>
    <w:p w14:paraId="340C5150" w14:textId="77777777" w:rsidR="008C1C23" w:rsidRDefault="008C1C23" w:rsidP="008C1C23"/>
    <w:p w14:paraId="5798464C" w14:textId="77777777" w:rsidR="008C1C23" w:rsidRDefault="008C1C23" w:rsidP="008C1C23"/>
    <w:p w14:paraId="07CDC275" w14:textId="77777777" w:rsidR="008C1C23" w:rsidRDefault="008C1C23" w:rsidP="008C1C23">
      <w:pPr>
        <w:shd w:val="clear" w:color="auto" w:fill="FFFFFF"/>
        <w:spacing w:after="161"/>
        <w:rPr>
          <w:rFonts w:ascii="Helvetica" w:hAnsi="Helvetica" w:cs="Helvetica"/>
          <w:b/>
          <w:bCs/>
          <w:color w:val="374E5C"/>
          <w:sz w:val="32"/>
          <w:szCs w:val="32"/>
          <w:lang w:eastAsia="cs-CZ"/>
        </w:rPr>
      </w:pPr>
      <w:r>
        <w:rPr>
          <w:rFonts w:ascii="Helvetica" w:hAnsi="Helvetica" w:cs="Helvetica"/>
          <w:b/>
          <w:bCs/>
          <w:color w:val="374E5C"/>
          <w:sz w:val="32"/>
          <w:szCs w:val="32"/>
          <w:lang w:eastAsia="cs-CZ"/>
        </w:rPr>
        <w:t>Finanční podpora talentované mládeže pro rok 2021</w:t>
      </w:r>
    </w:p>
    <w:p w14:paraId="7BA9A4BE" w14:textId="77777777" w:rsidR="008C1C23" w:rsidRDefault="008C1C23" w:rsidP="008C1C23">
      <w:pPr>
        <w:shd w:val="clear" w:color="auto" w:fill="FFFFFF"/>
        <w:rPr>
          <w:rFonts w:ascii="Helvetica" w:hAnsi="Helvetica" w:cs="Helvetica"/>
          <w:b/>
          <w:bCs/>
          <w:color w:val="1A2C37"/>
          <w:lang w:eastAsia="cs-CZ"/>
        </w:rPr>
      </w:pPr>
      <w:r>
        <w:rPr>
          <w:rFonts w:ascii="Helvetica" w:hAnsi="Helvetica" w:cs="Helvetica"/>
          <w:b/>
          <w:bCs/>
          <w:color w:val="1A2C37"/>
          <w:sz w:val="24"/>
          <w:szCs w:val="24"/>
          <w:lang w:eastAsia="cs-CZ"/>
        </w:rPr>
        <w:t xml:space="preserve">Výkonný výbor Fotbalové asociace České republiky na svém úterním zasedání schválil pravidla pro podporu talentované mládeže pro kalendářní rok 2021. Další informace jsou na tomto </w:t>
      </w:r>
      <w:proofErr w:type="gramStart"/>
      <w:r>
        <w:rPr>
          <w:rFonts w:ascii="Helvetica" w:hAnsi="Helvetica" w:cs="Helvetica"/>
          <w:b/>
          <w:bCs/>
          <w:color w:val="1A2C37"/>
          <w:sz w:val="24"/>
          <w:szCs w:val="24"/>
          <w:lang w:eastAsia="cs-CZ"/>
        </w:rPr>
        <w:t>odkazu :</w:t>
      </w:r>
      <w:proofErr w:type="gramEnd"/>
      <w:r>
        <w:rPr>
          <w:rFonts w:ascii="Helvetica" w:hAnsi="Helvetica" w:cs="Helvetica"/>
          <w:b/>
          <w:bCs/>
          <w:color w:val="1A2C37"/>
          <w:sz w:val="24"/>
          <w:szCs w:val="24"/>
          <w:lang w:eastAsia="cs-CZ"/>
        </w:rPr>
        <w:t xml:space="preserve"> </w:t>
      </w:r>
      <w:r>
        <w:rPr>
          <w:rFonts w:ascii="Helvetica" w:hAnsi="Helvetica" w:cs="Helvetica"/>
          <w:b/>
          <w:bCs/>
          <w:color w:val="1A2C37"/>
          <w:sz w:val="24"/>
          <w:szCs w:val="24"/>
          <w:lang w:eastAsia="cs-CZ"/>
        </w:rPr>
        <w:br/>
      </w:r>
      <w:hyperlink r:id="rId6" w:history="1">
        <w:r>
          <w:rPr>
            <w:rStyle w:val="Hypertextovodkaz"/>
            <w:rFonts w:ascii="Helvetica" w:hAnsi="Helvetica" w:cs="Helvetica"/>
            <w:b/>
            <w:bCs/>
            <w:sz w:val="24"/>
            <w:szCs w:val="24"/>
            <w:lang w:eastAsia="cs-CZ"/>
          </w:rPr>
          <w:t>https://facr.fotbal.cz/financni-podpora-talentovane-mladeze-pro-rok-2021/a13971</w:t>
        </w:r>
      </w:hyperlink>
    </w:p>
    <w:p w14:paraId="36220D9A" w14:textId="77777777" w:rsidR="008C1C23" w:rsidRDefault="008C1C23" w:rsidP="008C1C23"/>
    <w:p w14:paraId="36BD3BD7" w14:textId="77777777" w:rsidR="00B358D5" w:rsidRDefault="00B358D5"/>
    <w:sectPr w:rsidR="00B3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23"/>
    <w:rsid w:val="008C1C23"/>
    <w:rsid w:val="00B358D5"/>
    <w:rsid w:val="00D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C213"/>
  <w15:chartTrackingRefBased/>
  <w15:docId w15:val="{A794D8C5-8DD5-4D2B-917C-7935F4B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C2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1C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r.fotbal.cz/financni-podpora-talentovane-mladeze-pro-rok-2021/a13971" TargetMode="External"/><Relationship Id="rId5" Type="http://schemas.openxmlformats.org/officeDocument/2006/relationships/hyperlink" Target="https://www.cuscz.cz/novinky/aktualni-opatreni-ve-vztahu-ke-sportu.html" TargetMode="External"/><Relationship Id="rId4" Type="http://schemas.openxmlformats.org/officeDocument/2006/relationships/hyperlink" Target="https://www.cuscz.cz/novinky/aktualni-opatreni-ve-vztahu-ke-sportu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</cp:revision>
  <dcterms:created xsi:type="dcterms:W3CDTF">2021-04-09T05:00:00Z</dcterms:created>
  <dcterms:modified xsi:type="dcterms:W3CDTF">2021-04-09T05:02:00Z</dcterms:modified>
</cp:coreProperties>
</file>