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31FD0" w14:textId="6F7ECA5B" w:rsidR="00D9641C" w:rsidRDefault="00D9641C" w:rsidP="00D9641C"/>
    <w:p w14:paraId="3A10F83C" w14:textId="65BDD416" w:rsidR="00282C2F" w:rsidRPr="00282C2F" w:rsidRDefault="00A32FC0" w:rsidP="00282C2F">
      <w:pPr>
        <w:rPr>
          <w:b/>
        </w:rPr>
      </w:pPr>
      <w:r>
        <w:rPr>
          <w:b/>
        </w:rPr>
        <w:t xml:space="preserve">                  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282C2F" w:rsidRPr="00282C2F">
        <w:rPr>
          <w:b/>
        </w:rPr>
        <w:t>Zápis STK OFS Č.Lípa č.</w:t>
      </w:r>
      <w:r w:rsidR="00537895">
        <w:rPr>
          <w:b/>
        </w:rPr>
        <w:t>10</w:t>
      </w:r>
      <w:r w:rsidR="00282C2F" w:rsidRPr="00282C2F">
        <w:rPr>
          <w:b/>
        </w:rPr>
        <w:t xml:space="preserve"> ze dne </w:t>
      </w:r>
      <w:r w:rsidR="00537895">
        <w:rPr>
          <w:b/>
        </w:rPr>
        <w:t>21.</w:t>
      </w:r>
      <w:r w:rsidR="00282C2F" w:rsidRPr="00282C2F">
        <w:rPr>
          <w:b/>
        </w:rPr>
        <w:t>5</w:t>
      </w:r>
      <w:r w:rsidR="00537895">
        <w:rPr>
          <w:b/>
        </w:rPr>
        <w:t>.</w:t>
      </w:r>
      <w:r w:rsidR="00282C2F" w:rsidRPr="00282C2F">
        <w:rPr>
          <w:b/>
        </w:rPr>
        <w:t>2021</w:t>
      </w:r>
    </w:p>
    <w:p w14:paraId="7EFD2B80" w14:textId="11210E94" w:rsidR="00355A26" w:rsidRPr="00355A26" w:rsidRDefault="00282C2F" w:rsidP="00355A26">
      <w:pPr>
        <w:rPr>
          <w:b/>
        </w:rPr>
      </w:pPr>
      <w:r w:rsidRPr="00282C2F">
        <w:rPr>
          <w:b/>
        </w:rPr>
        <w:t xml:space="preserve">STK projednala: </w:t>
      </w:r>
    </w:p>
    <w:p w14:paraId="0C2F99AA" w14:textId="53B51431" w:rsidR="00773ADE" w:rsidRDefault="003C358B" w:rsidP="003C358B">
      <w:pPr>
        <w:pStyle w:val="Odstavecseseznamem"/>
        <w:numPr>
          <w:ilvl w:val="0"/>
          <w:numId w:val="6"/>
        </w:numPr>
        <w:tabs>
          <w:tab w:val="center" w:pos="5216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 w:rsidRPr="003C358B">
        <w:rPr>
          <w:rFonts w:asciiTheme="minorHAnsi" w:eastAsia="Times New Roman" w:hAnsiTheme="minorHAnsi" w:cstheme="minorHAnsi"/>
          <w:color w:val="000000"/>
          <w:lang w:eastAsia="cs-CZ"/>
        </w:rPr>
        <w:t xml:space="preserve">STK </w:t>
      </w:r>
      <w:r w:rsidR="00773ADE" w:rsidRPr="003C358B">
        <w:rPr>
          <w:rFonts w:asciiTheme="minorHAnsi" w:eastAsia="Times New Roman" w:hAnsiTheme="minorHAnsi" w:cstheme="minorHAnsi"/>
          <w:color w:val="000000"/>
          <w:lang w:eastAsia="cs-CZ"/>
        </w:rPr>
        <w:t>vydává</w:t>
      </w:r>
      <w:r w:rsidR="00773ADE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– AKTUALIZOVANÁ</w:t>
      </w:r>
      <w:r w:rsidR="00355A26" w:rsidRPr="003C358B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PRAVIDLA </w:t>
      </w:r>
    </w:p>
    <w:p w14:paraId="6C2A270E" w14:textId="4934DDD9" w:rsidR="00355A26" w:rsidRPr="003C358B" w:rsidRDefault="00773ADE" w:rsidP="00773ADE">
      <w:pPr>
        <w:pStyle w:val="Odstavecseseznamem"/>
        <w:tabs>
          <w:tab w:val="center" w:pos="5216"/>
        </w:tabs>
        <w:spacing w:after="0" w:line="240" w:lineRule="auto"/>
        <w:rPr>
          <w:rFonts w:asciiTheme="minorHAnsi" w:eastAsia="Times New Roman" w:hAnsiTheme="minorHAnsi" w:cstheme="minorHAnsi"/>
          <w:b/>
          <w:bCs/>
          <w:color w:val="000000"/>
          <w:lang w:eastAsia="cs-CZ"/>
        </w:rPr>
      </w:pPr>
      <w:r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pro</w:t>
      </w:r>
      <w:r w:rsidR="00355A26" w:rsidRPr="003C358B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</w:t>
      </w:r>
      <w:r w:rsidR="0079422B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pořádání přátelsk</w:t>
      </w:r>
      <w:r w:rsidR="00353B06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ých</w:t>
      </w:r>
      <w:r w:rsidR="0079422B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a turnajov</w:t>
      </w:r>
      <w:r w:rsidR="00353B06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ých</w:t>
      </w:r>
      <w:r w:rsidR="0079422B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 utkání </w:t>
      </w:r>
      <w:r w:rsidR="008F2C1C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 xml:space="preserve">platných </w:t>
      </w:r>
      <w:r w:rsidR="006D6B54">
        <w:rPr>
          <w:rFonts w:asciiTheme="minorHAnsi" w:eastAsia="Times New Roman" w:hAnsiTheme="minorHAnsi" w:cstheme="minorHAnsi"/>
          <w:b/>
          <w:bCs/>
          <w:color w:val="000000"/>
          <w:lang w:eastAsia="cs-CZ"/>
        </w:rPr>
        <w:t>do 30.6.2021</w:t>
      </w:r>
    </w:p>
    <w:p w14:paraId="28292498" w14:textId="77777777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na základě mimořádného opatření Ministerstva zdravotnictví účinného ode dne 17. května 2021 do odvolání, si vás dovoluji informovat o tom, že podle aktuálních pravidel lze kromě standardní sportovní přípravy (tréninky), která již probíhá, sehrát i tréninkové utkání. Ve všech případech sportovní přípravy je však nutné dodržet sadu pravidel, která z tohoto opatření vyplývají, konkrétně:</w:t>
      </w:r>
    </w:p>
    <w:p w14:paraId="4D6DB342" w14:textId="77777777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na vymezeném sportovišti na 1 sportujícího připadá alespoň 15 m2 plochy sportoviště, ve skupinách nejvýše 30 osob,</w:t>
      </w:r>
    </w:p>
    <w:p w14:paraId="0482D53B" w14:textId="77777777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nelze využití vnitřní prostory sportoviště (šatny, sprchy apod.),</w:t>
      </w:r>
    </w:p>
    <w:p w14:paraId="2A3ADB47" w14:textId="77777777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klub organizující sportovní přípravu vede evidenci osob účastnících se sportovní přípravy pro potřeby případného epidemiologického šetření orgánů ochrany veřejného zdraví, a to v rozsahu identifikace účastníka (jméno, příjmení) a kontaktní údaje účastníka (nejlépe telefonní číslo) a tuto evidenci uchovává po dobu 30 dnů ode dne konání sportovní přípravy,</w:t>
      </w:r>
    </w:p>
    <w:p w14:paraId="2EFAF807" w14:textId="77777777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účastník sportovní přípravy, s výjimkou dítěte do 6 let věku, před zahájením sportovní přípravy:</w:t>
      </w:r>
    </w:p>
    <w:p w14:paraId="6D09F816" w14:textId="09640A4F" w:rsid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prokáže se podepsaným prohlášením</w:t>
      </w:r>
      <w:r w:rsidR="004E0AE3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 (u mládeže podepisuje zákonný zástupce)</w:t>
      </w: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 – </w:t>
      </w:r>
      <w:r w:rsidRPr="00355A26">
        <w:rPr>
          <w:rFonts w:asciiTheme="minorHAnsi" w:eastAsia="Times New Roman" w:hAnsiTheme="minorHAnsi" w:cstheme="minorHAnsi"/>
          <w:b/>
          <w:bCs/>
          <w:color w:val="201F1E"/>
          <w:bdr w:val="none" w:sz="0" w:space="0" w:color="auto" w:frame="1"/>
          <w:lang w:eastAsia="cs-CZ"/>
        </w:rPr>
        <w:t>,,covid čestné prohlášení hráče“</w:t>
      </w: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.</w:t>
      </w:r>
    </w:p>
    <w:p w14:paraId="1ADC216D" w14:textId="75DE02E5" w:rsidR="00E31120" w:rsidRPr="00355A26" w:rsidRDefault="00E31120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Oddíly zajistí </w:t>
      </w:r>
      <w:r w:rsidR="00A90E0B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před odehráním přátelských nebo turnajových utkání </w:t>
      </w:r>
      <w:r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od všech zúčastněných </w:t>
      </w:r>
      <w:r w:rsidR="004F3B4F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osob (uvedených v ZoU) podepsané </w:t>
      </w:r>
      <w:r w:rsidR="00DF0EFC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prohlášení</w:t>
      </w:r>
      <w:r w:rsidR="00A90E0B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.</w:t>
      </w:r>
    </w:p>
    <w:p w14:paraId="327F5223" w14:textId="70E9BB06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Delegovaní rozhodčí vyplněné prohlášení předají </w:t>
      </w:r>
      <w:r w:rsidR="0096603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pořadateli utkání</w:t>
      </w: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.</w:t>
      </w:r>
    </w:p>
    <w:p w14:paraId="597EE327" w14:textId="77777777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Vedoucí obou mužstev před utkáním R předloží potvrzené prohlášení od všech hráčů a funkcionářů uvedených v ZoU ke kontrole. Po utkání R odevzdá zpět . </w:t>
      </w:r>
    </w:p>
    <w:p w14:paraId="73DD3238" w14:textId="7F5BAEF2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R uvede ve zprávě rozhodčího: </w:t>
      </w:r>
      <w:r w:rsidRPr="00355A26">
        <w:rPr>
          <w:rFonts w:asciiTheme="minorHAnsi" w:eastAsia="Times New Roman" w:hAnsiTheme="minorHAnsi" w:cstheme="minorHAnsi"/>
          <w:b/>
          <w:bCs/>
          <w:color w:val="201F1E"/>
          <w:bdr w:val="none" w:sz="0" w:space="0" w:color="auto" w:frame="1"/>
          <w:lang w:eastAsia="cs-CZ"/>
        </w:rPr>
        <w:t>,,Kluby předložil</w:t>
      </w:r>
      <w:r w:rsidR="00B27407">
        <w:rPr>
          <w:rFonts w:asciiTheme="minorHAnsi" w:eastAsia="Times New Roman" w:hAnsiTheme="minorHAnsi" w:cstheme="minorHAnsi"/>
          <w:b/>
          <w:bCs/>
          <w:color w:val="201F1E"/>
          <w:bdr w:val="none" w:sz="0" w:space="0" w:color="auto" w:frame="1"/>
          <w:lang w:eastAsia="cs-CZ"/>
        </w:rPr>
        <w:t>y</w:t>
      </w:r>
      <w:r w:rsidRPr="00355A26">
        <w:rPr>
          <w:rFonts w:asciiTheme="minorHAnsi" w:eastAsia="Times New Roman" w:hAnsiTheme="minorHAnsi" w:cstheme="minorHAnsi"/>
          <w:b/>
          <w:bCs/>
          <w:color w:val="201F1E"/>
          <w:bdr w:val="none" w:sz="0" w:space="0" w:color="auto" w:frame="1"/>
          <w:lang w:eastAsia="cs-CZ"/>
        </w:rPr>
        <w:t xml:space="preserve"> prohlášení hráčů a funkcionářů, vše bez závad.“</w:t>
      </w: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 A nechá podepsat vedoucími obou mužstev.</w:t>
      </w:r>
    </w:p>
    <w:p w14:paraId="07DC937F" w14:textId="77777777" w:rsidR="00355A26" w:rsidRPr="00355A26" w:rsidRDefault="00355A26" w:rsidP="00355A26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V případě nepředložení prohlášení nebude hráč – účastník utkání připuštěn ke hře.</w:t>
      </w:r>
    </w:p>
    <w:p w14:paraId="1A3C7CA9" w14:textId="3FD43CA8" w:rsidR="00EA488A" w:rsidRDefault="00355A26" w:rsidP="00537895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ZoU vyplňuje se ručně, R vyplní kompletní zápis + podepíše a nechá originál pořádajícímu oddílu. R si zápis nafotí (mobil) a zašle na email </w:t>
      </w:r>
      <w:hyperlink r:id="rId7" w:history="1">
        <w:r w:rsidRPr="00355A26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 w:frame="1"/>
            <w:lang w:eastAsia="cs-CZ"/>
          </w:rPr>
          <w:t>fotbalcl@seznam.cz</w:t>
        </w:r>
      </w:hyperlink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 , pořádající oddíl z důvodu kontroly vyúčtování zašle sken ZoU také na email STK </w:t>
      </w:r>
      <w:hyperlink r:id="rId8" w:history="1">
        <w:r w:rsidRPr="00355A26">
          <w:rPr>
            <w:rFonts w:asciiTheme="minorHAnsi" w:eastAsia="Times New Roman" w:hAnsiTheme="minorHAnsi" w:cstheme="minorHAnsi"/>
            <w:color w:val="0000FF"/>
            <w:u w:val="single"/>
            <w:bdr w:val="none" w:sz="0" w:space="0" w:color="auto" w:frame="1"/>
            <w:lang w:eastAsia="cs-CZ"/>
          </w:rPr>
          <w:t>fotbalcl@seznam.cz</w:t>
        </w:r>
      </w:hyperlink>
      <w:r w:rsidRPr="00355A26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 xml:space="preserve"> (do 48 hodin po utkání).</w:t>
      </w:r>
    </w:p>
    <w:p w14:paraId="4C27C096" w14:textId="6B90CE85" w:rsidR="003C358B" w:rsidRPr="003C358B" w:rsidRDefault="00C86998" w:rsidP="003C358B">
      <w:pPr>
        <w:pStyle w:val="Odstavecseseznamem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</w:pPr>
      <w:r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Klubům bude zasláno a na úřední desce vyvěšeno</w:t>
      </w:r>
      <w:r w:rsidR="0070233A">
        <w:rPr>
          <w:rFonts w:asciiTheme="minorHAnsi" w:eastAsia="Times New Roman" w:hAnsiTheme="minorHAnsi" w:cstheme="minorHAnsi"/>
          <w:color w:val="201F1E"/>
          <w:bdr w:val="none" w:sz="0" w:space="0" w:color="auto" w:frame="1"/>
          <w:lang w:eastAsia="cs-CZ"/>
        </w:rPr>
        <w:t>.</w:t>
      </w:r>
    </w:p>
    <w:p w14:paraId="7F41EB84" w14:textId="28B7D1B1" w:rsidR="00A32FC0" w:rsidRDefault="00282C2F" w:rsidP="008B4BCC">
      <w:r w:rsidRPr="00282C2F">
        <w:tab/>
      </w:r>
      <w:r w:rsidRPr="00282C2F">
        <w:tab/>
      </w:r>
      <w:r w:rsidRPr="00282C2F">
        <w:tab/>
      </w:r>
      <w:r w:rsidRPr="00282C2F">
        <w:tab/>
      </w:r>
      <w:r w:rsidRPr="00282C2F">
        <w:tab/>
      </w:r>
      <w:r w:rsidRPr="00282C2F">
        <w:tab/>
        <w:t xml:space="preserve">                    Za STK  OFS:    Poppr Zbyněk, v.r.</w:t>
      </w:r>
      <w:r w:rsidR="00A32FC0">
        <w:tab/>
      </w:r>
      <w:r w:rsidR="00A32FC0">
        <w:tab/>
      </w:r>
      <w:r w:rsidR="00A32FC0">
        <w:tab/>
      </w:r>
      <w:r w:rsidR="00A32FC0">
        <w:tab/>
      </w:r>
    </w:p>
    <w:sectPr w:rsidR="00A32FC0" w:rsidSect="00673C2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545" w:right="1133" w:bottom="1418" w:left="1134" w:header="426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8532" w14:textId="77777777" w:rsidR="00131287" w:rsidRDefault="00131287" w:rsidP="00D9641C">
      <w:pPr>
        <w:spacing w:after="0" w:line="240" w:lineRule="auto"/>
      </w:pPr>
      <w:r>
        <w:separator/>
      </w:r>
    </w:p>
  </w:endnote>
  <w:endnote w:type="continuationSeparator" w:id="0">
    <w:p w14:paraId="3C8691CD" w14:textId="77777777" w:rsidR="00131287" w:rsidRDefault="00131287" w:rsidP="00D964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71EB3" w14:textId="77777777" w:rsidR="008A173E" w:rsidRDefault="008A17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7CDF9" w14:textId="22AFFAB4" w:rsidR="00A32FC0" w:rsidRDefault="00A32FC0">
    <w:pPr>
      <w:pStyle w:val="Zpat"/>
    </w:pPr>
  </w:p>
  <w:p w14:paraId="54317E57" w14:textId="77777777" w:rsidR="00A32FC0" w:rsidRDefault="00A32FC0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68603" w14:textId="77777777" w:rsidR="008A173E" w:rsidRDefault="008A17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69253" w14:textId="77777777" w:rsidR="00131287" w:rsidRDefault="00131287" w:rsidP="00D9641C">
      <w:pPr>
        <w:spacing w:after="0" w:line="240" w:lineRule="auto"/>
      </w:pPr>
      <w:r>
        <w:separator/>
      </w:r>
    </w:p>
  </w:footnote>
  <w:footnote w:type="continuationSeparator" w:id="0">
    <w:p w14:paraId="41D628E8" w14:textId="77777777" w:rsidR="00131287" w:rsidRDefault="00131287" w:rsidP="00D964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DCE97" w14:textId="383E25C1" w:rsidR="00D9641C" w:rsidRDefault="00B27407">
    <w:pPr>
      <w:pStyle w:val="Zhlav"/>
    </w:pPr>
    <w:r>
      <w:rPr>
        <w:noProof/>
      </w:rPr>
      <w:pict w14:anchorId="433B3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6" o:spid="_x0000_s2050" type="#_x0000_t75" style="position:absolute;margin-left:0;margin-top:0;width:453.4pt;height:533.6pt;z-index:-251657216;mso-position-horizontal:center;mso-position-horizontal-relative:margin;mso-position-vertical:center;mso-position-vertical-relative:margin" o:allowincell="f">
          <v:imagedata r:id="rId1" o:title="Fotka zna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62881" w14:textId="3C546F68" w:rsidR="00A97123" w:rsidRPr="00100F5B" w:rsidRDefault="000E6413" w:rsidP="00416B63">
    <w:pPr>
      <w:spacing w:after="0" w:line="240" w:lineRule="auto"/>
      <w:ind w:left="1418"/>
      <w:rPr>
        <w:rFonts w:eastAsia="Times New Roman" w:cs="Arial"/>
        <w:bCs/>
        <w:noProof/>
        <w:sz w:val="16"/>
        <w:szCs w:val="16"/>
        <w:lang w:eastAsia="cs-CZ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555B87FE" wp14:editId="180D94C7">
          <wp:simplePos x="0" y="0"/>
          <wp:positionH relativeFrom="column">
            <wp:posOffset>5797908</wp:posOffset>
          </wp:positionH>
          <wp:positionV relativeFrom="paragraph">
            <wp:posOffset>-27940</wp:posOffset>
          </wp:positionV>
          <wp:extent cx="609149" cy="700258"/>
          <wp:effectExtent l="0" t="0" r="635" b="5080"/>
          <wp:wrapNone/>
          <wp:docPr id="29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149" cy="700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00F5B">
      <w:rPr>
        <w:rFonts w:eastAsia="Times New Roman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61312" behindDoc="1" locked="0" layoutInCell="1" allowOverlap="1" wp14:anchorId="1F09AE2B" wp14:editId="2F92F8D5">
          <wp:simplePos x="0" y="0"/>
          <wp:positionH relativeFrom="leftMargin">
            <wp:posOffset>397646</wp:posOffset>
          </wp:positionH>
          <wp:positionV relativeFrom="paragraph">
            <wp:posOffset>-156236</wp:posOffset>
          </wp:positionV>
          <wp:extent cx="640080" cy="822960"/>
          <wp:effectExtent l="0" t="0" r="7620" b="0"/>
          <wp:wrapTight wrapText="bothSides">
            <wp:wrapPolygon edited="0">
              <wp:start x="0" y="0"/>
              <wp:lineTo x="0" y="21000"/>
              <wp:lineTo x="21214" y="21000"/>
              <wp:lineTo x="21214" y="0"/>
              <wp:lineTo x="0" y="0"/>
            </wp:wrapPolygon>
          </wp:wrapTight>
          <wp:docPr id="30" name="Obrázek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822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9641C" w:rsidRPr="00100F5B">
      <w:rPr>
        <w:rFonts w:eastAsia="Times New Roman" w:cs="Arial"/>
        <w:b/>
        <w:noProof/>
        <w:sz w:val="16"/>
        <w:szCs w:val="16"/>
        <w:lang w:eastAsia="cs-CZ"/>
      </w:rPr>
      <w:t>FOTBALOVÁ ASOCIACE ČESKÉ REPUBLIKY</w:t>
    </w:r>
    <w:r w:rsidR="00D9641C" w:rsidRPr="00100F5B">
      <w:rPr>
        <w:rFonts w:eastAsia="Times New Roman" w:cs="Arial"/>
        <w:bCs/>
        <w:noProof/>
        <w:sz w:val="16"/>
        <w:szCs w:val="16"/>
        <w:lang w:eastAsia="cs-CZ"/>
      </w:rPr>
      <w:t xml:space="preserve">     </w:t>
    </w:r>
    <w:r w:rsidR="00100F5B" w:rsidRPr="00100F5B">
      <w:rPr>
        <w:rFonts w:eastAsia="Times New Roman" w:cs="Arial"/>
        <w:bCs/>
        <w:noProof/>
        <w:sz w:val="16"/>
        <w:szCs w:val="16"/>
        <w:lang w:eastAsia="cs-CZ"/>
      </w:rPr>
      <w:tab/>
    </w:r>
    <w:r w:rsidR="009C341D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Předseda OFS</w:t>
    </w:r>
    <w:r w:rsidR="000B4678">
      <w:rPr>
        <w:rFonts w:eastAsia="Times New Roman" w:cs="Arial"/>
        <w:bCs/>
        <w:noProof/>
        <w:sz w:val="16"/>
        <w:szCs w:val="16"/>
        <w:lang w:eastAsia="cs-CZ"/>
      </w:rPr>
      <w:t xml:space="preserve"> Česká Lípa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: Řeháček Lubomír</w:t>
    </w:r>
  </w:p>
  <w:p w14:paraId="32DD4DC6" w14:textId="05A343AE" w:rsidR="00100F5B" w:rsidRDefault="00D9641C" w:rsidP="00416B63">
    <w:pPr>
      <w:spacing w:after="0" w:line="240" w:lineRule="auto"/>
      <w:ind w:left="1418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/>
        <w:noProof/>
        <w:sz w:val="16"/>
        <w:szCs w:val="16"/>
        <w:lang w:eastAsia="cs-CZ"/>
      </w:rPr>
      <w:t>OKRESNÍ FOTBALOVÝ SVAZ ČESKÁ LÍPA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ab/>
      <w:t xml:space="preserve">     </w:t>
    </w:r>
    <w:r w:rsidR="009C341D">
      <w:rPr>
        <w:rFonts w:eastAsia="Times New Roman" w:cs="Arial"/>
        <w:bCs/>
        <w:noProof/>
        <w:sz w:val="16"/>
        <w:szCs w:val="16"/>
        <w:lang w:eastAsia="cs-CZ"/>
      </w:rPr>
      <w:tab/>
    </w:r>
    <w:r w:rsidR="009C341D">
      <w:rPr>
        <w:rFonts w:eastAsia="Times New Roman" w:cs="Arial"/>
        <w:bCs/>
        <w:noProof/>
        <w:sz w:val="16"/>
        <w:szCs w:val="16"/>
        <w:lang w:eastAsia="cs-CZ"/>
      </w:rPr>
      <w:tab/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Tel: 602 120</w:t>
    </w:r>
    <w:r w:rsidR="00100F5B">
      <w:rPr>
        <w:rFonts w:eastAsia="Times New Roman" w:cs="Arial"/>
        <w:bCs/>
        <w:noProof/>
        <w:sz w:val="16"/>
        <w:szCs w:val="16"/>
        <w:lang w:eastAsia="cs-CZ"/>
      </w:rPr>
      <w:t> 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>637</w:t>
    </w:r>
    <w:r w:rsidR="00100F5B">
      <w:rPr>
        <w:rFonts w:eastAsia="Times New Roman" w:cs="Arial"/>
        <w:bCs/>
        <w:noProof/>
        <w:sz w:val="16"/>
        <w:szCs w:val="16"/>
        <w:lang w:eastAsia="cs-CZ"/>
      </w:rPr>
      <w:t xml:space="preserve">, </w:t>
    </w:r>
    <w:r w:rsidR="00A97123" w:rsidRPr="00100F5B">
      <w:rPr>
        <w:rFonts w:eastAsia="Times New Roman" w:cs="Arial"/>
        <w:bCs/>
        <w:noProof/>
        <w:sz w:val="16"/>
        <w:szCs w:val="16"/>
        <w:lang w:eastAsia="cs-CZ"/>
      </w:rPr>
      <w:t xml:space="preserve">Mail: </w:t>
    </w:r>
    <w:hyperlink r:id="rId3" w:history="1">
      <w:r w:rsidR="00A97123" w:rsidRPr="00100F5B">
        <w:rPr>
          <w:rStyle w:val="Hypertextovodkaz"/>
          <w:rFonts w:eastAsia="Times New Roman" w:cs="Arial"/>
          <w:bCs/>
          <w:noProof/>
          <w:sz w:val="16"/>
          <w:szCs w:val="16"/>
          <w:lang w:eastAsia="cs-CZ"/>
        </w:rPr>
        <w:t>LRehacek@seznam.cz</w:t>
      </w:r>
    </w:hyperlink>
  </w:p>
  <w:p w14:paraId="1C8AFB94" w14:textId="0AC9BFF1" w:rsidR="00D9641C" w:rsidRPr="00100F5B" w:rsidRDefault="00A97123" w:rsidP="00416B63">
    <w:pPr>
      <w:spacing w:after="0" w:line="240" w:lineRule="auto"/>
      <w:ind w:left="1418"/>
      <w:rPr>
        <w:rFonts w:eastAsia="Times New Roman" w:cs="Arial"/>
        <w:bCs/>
        <w:noProof/>
        <w:sz w:val="16"/>
        <w:szCs w:val="16"/>
        <w:lang w:eastAsia="cs-CZ"/>
      </w:rPr>
    </w:pPr>
    <w:r w:rsidRPr="00100F5B">
      <w:rPr>
        <w:rFonts w:eastAsia="Times New Roman" w:cs="Arial"/>
        <w:bCs/>
        <w:noProof/>
        <w:sz w:val="16"/>
        <w:szCs w:val="16"/>
        <w:lang w:eastAsia="cs-CZ"/>
      </w:rPr>
      <w:t>Žižkova 231/1, 470 01  Česká Lípa 1</w:t>
    </w:r>
    <w:r w:rsidRPr="00100F5B">
      <w:rPr>
        <w:rFonts w:eastAsia="Times New Roman" w:cs="Arial"/>
        <w:bCs/>
        <w:noProof/>
        <w:sz w:val="16"/>
        <w:szCs w:val="16"/>
        <w:lang w:eastAsia="cs-CZ"/>
      </w:rPr>
      <w:tab/>
      <w:t xml:space="preserve">                    </w:t>
    </w:r>
    <w:r w:rsidR="00F56AC7">
      <w:rPr>
        <w:rFonts w:eastAsia="Times New Roman" w:cs="Arial"/>
        <w:bCs/>
        <w:noProof/>
        <w:sz w:val="16"/>
        <w:szCs w:val="16"/>
        <w:lang w:eastAsia="cs-CZ"/>
      </w:rPr>
      <w:t xml:space="preserve">             </w:t>
    </w:r>
    <w:r w:rsidR="009C341D">
      <w:rPr>
        <w:rFonts w:eastAsia="Times New Roman" w:cs="Arial"/>
        <w:bCs/>
        <w:noProof/>
        <w:sz w:val="16"/>
        <w:szCs w:val="16"/>
        <w:lang w:eastAsia="cs-CZ"/>
      </w:rPr>
      <w:tab/>
    </w:r>
    <w:r w:rsidR="00524F14">
      <w:rPr>
        <w:rFonts w:eastAsia="Times New Roman" w:cs="Arial"/>
        <w:bCs/>
        <w:noProof/>
        <w:sz w:val="16"/>
        <w:szCs w:val="16"/>
        <w:lang w:eastAsia="cs-CZ"/>
      </w:rPr>
      <w:t>STK</w:t>
    </w:r>
    <w:r w:rsidR="000B4678">
      <w:rPr>
        <w:rFonts w:eastAsia="Times New Roman" w:cs="Arial"/>
        <w:bCs/>
        <w:noProof/>
        <w:sz w:val="16"/>
        <w:szCs w:val="16"/>
        <w:lang w:eastAsia="cs-CZ"/>
      </w:rPr>
      <w:t xml:space="preserve"> OFS Česká Lípa: </w:t>
    </w:r>
    <w:r w:rsidR="00524F14">
      <w:rPr>
        <w:rFonts w:eastAsia="Times New Roman" w:cs="Arial"/>
        <w:bCs/>
        <w:noProof/>
        <w:sz w:val="16"/>
        <w:szCs w:val="16"/>
        <w:lang w:eastAsia="cs-CZ"/>
      </w:rPr>
      <w:t>Poppr Zbyněk</w:t>
    </w:r>
  </w:p>
  <w:p w14:paraId="36C5351E" w14:textId="6DE0B007" w:rsidR="004B0B75" w:rsidRDefault="00A97123" w:rsidP="00416B63">
    <w:pPr>
      <w:pStyle w:val="Zhlav"/>
      <w:tabs>
        <w:tab w:val="clear" w:pos="4536"/>
        <w:tab w:val="clear" w:pos="9072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>IČ: 01555243</w:t>
    </w:r>
    <w:r w:rsidR="00100F5B">
      <w:rPr>
        <w:bCs/>
        <w:sz w:val="16"/>
        <w:szCs w:val="16"/>
      </w:rPr>
      <w:t>,</w:t>
    </w:r>
    <w:r w:rsidRPr="00100F5B">
      <w:rPr>
        <w:bCs/>
        <w:sz w:val="16"/>
        <w:szCs w:val="16"/>
      </w:rPr>
      <w:t xml:space="preserve"> Č.Ú: 241107554/0300 ČSOB</w:t>
    </w:r>
    <w:r w:rsidR="004B0B75">
      <w:rPr>
        <w:bCs/>
        <w:sz w:val="16"/>
        <w:szCs w:val="16"/>
      </w:rPr>
      <w:tab/>
    </w:r>
    <w:r w:rsidR="004B0B75">
      <w:rPr>
        <w:bCs/>
        <w:sz w:val="16"/>
        <w:szCs w:val="16"/>
      </w:rPr>
      <w:tab/>
    </w:r>
    <w:r w:rsidR="004B0B75">
      <w:rPr>
        <w:bCs/>
        <w:sz w:val="16"/>
        <w:szCs w:val="16"/>
      </w:rPr>
      <w:tab/>
    </w:r>
    <w:r w:rsidR="004B0B75" w:rsidRPr="004B0B75">
      <w:rPr>
        <w:bCs/>
        <w:sz w:val="16"/>
        <w:szCs w:val="16"/>
      </w:rPr>
      <w:t>Tel: 737 162 596, Mail: fotbalcl@seznam.cz</w:t>
    </w:r>
    <w:r w:rsidR="008A173E">
      <w:rPr>
        <w:bCs/>
        <w:sz w:val="16"/>
        <w:szCs w:val="16"/>
      </w:rPr>
      <w:tab/>
    </w:r>
    <w:r w:rsidR="004B0B75">
      <w:rPr>
        <w:bCs/>
        <w:sz w:val="16"/>
        <w:szCs w:val="16"/>
      </w:rPr>
      <w:tab/>
    </w:r>
  </w:p>
  <w:p w14:paraId="2380346A" w14:textId="489561DC" w:rsidR="00A97123" w:rsidRPr="00100F5B" w:rsidRDefault="00A97123" w:rsidP="00416B63">
    <w:pPr>
      <w:pStyle w:val="Zhlav"/>
      <w:tabs>
        <w:tab w:val="clear" w:pos="4536"/>
        <w:tab w:val="left" w:pos="5670"/>
      </w:tabs>
      <w:ind w:left="1418"/>
      <w:rPr>
        <w:bCs/>
        <w:sz w:val="16"/>
        <w:szCs w:val="16"/>
      </w:rPr>
    </w:pPr>
    <w:r w:rsidRPr="00100F5B">
      <w:rPr>
        <w:bCs/>
        <w:sz w:val="16"/>
        <w:szCs w:val="16"/>
      </w:rPr>
      <w:t xml:space="preserve">Web: </w:t>
    </w:r>
    <w:hyperlink r:id="rId4" w:history="1">
      <w:r w:rsidR="00837B16" w:rsidRPr="00C04DFA">
        <w:rPr>
          <w:rStyle w:val="Hypertextovodkaz"/>
          <w:bCs/>
          <w:sz w:val="16"/>
          <w:szCs w:val="16"/>
        </w:rPr>
        <w:t>https://souteze.fotbal.cz/subjekty/subjekt/294</w:t>
      </w:r>
    </w:hyperlink>
    <w:r w:rsidR="00673C25">
      <w:rPr>
        <w:bCs/>
        <w:sz w:val="16"/>
        <w:szCs w:val="16"/>
      </w:rPr>
      <w:t xml:space="preserve"> </w:t>
    </w:r>
    <w:r w:rsidR="00E70F22">
      <w:rPr>
        <w:bCs/>
        <w:sz w:val="16"/>
        <w:szCs w:val="16"/>
      </w:rPr>
      <w:tab/>
    </w:r>
    <w:r w:rsidR="00673C25" w:rsidRPr="00673C25">
      <w:rPr>
        <w:bCs/>
        <w:sz w:val="16"/>
        <w:szCs w:val="16"/>
      </w:rPr>
      <w:t>Facebook, Instagram – OFS Česká Lípa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64DAC" w14:textId="526AF607" w:rsidR="00D9641C" w:rsidRDefault="00B27407">
    <w:pPr>
      <w:pStyle w:val="Zhlav"/>
    </w:pPr>
    <w:r>
      <w:rPr>
        <w:noProof/>
      </w:rPr>
      <w:pict w14:anchorId="6C6D4D5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00375" o:spid="_x0000_s2049" type="#_x0000_t75" style="position:absolute;margin-left:0;margin-top:0;width:453.4pt;height:533.6pt;z-index:-251658240;mso-position-horizontal:center;mso-position-horizontal-relative:margin;mso-position-vertical:center;mso-position-vertical-relative:margin" o:allowincell="f">
          <v:imagedata r:id="rId1" o:title="Fotka zna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9F24A6"/>
    <w:multiLevelType w:val="hybridMultilevel"/>
    <w:tmpl w:val="B9CAEB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4B963D9"/>
    <w:multiLevelType w:val="hybridMultilevel"/>
    <w:tmpl w:val="0282AE38"/>
    <w:lvl w:ilvl="0" w:tplc="1C624802">
      <w:start w:val="1"/>
      <w:numFmt w:val="lowerLetter"/>
      <w:lvlText w:val="%1)"/>
      <w:lvlJc w:val="left"/>
      <w:pPr>
        <w:ind w:left="1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0" w:hanging="360"/>
      </w:pPr>
    </w:lvl>
    <w:lvl w:ilvl="2" w:tplc="0405001B" w:tentative="1">
      <w:start w:val="1"/>
      <w:numFmt w:val="lowerRoman"/>
      <w:lvlText w:val="%3."/>
      <w:lvlJc w:val="right"/>
      <w:pPr>
        <w:ind w:left="2860" w:hanging="180"/>
      </w:pPr>
    </w:lvl>
    <w:lvl w:ilvl="3" w:tplc="0405000F" w:tentative="1">
      <w:start w:val="1"/>
      <w:numFmt w:val="decimal"/>
      <w:lvlText w:val="%4."/>
      <w:lvlJc w:val="left"/>
      <w:pPr>
        <w:ind w:left="3580" w:hanging="360"/>
      </w:pPr>
    </w:lvl>
    <w:lvl w:ilvl="4" w:tplc="04050019" w:tentative="1">
      <w:start w:val="1"/>
      <w:numFmt w:val="lowerLetter"/>
      <w:lvlText w:val="%5."/>
      <w:lvlJc w:val="left"/>
      <w:pPr>
        <w:ind w:left="4300" w:hanging="360"/>
      </w:pPr>
    </w:lvl>
    <w:lvl w:ilvl="5" w:tplc="0405001B" w:tentative="1">
      <w:start w:val="1"/>
      <w:numFmt w:val="lowerRoman"/>
      <w:lvlText w:val="%6."/>
      <w:lvlJc w:val="right"/>
      <w:pPr>
        <w:ind w:left="5020" w:hanging="180"/>
      </w:pPr>
    </w:lvl>
    <w:lvl w:ilvl="6" w:tplc="0405000F" w:tentative="1">
      <w:start w:val="1"/>
      <w:numFmt w:val="decimal"/>
      <w:lvlText w:val="%7."/>
      <w:lvlJc w:val="left"/>
      <w:pPr>
        <w:ind w:left="5740" w:hanging="360"/>
      </w:pPr>
    </w:lvl>
    <w:lvl w:ilvl="7" w:tplc="04050019" w:tentative="1">
      <w:start w:val="1"/>
      <w:numFmt w:val="lowerLetter"/>
      <w:lvlText w:val="%8."/>
      <w:lvlJc w:val="left"/>
      <w:pPr>
        <w:ind w:left="6460" w:hanging="360"/>
      </w:pPr>
    </w:lvl>
    <w:lvl w:ilvl="8" w:tplc="040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" w15:restartNumberingAfterBreak="0">
    <w:nsid w:val="4300294A"/>
    <w:multiLevelType w:val="hybridMultilevel"/>
    <w:tmpl w:val="B0064A3C"/>
    <w:lvl w:ilvl="0" w:tplc="D124DEB0">
      <w:start w:val="1"/>
      <w:numFmt w:val="decimal"/>
      <w:lvlText w:val="%1."/>
      <w:lvlJc w:val="left"/>
      <w:pPr>
        <w:ind w:left="1066" w:hanging="706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E75F8"/>
    <w:multiLevelType w:val="hybridMultilevel"/>
    <w:tmpl w:val="04D22E8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C16231"/>
    <w:multiLevelType w:val="hybridMultilevel"/>
    <w:tmpl w:val="B78886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FB1945"/>
    <w:multiLevelType w:val="hybridMultilevel"/>
    <w:tmpl w:val="EDF43F68"/>
    <w:lvl w:ilvl="0" w:tplc="E76488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1" style="mso-position-horizontal:center;mso-position-horizontal-relative:margin;mso-position-vertical:center;mso-position-vertical-relative:margin" o:allowincell="f" fillcolor="none [1607]" stroke="f">
      <v:fill color="none [1607]" color2="fill lighten(122)" rotate="t" method="linear sigma" focus="100%" type="gradient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41C"/>
    <w:rsid w:val="000225B0"/>
    <w:rsid w:val="00040CD3"/>
    <w:rsid w:val="000553DE"/>
    <w:rsid w:val="000B4678"/>
    <w:rsid w:val="000E6413"/>
    <w:rsid w:val="00100F5B"/>
    <w:rsid w:val="0011240C"/>
    <w:rsid w:val="00131287"/>
    <w:rsid w:val="001B6840"/>
    <w:rsid w:val="00282C2F"/>
    <w:rsid w:val="0030326F"/>
    <w:rsid w:val="0031074D"/>
    <w:rsid w:val="00353B06"/>
    <w:rsid w:val="00355A26"/>
    <w:rsid w:val="0036448E"/>
    <w:rsid w:val="00393D3C"/>
    <w:rsid w:val="003A18F0"/>
    <w:rsid w:val="003C3040"/>
    <w:rsid w:val="003C358B"/>
    <w:rsid w:val="003E3CBA"/>
    <w:rsid w:val="00416B63"/>
    <w:rsid w:val="004303BF"/>
    <w:rsid w:val="00483B58"/>
    <w:rsid w:val="004A7E77"/>
    <w:rsid w:val="004B0B75"/>
    <w:rsid w:val="004E0AE3"/>
    <w:rsid w:val="004F3B4F"/>
    <w:rsid w:val="00524F14"/>
    <w:rsid w:val="00537895"/>
    <w:rsid w:val="00560987"/>
    <w:rsid w:val="00582B35"/>
    <w:rsid w:val="00591C0B"/>
    <w:rsid w:val="005B7AB7"/>
    <w:rsid w:val="00673C25"/>
    <w:rsid w:val="006A0C7B"/>
    <w:rsid w:val="006D6B54"/>
    <w:rsid w:val="0070233A"/>
    <w:rsid w:val="00725EA4"/>
    <w:rsid w:val="00773ADE"/>
    <w:rsid w:val="0079422B"/>
    <w:rsid w:val="00837B16"/>
    <w:rsid w:val="00856491"/>
    <w:rsid w:val="008A173E"/>
    <w:rsid w:val="008B4BCC"/>
    <w:rsid w:val="008F2C1C"/>
    <w:rsid w:val="009155C0"/>
    <w:rsid w:val="00966036"/>
    <w:rsid w:val="00986167"/>
    <w:rsid w:val="009B3628"/>
    <w:rsid w:val="009C341D"/>
    <w:rsid w:val="009F05B7"/>
    <w:rsid w:val="009F20A7"/>
    <w:rsid w:val="00A12477"/>
    <w:rsid w:val="00A32FC0"/>
    <w:rsid w:val="00A90E0B"/>
    <w:rsid w:val="00A97123"/>
    <w:rsid w:val="00AE23F8"/>
    <w:rsid w:val="00B2375D"/>
    <w:rsid w:val="00B27407"/>
    <w:rsid w:val="00B46052"/>
    <w:rsid w:val="00B62038"/>
    <w:rsid w:val="00BA0AF0"/>
    <w:rsid w:val="00BA4B90"/>
    <w:rsid w:val="00BF3750"/>
    <w:rsid w:val="00C1118B"/>
    <w:rsid w:val="00C16991"/>
    <w:rsid w:val="00C37546"/>
    <w:rsid w:val="00C43773"/>
    <w:rsid w:val="00C86998"/>
    <w:rsid w:val="00C86C2A"/>
    <w:rsid w:val="00D1748A"/>
    <w:rsid w:val="00D9641C"/>
    <w:rsid w:val="00DC1E32"/>
    <w:rsid w:val="00DD2154"/>
    <w:rsid w:val="00DF0EFC"/>
    <w:rsid w:val="00E02E1C"/>
    <w:rsid w:val="00E13D3D"/>
    <w:rsid w:val="00E31120"/>
    <w:rsid w:val="00E70F22"/>
    <w:rsid w:val="00E84C81"/>
    <w:rsid w:val="00EA488A"/>
    <w:rsid w:val="00F16AD9"/>
    <w:rsid w:val="00F56AC7"/>
    <w:rsid w:val="00FA4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 style="mso-position-horizontal:center;mso-position-horizontal-relative:margin;mso-position-vertical:center;mso-position-vertical-relative:margin" o:allowincell="f" fillcolor="none [1607]" stroke="f">
      <v:fill color="none [1607]" color2="fill lighten(122)" rotate="t" method="linear sigma" focus="100%" type="gradient"/>
      <v:stroke on="f"/>
    </o:shapedefaults>
    <o:shapelayout v:ext="edit">
      <o:idmap v:ext="edit" data="1"/>
    </o:shapelayout>
  </w:shapeDefaults>
  <w:decimalSymbol w:val=","/>
  <w:listSeparator w:val=";"/>
  <w14:docId w14:val="5D5740ED"/>
  <w15:chartTrackingRefBased/>
  <w15:docId w15:val="{C50C4350-78D9-4DF2-A3A2-200629FA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32FC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D9641C"/>
  </w:style>
  <w:style w:type="paragraph" w:styleId="Zpat">
    <w:name w:val="footer"/>
    <w:basedOn w:val="Normln"/>
    <w:link w:val="ZpatChar"/>
    <w:uiPriority w:val="99"/>
    <w:unhideWhenUsed/>
    <w:rsid w:val="00D9641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patChar">
    <w:name w:val="Zápatí Char"/>
    <w:basedOn w:val="Standardnpsmoodstavce"/>
    <w:link w:val="Zpat"/>
    <w:uiPriority w:val="99"/>
    <w:rsid w:val="00D9641C"/>
  </w:style>
  <w:style w:type="character" w:styleId="Hypertextovodkaz">
    <w:name w:val="Hyperlink"/>
    <w:basedOn w:val="Standardnpsmoodstavce"/>
    <w:uiPriority w:val="99"/>
    <w:unhideWhenUsed/>
    <w:rsid w:val="00A9712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97123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32FC0"/>
    <w:pPr>
      <w:spacing w:after="0" w:line="240" w:lineRule="auto"/>
    </w:pPr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B46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tbalcl@seznam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fotbalcl@seznam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LRehacek@seznam.cz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souteze.fotbal.cz/subjekty/subjekt/294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Vsazení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344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Řeháček, Lubomír</dc:creator>
  <cp:keywords/>
  <dc:description/>
  <cp:lastModifiedBy>Zbyněk Poppr</cp:lastModifiedBy>
  <cp:revision>62</cp:revision>
  <cp:lastPrinted>2021-03-23T20:29:00Z</cp:lastPrinted>
  <dcterms:created xsi:type="dcterms:W3CDTF">2021-03-23T20:48:00Z</dcterms:created>
  <dcterms:modified xsi:type="dcterms:W3CDTF">2021-05-22T20:48:00Z</dcterms:modified>
</cp:coreProperties>
</file>