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73331" w14:textId="19D6BD26" w:rsidR="00DE44D0" w:rsidRDefault="00DE44D0" w:rsidP="008E4CE8"/>
    <w:p w14:paraId="5E2319F8" w14:textId="03A81DA8" w:rsidR="0091017E" w:rsidRDefault="0091017E" w:rsidP="008E4CE8"/>
    <w:p w14:paraId="63867259" w14:textId="77777777" w:rsidR="0091017E" w:rsidRDefault="0091017E" w:rsidP="008E4CE8"/>
    <w:p w14:paraId="05ED0DA5" w14:textId="1DF85342" w:rsidR="00CA2185" w:rsidRDefault="00CA2185" w:rsidP="00A805D9">
      <w:pPr>
        <w:shd w:val="clear" w:color="auto" w:fill="FFFF99"/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Úř</w:t>
      </w:r>
      <w:r w:rsidR="007430DB">
        <w:rPr>
          <w:b/>
          <w:sz w:val="28"/>
          <w:szCs w:val="28"/>
        </w:rPr>
        <w:t>ední zpráva OFS Uh. Hradiště č.</w:t>
      </w:r>
      <w:r w:rsidR="0063099E">
        <w:rPr>
          <w:b/>
          <w:sz w:val="28"/>
          <w:szCs w:val="28"/>
        </w:rPr>
        <w:t xml:space="preserve"> </w:t>
      </w:r>
      <w:r w:rsidR="001C4273">
        <w:rPr>
          <w:b/>
          <w:sz w:val="28"/>
          <w:szCs w:val="28"/>
        </w:rPr>
        <w:t>1</w:t>
      </w:r>
      <w:r w:rsidR="001C6AC8">
        <w:rPr>
          <w:b/>
          <w:sz w:val="28"/>
          <w:szCs w:val="28"/>
        </w:rPr>
        <w:t>3</w:t>
      </w:r>
      <w:r w:rsidR="00A4721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ze dne </w:t>
      </w:r>
      <w:r w:rsidR="001C6AC8">
        <w:rPr>
          <w:b/>
          <w:sz w:val="28"/>
          <w:szCs w:val="28"/>
        </w:rPr>
        <w:t>23</w:t>
      </w:r>
      <w:r w:rsidR="00396F58">
        <w:rPr>
          <w:b/>
          <w:sz w:val="28"/>
          <w:szCs w:val="28"/>
        </w:rPr>
        <w:t>. září 2021</w:t>
      </w:r>
    </w:p>
    <w:p w14:paraId="72311C39" w14:textId="77777777" w:rsidR="00CA2185" w:rsidRDefault="00CA2185" w:rsidP="00CA2185">
      <w:pPr>
        <w:pStyle w:val="Bezmezer"/>
        <w:rPr>
          <w:rFonts w:eastAsia="Times New Roman"/>
          <w:lang w:eastAsia="cs-CZ"/>
        </w:rPr>
      </w:pPr>
    </w:p>
    <w:p w14:paraId="4F55EF9C" w14:textId="5519DE98" w:rsidR="00F351F9" w:rsidRDefault="00732CEA" w:rsidP="00904383">
      <w:pPr>
        <w:pStyle w:val="Bezmezer"/>
        <w:numPr>
          <w:ilvl w:val="0"/>
          <w:numId w:val="16"/>
        </w:numPr>
        <w:ind w:left="360"/>
        <w:jc w:val="both"/>
        <w:rPr>
          <w:b/>
        </w:rPr>
      </w:pPr>
      <w:r>
        <w:rPr>
          <w:b/>
        </w:rPr>
        <w:t>Zprávy ST</w:t>
      </w:r>
      <w:r w:rsidR="00904383">
        <w:rPr>
          <w:b/>
        </w:rPr>
        <w:t>K</w:t>
      </w:r>
    </w:p>
    <w:p w14:paraId="23D90B04" w14:textId="5D770674" w:rsidR="001C6AC8" w:rsidRDefault="001C6AC8" w:rsidP="00904383">
      <w:pPr>
        <w:pStyle w:val="Bezmezer"/>
        <w:numPr>
          <w:ilvl w:val="0"/>
          <w:numId w:val="26"/>
        </w:numPr>
        <w:jc w:val="both"/>
        <w:rPr>
          <w:bCs/>
        </w:rPr>
      </w:pPr>
      <w:r>
        <w:rPr>
          <w:bCs/>
        </w:rPr>
        <w:t>Schválení výsledků:</w:t>
      </w:r>
    </w:p>
    <w:p w14:paraId="5C7D5CB6" w14:textId="70E1DC9B" w:rsidR="00904383" w:rsidRDefault="00904383" w:rsidP="001C6AC8">
      <w:pPr>
        <w:pStyle w:val="Bezmezer"/>
        <w:ind w:left="360"/>
        <w:jc w:val="both"/>
        <w:rPr>
          <w:bCs/>
        </w:rPr>
      </w:pPr>
      <w:r w:rsidRPr="00904383">
        <w:rPr>
          <w:bCs/>
        </w:rPr>
        <w:t>OP Jarošovský pivovar</w:t>
      </w:r>
      <w:r>
        <w:rPr>
          <w:bCs/>
        </w:rPr>
        <w:t xml:space="preserve"> – výsledky </w:t>
      </w:r>
      <w:r w:rsidR="001C6AC8">
        <w:rPr>
          <w:bCs/>
        </w:rPr>
        <w:t>8</w:t>
      </w:r>
      <w:r>
        <w:rPr>
          <w:bCs/>
        </w:rPr>
        <w:t xml:space="preserve">. kola schváleny dle </w:t>
      </w:r>
      <w:r w:rsidR="00DE1830">
        <w:rPr>
          <w:bCs/>
        </w:rPr>
        <w:t>IS</w:t>
      </w:r>
    </w:p>
    <w:p w14:paraId="70CB939D" w14:textId="10986E50" w:rsidR="008B6A4B" w:rsidRPr="001C6AC8" w:rsidRDefault="001C6AC8" w:rsidP="00DE1830">
      <w:pPr>
        <w:pStyle w:val="Bezmezer"/>
        <w:ind w:left="360"/>
        <w:jc w:val="both"/>
        <w:rPr>
          <w:color w:val="151515"/>
          <w:shd w:val="clear" w:color="auto" w:fill="FFFFFF"/>
        </w:rPr>
      </w:pPr>
      <w:r w:rsidRPr="001C6AC8">
        <w:rPr>
          <w:color w:val="151515"/>
          <w:shd w:val="clear" w:color="auto" w:fill="FFFFFF"/>
        </w:rPr>
        <w:t>2021722A1A0805 1.FC Slovácko C-Babice – neuzavřen ZoU VM (dle sdělení R technické problémy)</w:t>
      </w:r>
    </w:p>
    <w:p w14:paraId="3449A7B6" w14:textId="7E5DF9E6" w:rsidR="00DE1830" w:rsidRDefault="00DE1830" w:rsidP="00DE1830">
      <w:pPr>
        <w:pStyle w:val="Bezmezer"/>
        <w:ind w:left="360"/>
        <w:jc w:val="both"/>
        <w:rPr>
          <w:color w:val="151515"/>
          <w:shd w:val="clear" w:color="auto" w:fill="FFFFFF"/>
        </w:rPr>
      </w:pPr>
      <w:r>
        <w:rPr>
          <w:color w:val="151515"/>
          <w:shd w:val="clear" w:color="auto" w:fill="FFFFFF"/>
        </w:rPr>
        <w:t xml:space="preserve">OS A – výsledky </w:t>
      </w:r>
      <w:r w:rsidR="001C6AC8">
        <w:rPr>
          <w:color w:val="151515"/>
          <w:shd w:val="clear" w:color="auto" w:fill="FFFFFF"/>
        </w:rPr>
        <w:t>8</w:t>
      </w:r>
      <w:r>
        <w:rPr>
          <w:color w:val="151515"/>
          <w:shd w:val="clear" w:color="auto" w:fill="FFFFFF"/>
        </w:rPr>
        <w:t>. kola schváleny dle IS</w:t>
      </w:r>
    </w:p>
    <w:p w14:paraId="4E6376A3" w14:textId="661FE6B0" w:rsidR="006A76A0" w:rsidRPr="00DE1830" w:rsidRDefault="006A76A0" w:rsidP="00DE1830">
      <w:pPr>
        <w:pStyle w:val="Bezmezer"/>
        <w:ind w:left="360"/>
        <w:jc w:val="both"/>
        <w:rPr>
          <w:bCs/>
        </w:rPr>
      </w:pPr>
      <w:r>
        <w:rPr>
          <w:color w:val="151515"/>
          <w:shd w:val="clear" w:color="auto" w:fill="FFFFFF"/>
        </w:rPr>
        <w:t xml:space="preserve">OS B – výsledky </w:t>
      </w:r>
      <w:r w:rsidR="001C6AC8">
        <w:rPr>
          <w:color w:val="151515"/>
          <w:shd w:val="clear" w:color="auto" w:fill="FFFFFF"/>
        </w:rPr>
        <w:t>8</w:t>
      </w:r>
      <w:r>
        <w:rPr>
          <w:color w:val="151515"/>
          <w:shd w:val="clear" w:color="auto" w:fill="FFFFFF"/>
        </w:rPr>
        <w:t>. kola schváleny dle IS</w:t>
      </w:r>
    </w:p>
    <w:p w14:paraId="6AD68646" w14:textId="5390188B" w:rsidR="006A76A0" w:rsidRPr="006A76A0" w:rsidRDefault="006A76A0" w:rsidP="00057BF4">
      <w:pPr>
        <w:pStyle w:val="Bezmezer"/>
        <w:ind w:left="360"/>
        <w:jc w:val="both"/>
        <w:rPr>
          <w:color w:val="151515"/>
          <w:shd w:val="clear" w:color="auto" w:fill="FFFFFF"/>
        </w:rPr>
      </w:pPr>
      <w:r w:rsidRPr="006A76A0">
        <w:rPr>
          <w:color w:val="151515"/>
          <w:shd w:val="clear" w:color="auto" w:fill="FFFFFF"/>
        </w:rPr>
        <w:t xml:space="preserve">OS C – výsledky </w:t>
      </w:r>
      <w:r w:rsidR="001C6AC8">
        <w:rPr>
          <w:color w:val="151515"/>
          <w:shd w:val="clear" w:color="auto" w:fill="FFFFFF"/>
        </w:rPr>
        <w:t>8</w:t>
      </w:r>
      <w:r w:rsidRPr="006A76A0">
        <w:rPr>
          <w:color w:val="151515"/>
          <w:shd w:val="clear" w:color="auto" w:fill="FFFFFF"/>
        </w:rPr>
        <w:t>. kola schváleny dle IS</w:t>
      </w:r>
    </w:p>
    <w:p w14:paraId="76787B83" w14:textId="5D7D51F9" w:rsidR="00681F13" w:rsidRDefault="006A76A0" w:rsidP="00057BF4">
      <w:pPr>
        <w:pStyle w:val="Bezmezer"/>
        <w:ind w:left="360"/>
        <w:jc w:val="both"/>
      </w:pPr>
      <w:r>
        <w:t>OP dorost</w:t>
      </w:r>
      <w:r w:rsidR="000C094A">
        <w:t xml:space="preserve"> – výsledky </w:t>
      </w:r>
      <w:r w:rsidR="001C6AC8">
        <w:t>6</w:t>
      </w:r>
      <w:r w:rsidR="000C094A">
        <w:t>. kola schváleny dle IS</w:t>
      </w:r>
    </w:p>
    <w:p w14:paraId="61CD46AB" w14:textId="2FEFFB58" w:rsidR="008B6A4B" w:rsidRDefault="00C0609C" w:rsidP="00057BF4">
      <w:pPr>
        <w:pStyle w:val="Bezmezer"/>
        <w:ind w:left="360"/>
        <w:jc w:val="both"/>
        <w:rPr>
          <w:color w:val="151515"/>
          <w:shd w:val="clear" w:color="auto" w:fill="FFFFFF"/>
        </w:rPr>
      </w:pPr>
      <w:r w:rsidRPr="00C0609C">
        <w:rPr>
          <w:color w:val="151515"/>
          <w:shd w:val="clear" w:color="auto" w:fill="FFFFFF"/>
        </w:rPr>
        <w:t>2021722C1A0601-Polešovice-Bánov D duplicita funkcí HP+AR1, Polešovice 100 Kč RS čl. 15/Tab.2</w:t>
      </w:r>
    </w:p>
    <w:p w14:paraId="248A23FB" w14:textId="77777777" w:rsidR="00C0609C" w:rsidRPr="00C0609C" w:rsidRDefault="00C0609C" w:rsidP="00057BF4">
      <w:pPr>
        <w:pStyle w:val="Bezmezer"/>
        <w:ind w:left="360"/>
        <w:jc w:val="both"/>
        <w:rPr>
          <w:color w:val="151515"/>
          <w:shd w:val="clear" w:color="auto" w:fill="FFFFFF"/>
        </w:rPr>
      </w:pPr>
    </w:p>
    <w:p w14:paraId="47BFE3B4" w14:textId="68B78364" w:rsidR="003E473B" w:rsidRPr="008B6A4B" w:rsidRDefault="003E473B" w:rsidP="00057BF4">
      <w:pPr>
        <w:pStyle w:val="Odstavecseseznamem"/>
        <w:numPr>
          <w:ilvl w:val="0"/>
          <w:numId w:val="21"/>
        </w:numPr>
        <w:ind w:left="360"/>
        <w:jc w:val="both"/>
        <w:rPr>
          <w:rStyle w:val="Hypertextovodkaz"/>
          <w:color w:val="auto"/>
          <w:u w:val="none"/>
        </w:rPr>
      </w:pPr>
      <w:r>
        <w:t xml:space="preserve">Aktuální </w:t>
      </w:r>
      <w:proofErr w:type="gramStart"/>
      <w:r>
        <w:t>znění  hygienicko</w:t>
      </w:r>
      <w:proofErr w:type="gramEnd"/>
      <w:r>
        <w:t>-epidemiologických</w:t>
      </w:r>
      <w:r w:rsidRPr="003E473B">
        <w:t xml:space="preserve"> </w:t>
      </w:r>
      <w:r>
        <w:t>opatření pro pořádání amatérských soutěží FAČR je k dispozici na:</w:t>
      </w:r>
      <w:r w:rsidR="0085660C">
        <w:t xml:space="preserve"> </w:t>
      </w:r>
      <w:hyperlink r:id="rId8" w:history="1">
        <w:r w:rsidR="0085660C" w:rsidRPr="0085660C">
          <w:rPr>
            <w:rStyle w:val="Hypertextovodkaz"/>
          </w:rPr>
          <w:t>fotbal.cz</w:t>
        </w:r>
      </w:hyperlink>
    </w:p>
    <w:p w14:paraId="633879D4" w14:textId="1C503772" w:rsidR="008B6A4B" w:rsidRDefault="008B6A4B" w:rsidP="00057BF4">
      <w:pPr>
        <w:pStyle w:val="Odstavecseseznamem"/>
        <w:numPr>
          <w:ilvl w:val="0"/>
          <w:numId w:val="21"/>
        </w:numPr>
        <w:ind w:left="360"/>
        <w:jc w:val="both"/>
        <w:rPr>
          <w:rStyle w:val="Hypertextovodkaz"/>
          <w:color w:val="auto"/>
          <w:u w:val="none"/>
        </w:rPr>
      </w:pPr>
      <w:r w:rsidRPr="008B6A4B">
        <w:rPr>
          <w:rStyle w:val="Hypertextovodkaz"/>
          <w:color w:val="auto"/>
          <w:u w:val="none"/>
        </w:rPr>
        <w:t>Schválené termínové změny</w:t>
      </w:r>
    </w:p>
    <w:p w14:paraId="10DABEF2" w14:textId="77777777" w:rsidR="00E3168C" w:rsidRPr="008B6A4B" w:rsidRDefault="008B6A4B" w:rsidP="008B6A4B">
      <w:pPr>
        <w:pStyle w:val="Odstavecseseznamem"/>
        <w:ind w:left="360"/>
        <w:jc w:val="both"/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ab/>
      </w:r>
    </w:p>
    <w:p w14:paraId="35D203F5" w14:textId="6ACE8215" w:rsidR="008B6A4B" w:rsidRDefault="008B6A4B" w:rsidP="008B6A4B">
      <w:pPr>
        <w:pStyle w:val="Odstavecseseznamem"/>
        <w:ind w:left="360"/>
        <w:jc w:val="both"/>
        <w:rPr>
          <w:rStyle w:val="Hypertextovodkaz"/>
          <w:color w:val="auto"/>
          <w:u w:val="none"/>
        </w:rPr>
      </w:pPr>
    </w:p>
    <w:p w14:paraId="0F6157AB" w14:textId="246CEE4D" w:rsidR="00C8380E" w:rsidRDefault="00C8380E" w:rsidP="008B6A4B">
      <w:pPr>
        <w:pStyle w:val="Odstavecseseznamem"/>
        <w:ind w:left="360"/>
        <w:jc w:val="both"/>
        <w:rPr>
          <w:rStyle w:val="Hypertextovodkaz"/>
          <w:color w:val="auto"/>
          <w:u w:val="none"/>
        </w:rPr>
      </w:pPr>
    </w:p>
    <w:p w14:paraId="01FEB5C6" w14:textId="23903071" w:rsidR="00C8380E" w:rsidRDefault="00C8380E" w:rsidP="008B6A4B">
      <w:pPr>
        <w:pStyle w:val="Odstavecseseznamem"/>
        <w:ind w:left="360"/>
        <w:jc w:val="both"/>
        <w:rPr>
          <w:rStyle w:val="Hypertextovodkaz"/>
          <w:color w:val="auto"/>
          <w:u w:val="none"/>
        </w:rPr>
      </w:pPr>
    </w:p>
    <w:p w14:paraId="6D9F2BC7" w14:textId="77777777" w:rsidR="00C8380E" w:rsidRPr="008B6A4B" w:rsidRDefault="00C8380E" w:rsidP="008B6A4B">
      <w:pPr>
        <w:pStyle w:val="Odstavecseseznamem"/>
        <w:ind w:left="360"/>
        <w:jc w:val="both"/>
        <w:rPr>
          <w:rStyle w:val="Hypertextovodkaz"/>
          <w:color w:val="auto"/>
          <w:u w:val="none"/>
        </w:rPr>
      </w:pPr>
    </w:p>
    <w:p w14:paraId="142BA076" w14:textId="7F7CB839" w:rsidR="008B6A4B" w:rsidRDefault="00B169D0" w:rsidP="00057BF4">
      <w:pPr>
        <w:pStyle w:val="Odstavecseseznamem"/>
        <w:numPr>
          <w:ilvl w:val="0"/>
          <w:numId w:val="21"/>
        </w:numPr>
        <w:ind w:left="360"/>
        <w:jc w:val="both"/>
      </w:pPr>
      <w:r>
        <w:t>Neschválené termínové změny</w:t>
      </w:r>
    </w:p>
    <w:p w14:paraId="6EB44DE4" w14:textId="77777777" w:rsidR="00E3168C" w:rsidRPr="00A22F02" w:rsidRDefault="00E3168C" w:rsidP="00E3168C">
      <w:pPr>
        <w:ind w:left="360"/>
        <w:jc w:val="both"/>
      </w:pPr>
    </w:p>
    <w:p w14:paraId="00AA594D" w14:textId="09314739" w:rsidR="00284780" w:rsidRDefault="00CA2185" w:rsidP="00057BF4">
      <w:pPr>
        <w:pStyle w:val="Bezmezer"/>
        <w:numPr>
          <w:ilvl w:val="0"/>
          <w:numId w:val="16"/>
        </w:numPr>
        <w:ind w:left="360"/>
        <w:rPr>
          <w:rStyle w:val="Siln"/>
          <w:shd w:val="clear" w:color="auto" w:fill="FFFFFF"/>
        </w:rPr>
      </w:pPr>
      <w:r w:rsidRPr="00A30502">
        <w:rPr>
          <w:rStyle w:val="Siln"/>
          <w:shd w:val="clear" w:color="auto" w:fill="FFFFFF"/>
        </w:rPr>
        <w:t>Zprávy KM</w:t>
      </w:r>
    </w:p>
    <w:p w14:paraId="369C2FAF" w14:textId="77777777" w:rsidR="00057BF4" w:rsidRPr="00057BF4" w:rsidRDefault="00057BF4" w:rsidP="00057BF4">
      <w:pPr>
        <w:pStyle w:val="Odstavecseseznamem"/>
        <w:numPr>
          <w:ilvl w:val="0"/>
          <w:numId w:val="24"/>
        </w:numPr>
        <w:jc w:val="both"/>
        <w:rPr>
          <w:b/>
          <w:bCs/>
          <w:shd w:val="clear" w:color="auto" w:fill="FFFFFF"/>
        </w:rPr>
      </w:pPr>
      <w:r w:rsidRPr="00057BF4">
        <w:rPr>
          <w:rFonts w:eastAsia="Times New Roman"/>
          <w:lang w:eastAsia="cs-CZ"/>
        </w:rPr>
        <w:t>Schválení ýsledků:</w:t>
      </w:r>
    </w:p>
    <w:p w14:paraId="20DE0D51" w14:textId="3F45FCCC" w:rsidR="00057BF4" w:rsidRPr="00057BF4" w:rsidRDefault="00993773" w:rsidP="00057BF4">
      <w:pPr>
        <w:pStyle w:val="Odstavecseseznamem"/>
        <w:shd w:val="clear" w:color="auto" w:fill="FFFFFF"/>
        <w:spacing w:after="0" w:line="240" w:lineRule="auto"/>
        <w:ind w:left="360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OSŽ A - výsledky odehraných zápasů</w:t>
      </w:r>
      <w:r w:rsidR="000B6E1E">
        <w:rPr>
          <w:rFonts w:eastAsia="Times New Roman"/>
          <w:lang w:eastAsia="cs-CZ"/>
        </w:rPr>
        <w:t xml:space="preserve"> </w:t>
      </w:r>
      <w:r w:rsidR="00C0609C">
        <w:rPr>
          <w:rFonts w:eastAsia="Times New Roman"/>
          <w:lang w:eastAsia="cs-CZ"/>
        </w:rPr>
        <w:t>4</w:t>
      </w:r>
      <w:r w:rsidR="00057BF4" w:rsidRPr="00057BF4">
        <w:rPr>
          <w:rFonts w:eastAsia="Times New Roman"/>
          <w:lang w:eastAsia="cs-CZ"/>
        </w:rPr>
        <w:t>. kola schváleny dle IS</w:t>
      </w:r>
      <w:r w:rsidR="0057043D">
        <w:rPr>
          <w:rFonts w:eastAsia="Times New Roman"/>
          <w:lang w:eastAsia="cs-CZ"/>
        </w:rPr>
        <w:t xml:space="preserve"> </w:t>
      </w:r>
    </w:p>
    <w:p w14:paraId="73127B79" w14:textId="48BE181D" w:rsidR="00993773" w:rsidRDefault="00057BF4" w:rsidP="00057BF4">
      <w:pPr>
        <w:pStyle w:val="Odstavecseseznamem"/>
        <w:shd w:val="clear" w:color="auto" w:fill="FFFFFF"/>
        <w:spacing w:after="0" w:line="240" w:lineRule="auto"/>
        <w:ind w:left="360"/>
        <w:rPr>
          <w:shd w:val="clear" w:color="auto" w:fill="FFFFFF"/>
        </w:rPr>
      </w:pPr>
      <w:r w:rsidRPr="00057BF4">
        <w:rPr>
          <w:shd w:val="clear" w:color="auto" w:fill="FFFFFF"/>
        </w:rPr>
        <w:t xml:space="preserve">OSŽ B - výsledky </w:t>
      </w:r>
      <w:r w:rsidR="00993773">
        <w:rPr>
          <w:rFonts w:eastAsia="Times New Roman"/>
          <w:lang w:eastAsia="cs-CZ"/>
        </w:rPr>
        <w:t>odehraných zápasů</w:t>
      </w:r>
      <w:r w:rsidR="000B6E1E">
        <w:rPr>
          <w:rFonts w:eastAsia="Times New Roman"/>
          <w:lang w:eastAsia="cs-CZ"/>
        </w:rPr>
        <w:t xml:space="preserve"> </w:t>
      </w:r>
      <w:r w:rsidR="00C0609C">
        <w:rPr>
          <w:rFonts w:eastAsia="Times New Roman"/>
          <w:lang w:eastAsia="cs-CZ"/>
        </w:rPr>
        <w:t>4</w:t>
      </w:r>
      <w:r w:rsidR="00993773" w:rsidRPr="00057BF4">
        <w:rPr>
          <w:rFonts w:eastAsia="Times New Roman"/>
          <w:lang w:eastAsia="cs-CZ"/>
        </w:rPr>
        <w:t>. kola schváleny dle IS</w:t>
      </w:r>
      <w:r w:rsidR="00993773" w:rsidRPr="00057BF4">
        <w:rPr>
          <w:shd w:val="clear" w:color="auto" w:fill="FFFFFF"/>
        </w:rPr>
        <w:t xml:space="preserve"> </w:t>
      </w:r>
    </w:p>
    <w:p w14:paraId="138E66BB" w14:textId="5A7FF964" w:rsidR="00057BF4" w:rsidRPr="00057BF4" w:rsidRDefault="00057BF4" w:rsidP="00057BF4">
      <w:pPr>
        <w:pStyle w:val="Odstavecseseznamem"/>
        <w:shd w:val="clear" w:color="auto" w:fill="FFFFFF"/>
        <w:spacing w:after="0" w:line="240" w:lineRule="auto"/>
        <w:ind w:left="360"/>
        <w:rPr>
          <w:shd w:val="clear" w:color="auto" w:fill="FFFFFF"/>
        </w:rPr>
      </w:pPr>
      <w:r w:rsidRPr="00057BF4">
        <w:rPr>
          <w:shd w:val="clear" w:color="auto" w:fill="FFFFFF"/>
        </w:rPr>
        <w:t xml:space="preserve">OSŽ C - výsledky </w:t>
      </w:r>
      <w:r w:rsidR="00993773">
        <w:rPr>
          <w:rFonts w:eastAsia="Times New Roman"/>
          <w:lang w:eastAsia="cs-CZ"/>
        </w:rPr>
        <w:t>odehraných zápasů</w:t>
      </w:r>
      <w:r w:rsidR="000B6E1E">
        <w:rPr>
          <w:rFonts w:eastAsia="Times New Roman"/>
          <w:lang w:eastAsia="cs-CZ"/>
        </w:rPr>
        <w:t xml:space="preserve"> </w:t>
      </w:r>
      <w:r w:rsidR="00C0609C">
        <w:rPr>
          <w:rFonts w:eastAsia="Times New Roman"/>
          <w:lang w:eastAsia="cs-CZ"/>
        </w:rPr>
        <w:t>4</w:t>
      </w:r>
      <w:r w:rsidR="00993773" w:rsidRPr="00057BF4">
        <w:rPr>
          <w:rFonts w:eastAsia="Times New Roman"/>
          <w:lang w:eastAsia="cs-CZ"/>
        </w:rPr>
        <w:t>. kola schváleny dle IS</w:t>
      </w:r>
    </w:p>
    <w:p w14:paraId="44CE584D" w14:textId="6848EB03" w:rsidR="00993773" w:rsidRDefault="00057BF4" w:rsidP="00057BF4">
      <w:pPr>
        <w:pStyle w:val="Odstavecseseznamem"/>
        <w:shd w:val="clear" w:color="auto" w:fill="FFFFFF"/>
        <w:spacing w:after="0" w:line="240" w:lineRule="auto"/>
        <w:ind w:left="360"/>
        <w:rPr>
          <w:shd w:val="clear" w:color="auto" w:fill="FFFFFF"/>
        </w:rPr>
      </w:pPr>
      <w:r w:rsidRPr="00057BF4">
        <w:rPr>
          <w:shd w:val="clear" w:color="auto" w:fill="FFFFFF"/>
        </w:rPr>
        <w:t xml:space="preserve">OP Ž ml. – výsledky </w:t>
      </w:r>
      <w:r w:rsidR="00993773">
        <w:rPr>
          <w:rFonts w:eastAsia="Times New Roman"/>
          <w:lang w:eastAsia="cs-CZ"/>
        </w:rPr>
        <w:t>odehraných zápasů</w:t>
      </w:r>
      <w:r w:rsidR="000B6E1E">
        <w:rPr>
          <w:rFonts w:eastAsia="Times New Roman"/>
          <w:lang w:eastAsia="cs-CZ"/>
        </w:rPr>
        <w:t xml:space="preserve"> </w:t>
      </w:r>
      <w:r w:rsidR="00C0609C">
        <w:rPr>
          <w:rFonts w:eastAsia="Times New Roman"/>
          <w:lang w:eastAsia="cs-CZ"/>
        </w:rPr>
        <w:t>4</w:t>
      </w:r>
      <w:r w:rsidR="00993773" w:rsidRPr="00057BF4">
        <w:rPr>
          <w:rFonts w:eastAsia="Times New Roman"/>
          <w:lang w:eastAsia="cs-CZ"/>
        </w:rPr>
        <w:t>. kola schváleny dle IS</w:t>
      </w:r>
      <w:r w:rsidR="00993773" w:rsidRPr="00057BF4">
        <w:rPr>
          <w:shd w:val="clear" w:color="auto" w:fill="FFFFFF"/>
        </w:rPr>
        <w:t xml:space="preserve"> </w:t>
      </w:r>
    </w:p>
    <w:p w14:paraId="1CEC93A1" w14:textId="436DFD53" w:rsidR="00057BF4" w:rsidRDefault="00057BF4" w:rsidP="00057BF4">
      <w:pPr>
        <w:pStyle w:val="Odstavecseseznamem"/>
        <w:shd w:val="clear" w:color="auto" w:fill="FFFFFF"/>
        <w:spacing w:after="0" w:line="240" w:lineRule="auto"/>
        <w:ind w:left="360"/>
        <w:rPr>
          <w:shd w:val="clear" w:color="auto" w:fill="FFFFFF"/>
        </w:rPr>
      </w:pPr>
      <w:r w:rsidRPr="00057BF4">
        <w:rPr>
          <w:shd w:val="clear" w:color="auto" w:fill="FFFFFF"/>
        </w:rPr>
        <w:t>Přípravka - byla provedena kontrola ZoU</w:t>
      </w:r>
      <w:r w:rsidR="00993773">
        <w:rPr>
          <w:shd w:val="clear" w:color="auto" w:fill="FFFFFF"/>
        </w:rPr>
        <w:t xml:space="preserve"> u odehraných utkání</w:t>
      </w:r>
      <w:r w:rsidRPr="00057BF4">
        <w:rPr>
          <w:shd w:val="clear" w:color="auto" w:fill="FFFFFF"/>
        </w:rPr>
        <w:t>.</w:t>
      </w:r>
    </w:p>
    <w:p w14:paraId="15ACAE26" w14:textId="77777777" w:rsidR="00A408DA" w:rsidRDefault="00A408DA" w:rsidP="00A408DA">
      <w:pPr>
        <w:pStyle w:val="Odstavecseseznamem"/>
        <w:shd w:val="clear" w:color="auto" w:fill="FFFFFF"/>
        <w:spacing w:after="0" w:line="240" w:lineRule="auto"/>
        <w:ind w:left="360"/>
        <w:rPr>
          <w:shd w:val="clear" w:color="auto" w:fill="FFFFFF"/>
        </w:rPr>
      </w:pPr>
    </w:p>
    <w:p w14:paraId="7C36470C" w14:textId="463DB039" w:rsidR="00A408DA" w:rsidRPr="00F767D8" w:rsidRDefault="00A408DA" w:rsidP="00F767D8">
      <w:pPr>
        <w:pStyle w:val="Nadpis3"/>
        <w:numPr>
          <w:ilvl w:val="0"/>
          <w:numId w:val="24"/>
        </w:numPr>
        <w:rPr>
          <w:b w:val="0"/>
          <w:sz w:val="20"/>
          <w:szCs w:val="20"/>
        </w:rPr>
      </w:pPr>
      <w:r w:rsidRPr="00F767D8">
        <w:rPr>
          <w:b w:val="0"/>
          <w:sz w:val="20"/>
          <w:szCs w:val="20"/>
          <w:shd w:val="clear" w:color="auto" w:fill="FFFFFF"/>
        </w:rPr>
        <w:t xml:space="preserve">komise mládeže žádá oddíly mládeže o dodržování jednotných pravidel stanovených KFS </w:t>
      </w:r>
      <w:proofErr w:type="gramStart"/>
      <w:r w:rsidRPr="00F767D8">
        <w:rPr>
          <w:b w:val="0"/>
          <w:sz w:val="20"/>
          <w:szCs w:val="20"/>
          <w:shd w:val="clear" w:color="auto" w:fill="FFFFFF"/>
        </w:rPr>
        <w:t>Zlín  pro</w:t>
      </w:r>
      <w:proofErr w:type="gramEnd"/>
      <w:r w:rsidRPr="00F767D8">
        <w:rPr>
          <w:b w:val="0"/>
          <w:sz w:val="20"/>
          <w:szCs w:val="20"/>
          <w:shd w:val="clear" w:color="auto" w:fill="FFFFFF"/>
        </w:rPr>
        <w:t xml:space="preserve"> všechny okresy Zlínska</w:t>
      </w:r>
      <w:r w:rsidR="00F767D8" w:rsidRPr="00F767D8">
        <w:rPr>
          <w:b w:val="0"/>
          <w:sz w:val="20"/>
          <w:szCs w:val="20"/>
          <w:shd w:val="clear" w:color="auto" w:fill="FFFFFF"/>
        </w:rPr>
        <w:t xml:space="preserve"> ( celé znění pravidel  </w:t>
      </w:r>
      <w:r w:rsidR="00222C58" w:rsidRPr="00F767D8">
        <w:rPr>
          <w:b w:val="0"/>
          <w:sz w:val="20"/>
          <w:szCs w:val="20"/>
          <w:shd w:val="clear" w:color="auto" w:fill="FFFFFF"/>
        </w:rPr>
        <w:t>lze dohledat na web stránkách</w:t>
      </w:r>
      <w:r w:rsidR="00F767D8" w:rsidRPr="00F767D8">
        <w:rPr>
          <w:b w:val="0"/>
          <w:sz w:val="20"/>
          <w:szCs w:val="20"/>
          <w:shd w:val="clear" w:color="auto" w:fill="FFFFFF"/>
        </w:rPr>
        <w:t xml:space="preserve"> OFS UH v</w:t>
      </w:r>
      <w:r w:rsidR="00F767D8">
        <w:rPr>
          <w:b w:val="0"/>
          <w:sz w:val="20"/>
          <w:szCs w:val="20"/>
          <w:shd w:val="clear" w:color="auto" w:fill="FFFFFF"/>
        </w:rPr>
        <w:t> </w:t>
      </w:r>
      <w:r w:rsidR="00F767D8" w:rsidRPr="00F767D8">
        <w:rPr>
          <w:b w:val="0"/>
          <w:sz w:val="20"/>
          <w:szCs w:val="20"/>
          <w:shd w:val="clear" w:color="auto" w:fill="FFFFFF"/>
        </w:rPr>
        <w:t>sekci</w:t>
      </w:r>
      <w:r w:rsidR="00F767D8">
        <w:rPr>
          <w:b w:val="0"/>
          <w:sz w:val="20"/>
          <w:szCs w:val="20"/>
          <w:shd w:val="clear" w:color="auto" w:fill="FFFFFF"/>
        </w:rPr>
        <w:t xml:space="preserve"> </w:t>
      </w:r>
      <w:r w:rsidR="00F767D8" w:rsidRPr="00F767D8">
        <w:rPr>
          <w:b w:val="0"/>
          <w:sz w:val="20"/>
          <w:szCs w:val="20"/>
          <w:shd w:val="clear" w:color="auto" w:fill="FFFFFF"/>
        </w:rPr>
        <w:t xml:space="preserve"> </w:t>
      </w:r>
      <w:hyperlink r:id="rId9" w:history="1">
        <w:r w:rsidR="00F767D8" w:rsidRPr="00F767D8">
          <w:rPr>
            <w:rStyle w:val="Hypertextovodkaz"/>
            <w:b w:val="0"/>
            <w:color w:val="auto"/>
            <w:sz w:val="20"/>
            <w:szCs w:val="20"/>
          </w:rPr>
          <w:t>Legislativa</w:t>
        </w:r>
      </w:hyperlink>
      <w:r w:rsidR="00F767D8" w:rsidRPr="00F767D8">
        <w:rPr>
          <w:b w:val="0"/>
          <w:sz w:val="20"/>
          <w:szCs w:val="20"/>
        </w:rPr>
        <w:t xml:space="preserve"> - Dokumenty KM</w:t>
      </w:r>
    </w:p>
    <w:p w14:paraId="1312AA17" w14:textId="5C22312F" w:rsidR="00A408DA" w:rsidRPr="0091017E" w:rsidRDefault="00A408DA" w:rsidP="00222C58">
      <w:pPr>
        <w:pStyle w:val="Odstavecseseznamem"/>
        <w:shd w:val="clear" w:color="auto" w:fill="FFFFFF"/>
        <w:spacing w:after="0" w:line="240" w:lineRule="auto"/>
        <w:ind w:left="360"/>
        <w:rPr>
          <w:rStyle w:val="markedcontent"/>
          <w:shd w:val="clear" w:color="auto" w:fill="FFFFFF"/>
        </w:rPr>
      </w:pPr>
      <w:r w:rsidRPr="0091017E">
        <w:rPr>
          <w:rStyle w:val="markedcontent"/>
          <w:b/>
        </w:rPr>
        <w:t>SOUTĚŽ MLADŠÍCH ŽÁKŮ U12-U</w:t>
      </w:r>
      <w:proofErr w:type="gramStart"/>
      <w:r w:rsidRPr="0091017E">
        <w:rPr>
          <w:rStyle w:val="markedcontent"/>
          <w:b/>
        </w:rPr>
        <w:t>13</w:t>
      </w:r>
      <w:r w:rsidRPr="0091017E">
        <w:rPr>
          <w:rStyle w:val="markedcontent"/>
        </w:rPr>
        <w:t xml:space="preserve"> </w:t>
      </w:r>
      <w:r w:rsidR="00181500" w:rsidRPr="0091017E">
        <w:t xml:space="preserve"> -</w:t>
      </w:r>
      <w:proofErr w:type="gramEnd"/>
      <w:r w:rsidR="00181500" w:rsidRPr="0091017E">
        <w:t xml:space="preserve"> </w:t>
      </w:r>
      <w:r w:rsidR="00181500" w:rsidRPr="0091017E">
        <w:rPr>
          <w:rStyle w:val="markedcontent"/>
          <w:b/>
        </w:rPr>
        <w:t>h</w:t>
      </w:r>
      <w:r w:rsidRPr="0091017E">
        <w:rPr>
          <w:rStyle w:val="markedcontent"/>
          <w:b/>
        </w:rPr>
        <w:t>raje se s míčem o velikosti č.4</w:t>
      </w:r>
      <w:r w:rsidRPr="0091017E">
        <w:rPr>
          <w:rStyle w:val="markedcontent"/>
        </w:rPr>
        <w:t xml:space="preserve"> </w:t>
      </w:r>
      <w:r w:rsidR="00181500" w:rsidRPr="0091017E">
        <w:t xml:space="preserve">, </w:t>
      </w:r>
      <w:r w:rsidR="00181500" w:rsidRPr="0091017E">
        <w:rPr>
          <w:rStyle w:val="markedcontent"/>
        </w:rPr>
        <w:t>branky</w:t>
      </w:r>
      <w:r w:rsidRPr="0091017E">
        <w:rPr>
          <w:rStyle w:val="markedcontent"/>
        </w:rPr>
        <w:t xml:space="preserve"> 5 x 2m </w:t>
      </w:r>
      <w:r w:rsidR="00181500" w:rsidRPr="0091017E">
        <w:t xml:space="preserve">, </w:t>
      </w:r>
      <w:r w:rsidR="00181500" w:rsidRPr="0091017E">
        <w:rPr>
          <w:rStyle w:val="markedcontent"/>
        </w:rPr>
        <w:t>o</w:t>
      </w:r>
      <w:r w:rsidRPr="0091017E">
        <w:rPr>
          <w:rStyle w:val="markedcontent"/>
        </w:rPr>
        <w:t xml:space="preserve">pakované střídání (bez striktních omezení) </w:t>
      </w:r>
      <w:r w:rsidR="00181500" w:rsidRPr="0091017E">
        <w:rPr>
          <w:rStyle w:val="markedcontent"/>
        </w:rPr>
        <w:t xml:space="preserve">, hrací doba </w:t>
      </w:r>
      <w:r w:rsidRPr="0091017E">
        <w:rPr>
          <w:rStyle w:val="markedcontent"/>
        </w:rPr>
        <w:t>2 x 30 ́ s 15 ́ přestávkou.</w:t>
      </w:r>
    </w:p>
    <w:p w14:paraId="1051F6CF" w14:textId="266F47A5" w:rsidR="00181500" w:rsidRPr="0091017E" w:rsidRDefault="00181500" w:rsidP="00222C58">
      <w:pPr>
        <w:pStyle w:val="Odstavecseseznamem"/>
        <w:shd w:val="clear" w:color="auto" w:fill="FFFFFF"/>
        <w:spacing w:after="0" w:line="240" w:lineRule="auto"/>
        <w:ind w:left="360"/>
        <w:rPr>
          <w:rStyle w:val="markedcontent"/>
          <w:shd w:val="clear" w:color="auto" w:fill="FFFFFF"/>
        </w:rPr>
      </w:pPr>
      <w:r w:rsidRPr="0091017E">
        <w:rPr>
          <w:rStyle w:val="markedcontent"/>
          <w:b/>
        </w:rPr>
        <w:t>SOUTĚŽ STARŠÍCH PŘÍPRAVEK U10-U11</w:t>
      </w:r>
      <w:r w:rsidRPr="0091017E">
        <w:rPr>
          <w:rStyle w:val="markedcontent"/>
        </w:rPr>
        <w:t xml:space="preserve"> </w:t>
      </w:r>
      <w:r w:rsidRPr="0091017E">
        <w:t xml:space="preserve">- </w:t>
      </w:r>
      <w:r w:rsidRPr="0091017E">
        <w:rPr>
          <w:rStyle w:val="markedcontent"/>
          <w:b/>
        </w:rPr>
        <w:t xml:space="preserve">hraje se s míčem o velikosti </w:t>
      </w:r>
      <w:proofErr w:type="gramStart"/>
      <w:r w:rsidRPr="0091017E">
        <w:rPr>
          <w:rStyle w:val="markedcontent"/>
          <w:b/>
        </w:rPr>
        <w:t>č.4</w:t>
      </w:r>
      <w:r w:rsidRPr="0091017E">
        <w:rPr>
          <w:rStyle w:val="markedcontent"/>
        </w:rPr>
        <w:t xml:space="preserve"> </w:t>
      </w:r>
      <w:r w:rsidRPr="0091017E">
        <w:t>,</w:t>
      </w:r>
      <w:proofErr w:type="gramEnd"/>
      <w:r w:rsidRPr="0091017E">
        <w:t xml:space="preserve"> </w:t>
      </w:r>
      <w:r w:rsidRPr="0091017E">
        <w:rPr>
          <w:rStyle w:val="markedcontent"/>
        </w:rPr>
        <w:t xml:space="preserve"> </w:t>
      </w:r>
      <w:r w:rsidR="00850230" w:rsidRPr="0091017E">
        <w:rPr>
          <w:rStyle w:val="markedcontent"/>
        </w:rPr>
        <w:t xml:space="preserve">branky </w:t>
      </w:r>
      <w:r w:rsidRPr="0091017E">
        <w:rPr>
          <w:rStyle w:val="markedcontent"/>
        </w:rPr>
        <w:t>5 x 2m</w:t>
      </w:r>
      <w:r w:rsidR="00850230" w:rsidRPr="0091017E">
        <w:rPr>
          <w:rStyle w:val="markedcontent"/>
        </w:rPr>
        <w:t xml:space="preserve"> , </w:t>
      </w:r>
      <w:r w:rsidRPr="0091017E">
        <w:rPr>
          <w:rStyle w:val="markedcontent"/>
        </w:rPr>
        <w:t xml:space="preserve"> </w:t>
      </w:r>
      <w:r w:rsidR="00850230" w:rsidRPr="0091017E">
        <w:rPr>
          <w:rStyle w:val="markedcontent"/>
        </w:rPr>
        <w:t>o</w:t>
      </w:r>
      <w:r w:rsidRPr="0091017E">
        <w:rPr>
          <w:rStyle w:val="markedcontent"/>
        </w:rPr>
        <w:t>pakované střídání (bez striktních omezení)</w:t>
      </w:r>
      <w:r w:rsidR="00222C58" w:rsidRPr="0091017E">
        <w:t xml:space="preserve"> </w:t>
      </w:r>
      <w:r w:rsidR="00222C58" w:rsidRPr="0091017E">
        <w:rPr>
          <w:rStyle w:val="markedcontent"/>
        </w:rPr>
        <w:t>hrací doba 2 x 30 ́ s 10 ́ přestávkou bez odchodu do kabin.</w:t>
      </w:r>
    </w:p>
    <w:p w14:paraId="58629808" w14:textId="417F63DC" w:rsidR="00850230" w:rsidRPr="0091017E" w:rsidRDefault="00850230" w:rsidP="00222C58">
      <w:pPr>
        <w:pStyle w:val="Odstavecseseznamem"/>
        <w:shd w:val="clear" w:color="auto" w:fill="FFFFFF"/>
        <w:spacing w:after="0" w:line="240" w:lineRule="auto"/>
        <w:ind w:left="360"/>
        <w:rPr>
          <w:rStyle w:val="markedcontent"/>
        </w:rPr>
      </w:pPr>
      <w:r w:rsidRPr="0091017E">
        <w:rPr>
          <w:rStyle w:val="markedcontent"/>
          <w:b/>
        </w:rPr>
        <w:t xml:space="preserve">SOUTĚŽ MLADŠÍCH PŘÍPRAVEK U8-U9 </w:t>
      </w:r>
      <w:r w:rsidR="00222C58" w:rsidRPr="0091017E">
        <w:rPr>
          <w:rStyle w:val="markedcontent"/>
          <w:b/>
        </w:rPr>
        <w:t>- h</w:t>
      </w:r>
      <w:r w:rsidRPr="0091017E">
        <w:rPr>
          <w:rStyle w:val="markedcontent"/>
          <w:b/>
        </w:rPr>
        <w:t xml:space="preserve">raje se s míčem o velikosti </w:t>
      </w:r>
      <w:proofErr w:type="gramStart"/>
      <w:r w:rsidRPr="0091017E">
        <w:rPr>
          <w:rStyle w:val="markedcontent"/>
          <w:b/>
        </w:rPr>
        <w:t>č.3</w:t>
      </w:r>
      <w:r w:rsidRPr="0091017E">
        <w:rPr>
          <w:rStyle w:val="markedcontent"/>
        </w:rPr>
        <w:t xml:space="preserve"> </w:t>
      </w:r>
      <w:r w:rsidR="00222C58" w:rsidRPr="0091017E">
        <w:t>,</w:t>
      </w:r>
      <w:proofErr w:type="gramEnd"/>
      <w:r w:rsidR="00222C58" w:rsidRPr="0091017E">
        <w:t xml:space="preserve"> </w:t>
      </w:r>
      <w:r w:rsidR="00222C58" w:rsidRPr="0091017E">
        <w:rPr>
          <w:rStyle w:val="markedcontent"/>
        </w:rPr>
        <w:t>branky</w:t>
      </w:r>
      <w:r w:rsidRPr="0091017E">
        <w:rPr>
          <w:rStyle w:val="markedcontent"/>
        </w:rPr>
        <w:t xml:space="preserve"> 3 x 2m (popř.5 x 2m)</w:t>
      </w:r>
      <w:r w:rsidR="00222C58" w:rsidRPr="0091017E">
        <w:rPr>
          <w:rStyle w:val="markedcontent"/>
        </w:rPr>
        <w:t xml:space="preserve"> o</w:t>
      </w:r>
      <w:r w:rsidRPr="0091017E">
        <w:rPr>
          <w:rStyle w:val="markedcontent"/>
        </w:rPr>
        <w:t>pakované střídání (bez striktních omezení)</w:t>
      </w:r>
      <w:r w:rsidR="00222C58" w:rsidRPr="0091017E">
        <w:rPr>
          <w:rStyle w:val="markedcontent"/>
        </w:rPr>
        <w:t>, hrací doba 2 x 25 ́ s 10 ́ přestávkou bez odchodu do kabin.</w:t>
      </w:r>
    </w:p>
    <w:p w14:paraId="3643E783" w14:textId="77777777" w:rsidR="00852287" w:rsidRPr="0091017E" w:rsidRDefault="00852287" w:rsidP="00852287">
      <w:pPr>
        <w:pStyle w:val="Odstavecseseznamem"/>
        <w:shd w:val="clear" w:color="auto" w:fill="FFFFFF"/>
        <w:spacing w:after="0" w:line="240" w:lineRule="auto"/>
        <w:ind w:left="360"/>
        <w:rPr>
          <w:rStyle w:val="markedcontent"/>
          <w:shd w:val="clear" w:color="auto" w:fill="FFFFFF"/>
        </w:rPr>
      </w:pPr>
    </w:p>
    <w:p w14:paraId="479E6089" w14:textId="755AD160" w:rsidR="00F767D8" w:rsidRPr="0091017E" w:rsidRDefault="006E28EE" w:rsidP="00F767D8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rPr>
          <w:rStyle w:val="markedcontent"/>
          <w:shd w:val="clear" w:color="auto" w:fill="FFFFFF"/>
        </w:rPr>
      </w:pPr>
      <w:r w:rsidRPr="0091017E">
        <w:rPr>
          <w:rStyle w:val="markedcontent"/>
          <w:b/>
        </w:rPr>
        <w:t xml:space="preserve">MTTM </w:t>
      </w:r>
      <w:r w:rsidRPr="0091017E">
        <w:rPr>
          <w:rStyle w:val="markedcontent"/>
        </w:rPr>
        <w:t>- d</w:t>
      </w:r>
      <w:r w:rsidR="00F767D8" w:rsidRPr="0091017E">
        <w:rPr>
          <w:rStyle w:val="markedcontent"/>
        </w:rPr>
        <w:t xml:space="preserve">ne 22.9.2021 proběhla podzimní část Meziokresního turnaje talentované mládeže </w:t>
      </w:r>
      <w:proofErr w:type="gramStart"/>
      <w:r w:rsidR="00F767D8" w:rsidRPr="0091017E">
        <w:rPr>
          <w:rStyle w:val="markedcontent"/>
        </w:rPr>
        <w:t>( MTTM</w:t>
      </w:r>
      <w:proofErr w:type="gramEnd"/>
      <w:r w:rsidR="00F767D8" w:rsidRPr="0091017E">
        <w:rPr>
          <w:rStyle w:val="markedcontent"/>
        </w:rPr>
        <w:t xml:space="preserve"> ) v Otrokovicích,</w:t>
      </w:r>
      <w:r w:rsidR="00CA7311" w:rsidRPr="0091017E">
        <w:rPr>
          <w:rStyle w:val="markedcontent"/>
        </w:rPr>
        <w:t xml:space="preserve"> kde exceloval výběr žáků ročníku 2010</w:t>
      </w:r>
      <w:r w:rsidR="005130A6" w:rsidRPr="0091017E">
        <w:rPr>
          <w:rStyle w:val="markedcontent"/>
        </w:rPr>
        <w:t xml:space="preserve"> </w:t>
      </w:r>
      <w:r w:rsidR="005130A6" w:rsidRPr="0091017E">
        <w:rPr>
          <w:rStyle w:val="markedcontent"/>
          <w:b/>
        </w:rPr>
        <w:t>( U 12 )</w:t>
      </w:r>
      <w:r w:rsidR="00CA7311" w:rsidRPr="0091017E">
        <w:rPr>
          <w:rStyle w:val="markedcontent"/>
        </w:rPr>
        <w:t xml:space="preserve"> , který skončil na prvním místě mezi výběry OFS  Zlín, Vsetín, Uh. Hradiště, Kroměříž a má šanci potvrdit svou formu v odvetách , které</w:t>
      </w:r>
      <w:r w:rsidR="005130A6" w:rsidRPr="0091017E">
        <w:rPr>
          <w:rStyle w:val="markedcontent"/>
        </w:rPr>
        <w:t xml:space="preserve"> bude hostit právě Uh. Hradiště a postoupit do krajského </w:t>
      </w:r>
      <w:r w:rsidR="009B1297" w:rsidRPr="0091017E">
        <w:rPr>
          <w:rStyle w:val="markedcontent"/>
        </w:rPr>
        <w:t>turnaje</w:t>
      </w:r>
      <w:r w:rsidR="005130A6" w:rsidRPr="0091017E">
        <w:rPr>
          <w:rStyle w:val="markedcontent"/>
        </w:rPr>
        <w:t xml:space="preserve"> MTTM</w:t>
      </w:r>
    </w:p>
    <w:p w14:paraId="0FB484EA" w14:textId="77777777" w:rsidR="005130A6" w:rsidRPr="0091017E" w:rsidRDefault="00CA7311" w:rsidP="00CA7311">
      <w:pPr>
        <w:pStyle w:val="Odstavecseseznamem"/>
        <w:shd w:val="clear" w:color="auto" w:fill="FFFFFF"/>
        <w:spacing w:after="0" w:line="240" w:lineRule="auto"/>
        <w:ind w:left="360"/>
        <w:rPr>
          <w:rStyle w:val="markedcontent"/>
        </w:rPr>
      </w:pPr>
      <w:proofErr w:type="gramStart"/>
      <w:r w:rsidRPr="0091017E">
        <w:rPr>
          <w:rStyle w:val="markedcontent"/>
        </w:rPr>
        <w:t>Výsledky :</w:t>
      </w:r>
      <w:proofErr w:type="gramEnd"/>
      <w:r w:rsidRPr="0091017E">
        <w:rPr>
          <w:rStyle w:val="markedcontent"/>
        </w:rPr>
        <w:t xml:space="preserve"> </w:t>
      </w:r>
    </w:p>
    <w:p w14:paraId="3DE55658" w14:textId="12997B73" w:rsidR="00CA7311" w:rsidRPr="0091017E" w:rsidRDefault="00CA7311" w:rsidP="00CA7311">
      <w:pPr>
        <w:pStyle w:val="Odstavecseseznamem"/>
        <w:shd w:val="clear" w:color="auto" w:fill="FFFFFF"/>
        <w:spacing w:after="0" w:line="240" w:lineRule="auto"/>
        <w:ind w:left="360"/>
        <w:rPr>
          <w:rStyle w:val="markedcontent"/>
        </w:rPr>
      </w:pPr>
      <w:r w:rsidRPr="0091017E">
        <w:rPr>
          <w:rStyle w:val="markedcontent"/>
        </w:rPr>
        <w:t>UH – Vsetín 6</w:t>
      </w:r>
      <w:r w:rsidR="005130A6" w:rsidRPr="0091017E">
        <w:rPr>
          <w:rStyle w:val="markedcontent"/>
        </w:rPr>
        <w:t xml:space="preserve"> </w:t>
      </w:r>
      <w:r w:rsidRPr="0091017E">
        <w:rPr>
          <w:rStyle w:val="markedcontent"/>
        </w:rPr>
        <w:t>:</w:t>
      </w:r>
      <w:r w:rsidR="005130A6" w:rsidRPr="0091017E">
        <w:rPr>
          <w:rStyle w:val="markedcontent"/>
        </w:rPr>
        <w:t xml:space="preserve"> </w:t>
      </w:r>
      <w:r w:rsidRPr="0091017E">
        <w:rPr>
          <w:rStyle w:val="markedcontent"/>
        </w:rPr>
        <w:t xml:space="preserve">0 </w:t>
      </w:r>
      <w:r w:rsidR="005130A6" w:rsidRPr="0091017E">
        <w:rPr>
          <w:rStyle w:val="markedcontent"/>
        </w:rPr>
        <w:t>(Jančář 2, Křesťan, Flíbor, Skuček, Bulejka )</w:t>
      </w:r>
    </w:p>
    <w:p w14:paraId="654CB605" w14:textId="31B36920" w:rsidR="005130A6" w:rsidRPr="0091017E" w:rsidRDefault="005130A6" w:rsidP="00CA7311">
      <w:pPr>
        <w:pStyle w:val="Odstavecseseznamem"/>
        <w:shd w:val="clear" w:color="auto" w:fill="FFFFFF"/>
        <w:spacing w:after="0" w:line="240" w:lineRule="auto"/>
        <w:ind w:left="360"/>
        <w:rPr>
          <w:rStyle w:val="markedcontent"/>
        </w:rPr>
      </w:pPr>
      <w:r w:rsidRPr="0091017E">
        <w:rPr>
          <w:rStyle w:val="markedcontent"/>
        </w:rPr>
        <w:t xml:space="preserve">UH – Zlín     </w:t>
      </w:r>
      <w:proofErr w:type="gramStart"/>
      <w:r w:rsidRPr="0091017E">
        <w:rPr>
          <w:rStyle w:val="markedcontent"/>
        </w:rPr>
        <w:t>2 :</w:t>
      </w:r>
      <w:proofErr w:type="gramEnd"/>
      <w:r w:rsidRPr="0091017E">
        <w:rPr>
          <w:rStyle w:val="markedcontent"/>
        </w:rPr>
        <w:t xml:space="preserve"> 1 ( Křesťan, Bulejk</w:t>
      </w:r>
      <w:r w:rsidR="006E28EE" w:rsidRPr="0091017E">
        <w:rPr>
          <w:rStyle w:val="markedcontent"/>
        </w:rPr>
        <w:t>a</w:t>
      </w:r>
      <w:r w:rsidRPr="0091017E">
        <w:rPr>
          <w:rStyle w:val="markedcontent"/>
        </w:rPr>
        <w:t xml:space="preserve"> )</w:t>
      </w:r>
    </w:p>
    <w:p w14:paraId="2521B87B" w14:textId="59E6B1B8" w:rsidR="005130A6" w:rsidRPr="0091017E" w:rsidRDefault="005130A6" w:rsidP="00CA7311">
      <w:pPr>
        <w:pStyle w:val="Odstavecseseznamem"/>
        <w:shd w:val="clear" w:color="auto" w:fill="FFFFFF"/>
        <w:spacing w:after="0" w:line="240" w:lineRule="auto"/>
        <w:ind w:left="360"/>
        <w:rPr>
          <w:rStyle w:val="markedcontent"/>
        </w:rPr>
      </w:pPr>
      <w:r w:rsidRPr="0091017E">
        <w:rPr>
          <w:rStyle w:val="markedcontent"/>
        </w:rPr>
        <w:t xml:space="preserve">Uh – Kroměříž </w:t>
      </w:r>
      <w:proofErr w:type="gramStart"/>
      <w:r w:rsidRPr="0091017E">
        <w:rPr>
          <w:rStyle w:val="markedcontent"/>
        </w:rPr>
        <w:t>3 :</w:t>
      </w:r>
      <w:proofErr w:type="gramEnd"/>
      <w:r w:rsidRPr="0091017E">
        <w:rPr>
          <w:rStyle w:val="markedcontent"/>
        </w:rPr>
        <w:t xml:space="preserve"> 0 ( Jančář, Flíbor, Skuček )</w:t>
      </w:r>
    </w:p>
    <w:p w14:paraId="25CBF656" w14:textId="6F1A8ACA" w:rsidR="009B1297" w:rsidRPr="0091017E" w:rsidRDefault="009B1297" w:rsidP="00CA7311">
      <w:pPr>
        <w:pStyle w:val="Odstavecseseznamem"/>
        <w:shd w:val="clear" w:color="auto" w:fill="FFFFFF"/>
        <w:spacing w:after="0" w:line="240" w:lineRule="auto"/>
        <w:ind w:left="360"/>
        <w:rPr>
          <w:rStyle w:val="markedcontent"/>
        </w:rPr>
      </w:pPr>
      <w:r w:rsidRPr="0091017E">
        <w:rPr>
          <w:rStyle w:val="markedcontent"/>
        </w:rPr>
        <w:t xml:space="preserve">Výběr žáků ročníku 2009 </w:t>
      </w:r>
      <w:proofErr w:type="gramStart"/>
      <w:r w:rsidRPr="0091017E">
        <w:rPr>
          <w:rStyle w:val="markedcontent"/>
        </w:rPr>
        <w:t>(</w:t>
      </w:r>
      <w:r w:rsidR="006E28EE" w:rsidRPr="0091017E">
        <w:rPr>
          <w:rStyle w:val="markedcontent"/>
        </w:rPr>
        <w:t xml:space="preserve"> U</w:t>
      </w:r>
      <w:proofErr w:type="gramEnd"/>
      <w:r w:rsidR="006E28EE" w:rsidRPr="0091017E">
        <w:rPr>
          <w:rStyle w:val="markedcontent"/>
        </w:rPr>
        <w:t xml:space="preserve"> 13 ) oslaben nemocí a doplněn</w:t>
      </w:r>
      <w:r w:rsidRPr="0091017E">
        <w:rPr>
          <w:rStyle w:val="markedcontent"/>
        </w:rPr>
        <w:t xml:space="preserve"> mladšími žáky skončil po bojovných výkonech na čtvrtém místě s odhodláním vše napravit v jarní části právě v domácím prostředí.</w:t>
      </w:r>
    </w:p>
    <w:p w14:paraId="69F2B2D4" w14:textId="2644C531" w:rsidR="009B1297" w:rsidRPr="0091017E" w:rsidRDefault="009B1297" w:rsidP="00CA7311">
      <w:pPr>
        <w:pStyle w:val="Odstavecseseznamem"/>
        <w:shd w:val="clear" w:color="auto" w:fill="FFFFFF"/>
        <w:spacing w:after="0" w:line="240" w:lineRule="auto"/>
        <w:ind w:left="360"/>
        <w:rPr>
          <w:rStyle w:val="markedcontent"/>
        </w:rPr>
      </w:pPr>
      <w:proofErr w:type="gramStart"/>
      <w:r w:rsidRPr="0091017E">
        <w:rPr>
          <w:rStyle w:val="markedcontent"/>
        </w:rPr>
        <w:lastRenderedPageBreak/>
        <w:t>( střelci</w:t>
      </w:r>
      <w:proofErr w:type="gramEnd"/>
      <w:r w:rsidRPr="0091017E">
        <w:rPr>
          <w:rStyle w:val="markedcontent"/>
        </w:rPr>
        <w:t xml:space="preserve"> branek Němec 2 , Bílý, Smetana )</w:t>
      </w:r>
    </w:p>
    <w:p w14:paraId="7293EBAA" w14:textId="6C3FB5FB" w:rsidR="007318C8" w:rsidRDefault="007318C8" w:rsidP="007318C8">
      <w:pPr>
        <w:pStyle w:val="Odstavecseseznamem"/>
        <w:shd w:val="clear" w:color="auto" w:fill="FFFFFF"/>
        <w:spacing w:after="0" w:line="240" w:lineRule="auto"/>
        <w:ind w:left="360"/>
        <w:rPr>
          <w:rStyle w:val="markedcontent"/>
        </w:rPr>
      </w:pPr>
      <w:r w:rsidRPr="0091017E">
        <w:rPr>
          <w:rStyle w:val="markedcontent"/>
        </w:rPr>
        <w:t xml:space="preserve">OFS děkuje všem oddílům za uvolnění nominovaných hráčů na tento turnaj a rodičům, kteří v hojném počtu přišli povzbudit </w:t>
      </w:r>
      <w:proofErr w:type="gramStart"/>
      <w:r w:rsidRPr="0091017E">
        <w:rPr>
          <w:rStyle w:val="markedcontent"/>
        </w:rPr>
        <w:t>své ,,ratolesti</w:t>
      </w:r>
      <w:proofErr w:type="gramEnd"/>
      <w:r w:rsidRPr="0091017E">
        <w:rPr>
          <w:rStyle w:val="markedcontent"/>
        </w:rPr>
        <w:t xml:space="preserve">.“ </w:t>
      </w:r>
      <w:r w:rsidR="006E28EE" w:rsidRPr="0091017E">
        <w:rPr>
          <w:rStyle w:val="markedcontent"/>
        </w:rPr>
        <w:t>Děkuje taktéž</w:t>
      </w:r>
      <w:r w:rsidRPr="0091017E">
        <w:rPr>
          <w:rStyle w:val="markedcontent"/>
        </w:rPr>
        <w:t xml:space="preserve"> </w:t>
      </w:r>
      <w:r w:rsidR="006E28EE" w:rsidRPr="0091017E">
        <w:rPr>
          <w:rStyle w:val="markedcontent"/>
        </w:rPr>
        <w:t xml:space="preserve">repre - </w:t>
      </w:r>
      <w:r w:rsidRPr="0091017E">
        <w:rPr>
          <w:rStyle w:val="markedcontent"/>
        </w:rPr>
        <w:t>trenérům Machala, Abrhám, Doseděl za příkladnou reprezentaci OFSUH. Foto momentky lze shlédnout na facebooku OFS</w:t>
      </w:r>
    </w:p>
    <w:p w14:paraId="63355265" w14:textId="6A1E23AE" w:rsidR="000003F6" w:rsidRDefault="00781A10" w:rsidP="000003F6">
      <w:pPr>
        <w:pStyle w:val="Odstavecseseznamem"/>
        <w:numPr>
          <w:ilvl w:val="0"/>
          <w:numId w:val="24"/>
        </w:numPr>
        <w:shd w:val="clear" w:color="auto" w:fill="FFFFFF"/>
        <w:spacing w:after="0" w:line="240" w:lineRule="auto"/>
        <w:rPr>
          <w:rStyle w:val="markedcontent"/>
        </w:rPr>
      </w:pPr>
      <w:r>
        <w:rPr>
          <w:rStyle w:val="markedcontent"/>
        </w:rPr>
        <w:t>Pohár OFS žáků AutoRavira Cup</w:t>
      </w:r>
    </w:p>
    <w:p w14:paraId="214BB510" w14:textId="3CDE93FF" w:rsidR="00781A10" w:rsidRPr="0091017E" w:rsidRDefault="00781A10" w:rsidP="00781A10">
      <w:pPr>
        <w:pStyle w:val="Odstavecseseznamem"/>
        <w:shd w:val="clear" w:color="auto" w:fill="FFFFFF"/>
        <w:spacing w:after="0" w:line="240" w:lineRule="auto"/>
        <w:ind w:left="360"/>
        <w:rPr>
          <w:rStyle w:val="markedcontent"/>
        </w:rPr>
      </w:pPr>
      <w:r>
        <w:rPr>
          <w:rStyle w:val="markedcontent"/>
        </w:rPr>
        <w:t xml:space="preserve">Do této soutěže bylo zařazeno 6 družstev (Nivnice, Hradčovice, Uh. Brod-dívky, SD Popovice/Vlčnov, Uh. Ostroh a Mistřice). </w:t>
      </w:r>
      <w:r w:rsidRPr="00EA03DC">
        <w:rPr>
          <w:rStyle w:val="markedcontent"/>
          <w:color w:val="FF0000"/>
        </w:rPr>
        <w:t>Na příštím zasedání</w:t>
      </w:r>
      <w:r w:rsidR="00886055">
        <w:rPr>
          <w:rStyle w:val="markedcontent"/>
          <w:color w:val="FF0000"/>
        </w:rPr>
        <w:t xml:space="preserve"> STK</w:t>
      </w:r>
      <w:r w:rsidRPr="00EA03DC">
        <w:rPr>
          <w:rStyle w:val="markedcontent"/>
          <w:color w:val="FF0000"/>
        </w:rPr>
        <w:t xml:space="preserve"> bude </w:t>
      </w:r>
      <w:proofErr w:type="gramStart"/>
      <w:r w:rsidRPr="00EA03DC">
        <w:rPr>
          <w:rStyle w:val="markedcontent"/>
          <w:color w:val="FF0000"/>
        </w:rPr>
        <w:t>proveden</w:t>
      </w:r>
      <w:r w:rsidR="00655EBA" w:rsidRPr="00EA03DC">
        <w:rPr>
          <w:rStyle w:val="markedcontent"/>
          <w:color w:val="FF0000"/>
        </w:rPr>
        <w:t xml:space="preserve">o </w:t>
      </w:r>
      <w:r w:rsidRPr="00EA03DC">
        <w:rPr>
          <w:rStyle w:val="markedcontent"/>
          <w:color w:val="FF0000"/>
        </w:rPr>
        <w:t xml:space="preserve"> los</w:t>
      </w:r>
      <w:r w:rsidR="00655EBA" w:rsidRPr="00EA03DC">
        <w:rPr>
          <w:rStyle w:val="markedcontent"/>
          <w:color w:val="FF0000"/>
        </w:rPr>
        <w:t>ování</w:t>
      </w:r>
      <w:proofErr w:type="gramEnd"/>
      <w:r w:rsidR="00655EBA" w:rsidRPr="00EA03DC">
        <w:rPr>
          <w:rStyle w:val="markedcontent"/>
          <w:color w:val="FF0000"/>
        </w:rPr>
        <w:t xml:space="preserve"> za účasti sponzora</w:t>
      </w:r>
      <w:r w:rsidRPr="00EA03DC">
        <w:rPr>
          <w:rStyle w:val="markedcontent"/>
          <w:color w:val="FF0000"/>
        </w:rPr>
        <w:t xml:space="preserve"> (dvě </w:t>
      </w:r>
      <w:r w:rsidR="00E20208" w:rsidRPr="00EA03DC">
        <w:rPr>
          <w:rStyle w:val="markedcontent"/>
          <w:color w:val="FF0000"/>
        </w:rPr>
        <w:t>družst</w:t>
      </w:r>
      <w:r w:rsidR="00655EBA" w:rsidRPr="00EA03DC">
        <w:rPr>
          <w:rStyle w:val="markedcontent"/>
          <w:color w:val="FF0000"/>
        </w:rPr>
        <w:t>va budou mít v 1. kole los volno</w:t>
      </w:r>
      <w:r w:rsidR="00EA03DC" w:rsidRPr="00EA03DC">
        <w:rPr>
          <w:rStyle w:val="markedcontent"/>
          <w:color w:val="FF0000"/>
        </w:rPr>
        <w:t>)</w:t>
      </w:r>
      <w:r w:rsidR="00886055">
        <w:rPr>
          <w:rStyle w:val="markedcontent"/>
          <w:color w:val="FF0000"/>
        </w:rPr>
        <w:t>,</w:t>
      </w:r>
      <w:r w:rsidR="00EA03DC" w:rsidRPr="00EA03DC">
        <w:rPr>
          <w:rStyle w:val="markedcontent"/>
          <w:color w:val="FF0000"/>
        </w:rPr>
        <w:t xml:space="preserve"> zároveň proběhne los pořadatele utkání a </w:t>
      </w:r>
      <w:r w:rsidR="00E20208" w:rsidRPr="00EA03DC">
        <w:rPr>
          <w:rStyle w:val="markedcontent"/>
          <w:color w:val="FF0000"/>
        </w:rPr>
        <w:t xml:space="preserve"> stanoveny termíny pro odehrání pohárových utkání. </w:t>
      </w:r>
      <w:r w:rsidR="00E20208">
        <w:rPr>
          <w:rStyle w:val="markedcontent"/>
        </w:rPr>
        <w:t>KR pak zajistí delegaci R na jednotlivé zápasy. Soutěž bude navedena v IS a rozlosování bude zveřejněno v ÚZ.</w:t>
      </w:r>
    </w:p>
    <w:p w14:paraId="1EC43AE0" w14:textId="76C0AABA" w:rsidR="00057BF4" w:rsidRPr="00057BF4" w:rsidRDefault="00057BF4" w:rsidP="0091017E">
      <w:pPr>
        <w:shd w:val="clear" w:color="auto" w:fill="FFFFFF"/>
        <w:spacing w:before="100" w:beforeAutospacing="1" w:after="100" w:afterAutospacing="1" w:line="240" w:lineRule="auto"/>
        <w:jc w:val="both"/>
        <w:rPr>
          <w:b/>
          <w:bCs/>
          <w:color w:val="000000"/>
        </w:rPr>
      </w:pPr>
      <w:r w:rsidRPr="00057BF4">
        <w:rPr>
          <w:b/>
          <w:bCs/>
          <w:color w:val="000000"/>
        </w:rPr>
        <w:t>4. Zprávy TMK</w:t>
      </w:r>
    </w:p>
    <w:p w14:paraId="6AE87B8F" w14:textId="77777777" w:rsidR="00057BF4" w:rsidRPr="00057BF4" w:rsidRDefault="00057BF4" w:rsidP="0091017E">
      <w:pPr>
        <w:pStyle w:val="Bezmezer"/>
        <w:numPr>
          <w:ilvl w:val="0"/>
          <w:numId w:val="24"/>
        </w:numPr>
        <w:rPr>
          <w:rFonts w:eastAsia="Times New Roman"/>
        </w:rPr>
      </w:pPr>
      <w:r w:rsidRPr="00057BF4">
        <w:t>Doškolení trenérů licencí C a B proběhne 13. listopadu 2021 v Otrokovicích. Týká se všech, kterým končila licence k datu 31.12.2020, případně skončí k 31.12.2021.</w:t>
      </w:r>
    </w:p>
    <w:p w14:paraId="73D8FE94" w14:textId="77777777" w:rsidR="00057BF4" w:rsidRPr="00057BF4" w:rsidRDefault="00880B8C" w:rsidP="0091017E">
      <w:pPr>
        <w:pStyle w:val="Bezmezer"/>
        <w:ind w:left="360"/>
      </w:pPr>
      <w:hyperlink r:id="rId10" w:tgtFrame="_blank" w:history="1">
        <w:r w:rsidR="00057BF4" w:rsidRPr="00057BF4">
          <w:rPr>
            <w:rStyle w:val="Hypertextovodkaz"/>
            <w:color w:val="1155CC"/>
          </w:rPr>
          <w:t>Pozvánka doškolení licence C zde</w:t>
        </w:r>
      </w:hyperlink>
    </w:p>
    <w:p w14:paraId="66AB67AD" w14:textId="77777777" w:rsidR="00057BF4" w:rsidRPr="00057BF4" w:rsidRDefault="00880B8C" w:rsidP="0091017E">
      <w:pPr>
        <w:pStyle w:val="Bezmezer"/>
        <w:ind w:left="360"/>
      </w:pPr>
      <w:hyperlink r:id="rId11" w:tgtFrame="_blank" w:history="1">
        <w:r w:rsidR="00057BF4" w:rsidRPr="00057BF4">
          <w:rPr>
            <w:rStyle w:val="Hypertextovodkaz"/>
            <w:color w:val="1155CC"/>
          </w:rPr>
          <w:t>Pozvánka doškolení licence B zde</w:t>
        </w:r>
      </w:hyperlink>
    </w:p>
    <w:p w14:paraId="177AF011" w14:textId="30AC68FD" w:rsidR="00057BF4" w:rsidRDefault="00057BF4" w:rsidP="0091017E">
      <w:pPr>
        <w:pStyle w:val="Bezmezer"/>
        <w:ind w:left="360"/>
      </w:pPr>
      <w:r w:rsidRPr="00057BF4">
        <w:t>Registrace přes výše uvedené odkazy</w:t>
      </w:r>
    </w:p>
    <w:p w14:paraId="61447319" w14:textId="1A0060F9" w:rsidR="00B169D0" w:rsidRDefault="00B169D0" w:rsidP="0091017E">
      <w:pPr>
        <w:pStyle w:val="Bezmezer"/>
        <w:ind w:left="360"/>
      </w:pPr>
    </w:p>
    <w:p w14:paraId="70CFDE0C" w14:textId="255C9FC1" w:rsidR="00B169D0" w:rsidRPr="00B169D0" w:rsidRDefault="00B169D0" w:rsidP="0091017E">
      <w:pPr>
        <w:pStyle w:val="Bezmezer"/>
        <w:rPr>
          <w:b/>
          <w:bCs/>
        </w:rPr>
      </w:pPr>
      <w:r w:rsidRPr="00B169D0">
        <w:rPr>
          <w:b/>
          <w:bCs/>
        </w:rPr>
        <w:t>5. Zprávy DK</w:t>
      </w:r>
    </w:p>
    <w:p w14:paraId="555D5BB2" w14:textId="79939C9E" w:rsidR="009E058F" w:rsidRDefault="009E058F" w:rsidP="0091017E">
      <w:pPr>
        <w:pStyle w:val="Bezmezer"/>
        <w:ind w:left="360"/>
      </w:pPr>
    </w:p>
    <w:p w14:paraId="2EEC5B40" w14:textId="77777777" w:rsidR="009E058F" w:rsidRPr="00057BF4" w:rsidRDefault="009E058F" w:rsidP="0091017E">
      <w:pPr>
        <w:pStyle w:val="Bezmezer"/>
        <w:ind w:left="360"/>
      </w:pPr>
    </w:p>
    <w:p w14:paraId="65716A4B" w14:textId="248E16A0" w:rsidR="000C76A3" w:rsidRDefault="00B169D0" w:rsidP="0091017E">
      <w:pPr>
        <w:pStyle w:val="Bezmezer"/>
      </w:pPr>
      <w:r>
        <w:t>Rozhodnutí DK je uvedeno na:</w:t>
      </w:r>
    </w:p>
    <w:p w14:paraId="70A0DA32" w14:textId="77777777" w:rsidR="00B169D0" w:rsidRPr="000F5E67" w:rsidRDefault="00880B8C" w:rsidP="0091017E">
      <w:pPr>
        <w:pStyle w:val="Odstavecseseznamem"/>
        <w:shd w:val="clear" w:color="auto" w:fill="FFFFFF"/>
        <w:spacing w:before="100" w:beforeAutospacing="1" w:after="100" w:afterAutospacing="1" w:line="240" w:lineRule="auto"/>
        <w:ind w:left="0"/>
        <w:rPr>
          <w:color w:val="000000"/>
          <w:sz w:val="28"/>
          <w:szCs w:val="28"/>
        </w:rPr>
      </w:pPr>
      <w:hyperlink r:id="rId12" w:history="1">
        <w:r w:rsidR="00B169D0" w:rsidRPr="000F5E67">
          <w:rPr>
            <w:rStyle w:val="Hypertextovodkaz"/>
            <w:sz w:val="28"/>
            <w:szCs w:val="28"/>
          </w:rPr>
          <w:t>https://souteze.fotbal.cz/subjekty/subjekt/331#uredni-deska</w:t>
        </w:r>
      </w:hyperlink>
    </w:p>
    <w:p w14:paraId="7A06C42D" w14:textId="77777777" w:rsidR="00B169D0" w:rsidRPr="00A43751" w:rsidRDefault="00B169D0" w:rsidP="00B169D0">
      <w:pPr>
        <w:pStyle w:val="Bezmezer"/>
      </w:pPr>
    </w:p>
    <w:p w14:paraId="2CFC7856" w14:textId="4F5998DC" w:rsidR="00DA6252" w:rsidRPr="00536D92" w:rsidRDefault="00536D92" w:rsidP="00536D92">
      <w:r w:rsidRPr="00536D92">
        <w:t>Informace k možnému testování</w:t>
      </w:r>
    </w:p>
    <w:p w14:paraId="3B4A0A70" w14:textId="140EA8F7" w:rsidR="00536D92" w:rsidRPr="00536D92" w:rsidRDefault="00536D92" w:rsidP="00536D92">
      <w:r w:rsidRPr="00536D92">
        <w:rPr>
          <w:rStyle w:val="Siln"/>
          <w:color w:val="000000"/>
          <w:shd w:val="clear" w:color="auto" w:fill="FFFFFF"/>
        </w:rPr>
        <w:t>Testování</w:t>
      </w:r>
      <w:r w:rsidR="000656F6">
        <w:rPr>
          <w:rStyle w:val="Siln"/>
          <w:color w:val="000000"/>
          <w:shd w:val="clear" w:color="auto" w:fill="FFFFFF"/>
        </w:rPr>
        <w:t xml:space="preserve"> – rozesláno na kluby mailem</w:t>
      </w:r>
      <w:r w:rsidRPr="00536D92">
        <w:rPr>
          <w:color w:val="000000"/>
        </w:rPr>
        <w:br/>
      </w:r>
      <w:r w:rsidRPr="00536D92">
        <w:rPr>
          <w:color w:val="000000"/>
          <w:shd w:val="clear" w:color="auto" w:fill="FFFFFF"/>
        </w:rPr>
        <w:t>- pravidelné testování sportovních klubu před turnaji/výjezdy - PCR a antigenní testy.</w:t>
      </w:r>
      <w:r w:rsidRPr="00536D92">
        <w:rPr>
          <w:color w:val="000000"/>
        </w:rPr>
        <w:br/>
      </w:r>
      <w:r w:rsidRPr="00536D92">
        <w:rPr>
          <w:color w:val="000000"/>
          <w:shd w:val="clear" w:color="auto" w:fill="FFFFFF"/>
        </w:rPr>
        <w:t>- šetrné antigenní testování ze slin/z přední části nosu hrazené zdravotníma pojišťovnami / zdarma 1x7 dní.</w:t>
      </w:r>
      <w:r w:rsidRPr="00536D92">
        <w:rPr>
          <w:color w:val="000000"/>
        </w:rPr>
        <w:br/>
      </w:r>
      <w:r w:rsidRPr="00536D92">
        <w:rPr>
          <w:color w:val="000000"/>
          <w:shd w:val="clear" w:color="auto" w:fill="FFFFFF"/>
        </w:rPr>
        <w:t>- PCR testy s výsledkem do 24hod, s garancí do 48hod hrazené zdrav.pojišťovnami / zdarma 2x za 30 dní.</w:t>
      </w:r>
      <w:r w:rsidRPr="00536D92">
        <w:rPr>
          <w:color w:val="000000"/>
        </w:rPr>
        <w:br/>
      </w:r>
      <w:r w:rsidRPr="00536D92">
        <w:rPr>
          <w:color w:val="000000"/>
          <w:shd w:val="clear" w:color="auto" w:fill="FFFFFF"/>
        </w:rPr>
        <w:t>- každý testovaný obdrží potvrzení o výsledku testu, na požádání zasíláme evropský certifikát s QR kódem.</w:t>
      </w:r>
      <w:r w:rsidRPr="00536D92">
        <w:rPr>
          <w:color w:val="000000"/>
        </w:rPr>
        <w:br/>
      </w:r>
      <w:r w:rsidRPr="00536D92">
        <w:rPr>
          <w:color w:val="000000"/>
          <w:shd w:val="clear" w:color="auto" w:fill="FFFFFF"/>
        </w:rPr>
        <w:t>- důležité zmínit, že tato </w:t>
      </w:r>
      <w:r w:rsidRPr="00536D92">
        <w:rPr>
          <w:rStyle w:val="Siln"/>
          <w:color w:val="000000"/>
          <w:shd w:val="clear" w:color="auto" w:fill="FFFFFF"/>
        </w:rPr>
        <w:t>služba</w:t>
      </w:r>
      <w:r w:rsidRPr="00536D92">
        <w:rPr>
          <w:color w:val="000000"/>
          <w:shd w:val="clear" w:color="auto" w:fill="FFFFFF"/>
        </w:rPr>
        <w:t> </w:t>
      </w:r>
      <w:r w:rsidRPr="00536D92">
        <w:rPr>
          <w:rStyle w:val="Siln"/>
          <w:color w:val="000000"/>
          <w:shd w:val="clear" w:color="auto" w:fill="FFFFFF"/>
        </w:rPr>
        <w:t>je</w:t>
      </w:r>
      <w:r w:rsidRPr="00536D92">
        <w:rPr>
          <w:color w:val="000000"/>
          <w:shd w:val="clear" w:color="auto" w:fill="FFFFFF"/>
        </w:rPr>
        <w:t> v rámci naší spolupráce </w:t>
      </w:r>
      <w:r w:rsidRPr="00536D92">
        <w:rPr>
          <w:rStyle w:val="Siln"/>
          <w:color w:val="000000"/>
          <w:shd w:val="clear" w:color="auto" w:fill="FFFFFF"/>
        </w:rPr>
        <w:t>poskytována zdarma</w:t>
      </w:r>
      <w:r w:rsidRPr="00536D92">
        <w:rPr>
          <w:color w:val="000000"/>
          <w:shd w:val="clear" w:color="auto" w:fill="FFFFFF"/>
        </w:rPr>
        <w:t>, včetně výjezdu zdravotníků v den konání akce/tréninku/výjezdu.</w:t>
      </w:r>
      <w:r w:rsidRPr="00536D92">
        <w:rPr>
          <w:color w:val="000000"/>
        </w:rPr>
        <w:br/>
      </w:r>
      <w:r w:rsidRPr="00536D92">
        <w:rPr>
          <w:color w:val="000000"/>
        </w:rPr>
        <w:br/>
      </w:r>
      <w:r w:rsidRPr="00536D92">
        <w:rPr>
          <w:color w:val="000000"/>
          <w:shd w:val="clear" w:color="auto" w:fill="FFFFFF"/>
        </w:rPr>
        <w:t>Náš mobilní zdravotní tým dorazí na místo konání akce s předstihem a provede testování. Pro Vaši představu, jeden zdravotník otestuje cca 50 osob za hodinu. Dle potřeby větších soutěží samozřejmě můžeme testovací tým posílit.</w:t>
      </w:r>
    </w:p>
    <w:p w14:paraId="301E5F6E" w14:textId="4F3541CA" w:rsidR="001C3020" w:rsidRPr="00A43751" w:rsidRDefault="001C3020" w:rsidP="00057BF4"/>
    <w:p w14:paraId="4929D506" w14:textId="64DE1D92" w:rsidR="001C3020" w:rsidRPr="00A43751" w:rsidRDefault="001C3020" w:rsidP="00057BF4"/>
    <w:p w14:paraId="38215470" w14:textId="71B123D4" w:rsidR="001C3020" w:rsidRDefault="001C3020" w:rsidP="00057BF4"/>
    <w:p w14:paraId="33B85F5F" w14:textId="432F93F5" w:rsidR="001C3020" w:rsidRDefault="001C3020" w:rsidP="00057BF4"/>
    <w:p w14:paraId="52FC58C3" w14:textId="35E60BCE" w:rsidR="001C3020" w:rsidRDefault="001C3020" w:rsidP="008E4CE8"/>
    <w:p w14:paraId="555FA4F1" w14:textId="514799DA" w:rsidR="001C3020" w:rsidRDefault="001C3020" w:rsidP="008E4CE8"/>
    <w:p w14:paraId="42E6140A" w14:textId="0F9BA74A" w:rsidR="001C3020" w:rsidRDefault="001C3020" w:rsidP="008E4CE8"/>
    <w:p w14:paraId="616D8BAF" w14:textId="4294B58E" w:rsidR="001C3020" w:rsidRDefault="001C3020" w:rsidP="008E4CE8"/>
    <w:p w14:paraId="65A3D6C4" w14:textId="2AAC2587" w:rsidR="001C3020" w:rsidRDefault="001C3020" w:rsidP="008E4CE8"/>
    <w:p w14:paraId="29286391" w14:textId="0D807C02" w:rsidR="00CA2185" w:rsidRDefault="00CA2185" w:rsidP="008E4CE8"/>
    <w:p w14:paraId="15221366" w14:textId="77777777" w:rsidR="00CA2185" w:rsidRDefault="00CA2185" w:rsidP="008E4CE8"/>
    <w:p w14:paraId="2DD1EC42" w14:textId="69617D09" w:rsidR="001C3020" w:rsidRDefault="001C3020" w:rsidP="008E4CE8"/>
    <w:p w14:paraId="5C06B309" w14:textId="080F4846" w:rsidR="001C3020" w:rsidRDefault="001C3020" w:rsidP="008E4CE8"/>
    <w:p w14:paraId="4D545D67" w14:textId="38900632" w:rsidR="001C3020" w:rsidRDefault="001C3020" w:rsidP="008E4CE8"/>
    <w:p w14:paraId="084A7479" w14:textId="2B63044D" w:rsidR="001C3020" w:rsidRDefault="001C3020" w:rsidP="008E4CE8"/>
    <w:p w14:paraId="10A8B63F" w14:textId="3364522C" w:rsidR="001C3020" w:rsidRDefault="001C3020" w:rsidP="008E4CE8"/>
    <w:p w14:paraId="2AB1402C" w14:textId="6CF797D2" w:rsidR="001C3020" w:rsidRDefault="001C3020" w:rsidP="008E4CE8"/>
    <w:p w14:paraId="71884A33" w14:textId="14936A8F" w:rsidR="001C3020" w:rsidRDefault="001C3020" w:rsidP="008E4CE8"/>
    <w:p w14:paraId="766BB64E" w14:textId="1D3DBDAF" w:rsidR="001C3020" w:rsidRDefault="001C3020" w:rsidP="008E4CE8"/>
    <w:p w14:paraId="64A2930D" w14:textId="4BF04791" w:rsidR="001C3020" w:rsidRDefault="001C3020" w:rsidP="008E4CE8"/>
    <w:p w14:paraId="5BF66A74" w14:textId="175EC9BF" w:rsidR="001C3020" w:rsidRDefault="001C3020" w:rsidP="008E4CE8"/>
    <w:p w14:paraId="2A6E638E" w14:textId="67EDF6C8" w:rsidR="001C3020" w:rsidRDefault="001C3020" w:rsidP="008E4CE8"/>
    <w:p w14:paraId="2F213957" w14:textId="28A17A8D" w:rsidR="001C3020" w:rsidRDefault="001C3020" w:rsidP="008E4CE8"/>
    <w:p w14:paraId="55E732B0" w14:textId="77777777" w:rsidR="001C3020" w:rsidRDefault="001C3020" w:rsidP="008E4CE8"/>
    <w:sectPr w:rsidR="001C3020" w:rsidSect="00C8380E">
      <w:headerReference w:type="default" r:id="rId13"/>
      <w:footerReference w:type="defaul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17AB" w14:textId="77777777" w:rsidR="00880B8C" w:rsidRDefault="00880B8C" w:rsidP="00DE44D0">
      <w:pPr>
        <w:spacing w:after="0" w:line="240" w:lineRule="auto"/>
      </w:pPr>
      <w:r>
        <w:separator/>
      </w:r>
    </w:p>
  </w:endnote>
  <w:endnote w:type="continuationSeparator" w:id="0">
    <w:p w14:paraId="131C750A" w14:textId="77777777" w:rsidR="00880B8C" w:rsidRDefault="00880B8C" w:rsidP="00DE4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C512A" w14:textId="5712BFEF" w:rsidR="00DE44D0" w:rsidRDefault="000E603B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55A16E2" wp14:editId="50E3A0BF">
          <wp:simplePos x="0" y="0"/>
          <wp:positionH relativeFrom="column">
            <wp:posOffset>-815975</wp:posOffset>
          </wp:positionH>
          <wp:positionV relativeFrom="paragraph">
            <wp:posOffset>-287655</wp:posOffset>
          </wp:positionV>
          <wp:extent cx="7162800" cy="7696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730F6" w14:textId="77777777" w:rsidR="00880B8C" w:rsidRDefault="00880B8C" w:rsidP="00DE44D0">
      <w:pPr>
        <w:spacing w:after="0" w:line="240" w:lineRule="auto"/>
      </w:pPr>
      <w:r>
        <w:separator/>
      </w:r>
    </w:p>
  </w:footnote>
  <w:footnote w:type="continuationSeparator" w:id="0">
    <w:p w14:paraId="507FA23B" w14:textId="77777777" w:rsidR="00880B8C" w:rsidRDefault="00880B8C" w:rsidP="00DE4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B74B" w14:textId="77777777" w:rsidR="00DE44D0" w:rsidRPr="00DE44D0" w:rsidRDefault="00DE44D0" w:rsidP="00DE44D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66D7CEDD" wp14:editId="7AE0320D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8027670" cy="2758440"/>
          <wp:effectExtent l="0" t="0" r="0" b="381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7670" cy="2758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4D93"/>
    <w:multiLevelType w:val="hybridMultilevel"/>
    <w:tmpl w:val="67102A9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242645"/>
    <w:multiLevelType w:val="multilevel"/>
    <w:tmpl w:val="AFD62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74D00"/>
    <w:multiLevelType w:val="hybridMultilevel"/>
    <w:tmpl w:val="DAAED148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639467C"/>
    <w:multiLevelType w:val="hybridMultilevel"/>
    <w:tmpl w:val="80A01D2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317A86"/>
    <w:multiLevelType w:val="multilevel"/>
    <w:tmpl w:val="98C67640"/>
    <w:lvl w:ilvl="0">
      <w:start w:val="1"/>
      <w:numFmt w:val="bullet"/>
      <w:lvlText w:val=""/>
      <w:lvlJc w:val="left"/>
      <w:pPr>
        <w:tabs>
          <w:tab w:val="num" w:pos="966"/>
        </w:tabs>
        <w:ind w:left="96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26"/>
        </w:tabs>
        <w:ind w:left="312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86"/>
        </w:tabs>
        <w:ind w:left="528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6626B8"/>
    <w:multiLevelType w:val="hybridMultilevel"/>
    <w:tmpl w:val="CE5C1612"/>
    <w:lvl w:ilvl="0" w:tplc="0930DF5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78E3E75"/>
    <w:multiLevelType w:val="hybridMultilevel"/>
    <w:tmpl w:val="9BDA7C02"/>
    <w:lvl w:ilvl="0" w:tplc="62A84D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924AA"/>
    <w:multiLevelType w:val="hybridMultilevel"/>
    <w:tmpl w:val="97AE7E9E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1576"/>
    <w:multiLevelType w:val="hybridMultilevel"/>
    <w:tmpl w:val="E4424FD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7FE3859"/>
    <w:multiLevelType w:val="multilevel"/>
    <w:tmpl w:val="E564BAA2"/>
    <w:lvl w:ilvl="0">
      <w:start w:val="1"/>
      <w:numFmt w:val="bullet"/>
      <w:lvlText w:val=""/>
      <w:lvlJc w:val="left"/>
      <w:pPr>
        <w:tabs>
          <w:tab w:val="num" w:pos="-1590"/>
        </w:tabs>
        <w:ind w:left="-159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870"/>
        </w:tabs>
        <w:ind w:left="-8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-150"/>
        </w:tabs>
        <w:ind w:left="-1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0"/>
        </w:tabs>
        <w:ind w:left="5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7B6579"/>
    <w:multiLevelType w:val="hybridMultilevel"/>
    <w:tmpl w:val="4934C9D8"/>
    <w:lvl w:ilvl="0" w:tplc="2ADC7D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6E0326"/>
    <w:multiLevelType w:val="hybridMultilevel"/>
    <w:tmpl w:val="EE165336"/>
    <w:lvl w:ilvl="0" w:tplc="CC4AAFC0">
      <w:start w:val="1"/>
      <w:numFmt w:val="decimal"/>
      <w:lvlText w:val="%1."/>
      <w:lvlJc w:val="left"/>
      <w:pPr>
        <w:ind w:left="1247" w:hanging="396"/>
      </w:pPr>
      <w:rPr>
        <w:color w:val="000000"/>
      </w:rPr>
    </w:lvl>
    <w:lvl w:ilvl="1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ED05CD"/>
    <w:multiLevelType w:val="hybridMultilevel"/>
    <w:tmpl w:val="9E72F9EE"/>
    <w:lvl w:ilvl="0" w:tplc="62A84D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07524"/>
    <w:multiLevelType w:val="hybridMultilevel"/>
    <w:tmpl w:val="29644D9C"/>
    <w:lvl w:ilvl="0" w:tplc="D5BC1A40">
      <w:numFmt w:val="bullet"/>
      <w:lvlText w:val=""/>
      <w:lvlJc w:val="left"/>
      <w:pPr>
        <w:ind w:left="1571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50593E55"/>
    <w:multiLevelType w:val="hybridMultilevel"/>
    <w:tmpl w:val="054CAE4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070C54"/>
    <w:multiLevelType w:val="hybridMultilevel"/>
    <w:tmpl w:val="478630C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D506CB1C">
      <w:numFmt w:val="bullet"/>
      <w:lvlText w:val="•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123037"/>
    <w:multiLevelType w:val="hybridMultilevel"/>
    <w:tmpl w:val="9E06EDD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C38D3"/>
    <w:multiLevelType w:val="hybridMultilevel"/>
    <w:tmpl w:val="68E8E68E"/>
    <w:lvl w:ilvl="0" w:tplc="62A84D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C9D2165"/>
    <w:multiLevelType w:val="hybridMultilevel"/>
    <w:tmpl w:val="1F4C20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D5C2573"/>
    <w:multiLevelType w:val="hybridMultilevel"/>
    <w:tmpl w:val="EB441980"/>
    <w:lvl w:ilvl="0" w:tplc="62A84D8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E2B14"/>
    <w:multiLevelType w:val="multilevel"/>
    <w:tmpl w:val="AE7C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0A7BE8"/>
    <w:multiLevelType w:val="hybridMultilevel"/>
    <w:tmpl w:val="8CB816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81D333B"/>
    <w:multiLevelType w:val="hybridMultilevel"/>
    <w:tmpl w:val="1AF46F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8774553"/>
    <w:multiLevelType w:val="hybridMultilevel"/>
    <w:tmpl w:val="AA76D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20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  <w:num w:numId="13">
    <w:abstractNumId w:val="22"/>
  </w:num>
  <w:num w:numId="14">
    <w:abstractNumId w:val="21"/>
  </w:num>
  <w:num w:numId="15">
    <w:abstractNumId w:val="16"/>
  </w:num>
  <w:num w:numId="16">
    <w:abstractNumId w:val="10"/>
  </w:num>
  <w:num w:numId="17">
    <w:abstractNumId w:val="3"/>
  </w:num>
  <w:num w:numId="18">
    <w:abstractNumId w:val="16"/>
  </w:num>
  <w:num w:numId="19">
    <w:abstractNumId w:val="17"/>
  </w:num>
  <w:num w:numId="20">
    <w:abstractNumId w:val="12"/>
  </w:num>
  <w:num w:numId="21">
    <w:abstractNumId w:val="6"/>
  </w:num>
  <w:num w:numId="22">
    <w:abstractNumId w:val="19"/>
  </w:num>
  <w:num w:numId="23">
    <w:abstractNumId w:val="1"/>
  </w:num>
  <w:num w:numId="24">
    <w:abstractNumId w:val="18"/>
  </w:num>
  <w:num w:numId="25">
    <w:abstractNumId w:val="2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29"/>
    <w:rsid w:val="000003F6"/>
    <w:rsid w:val="00006E70"/>
    <w:rsid w:val="00013046"/>
    <w:rsid w:val="00030AFD"/>
    <w:rsid w:val="00057BF4"/>
    <w:rsid w:val="000656F6"/>
    <w:rsid w:val="00076779"/>
    <w:rsid w:val="000B6E1E"/>
    <w:rsid w:val="000C094A"/>
    <w:rsid w:val="000C76A3"/>
    <w:rsid w:val="000C7AB3"/>
    <w:rsid w:val="000D7D67"/>
    <w:rsid w:val="000E603B"/>
    <w:rsid w:val="000F5E67"/>
    <w:rsid w:val="0011420E"/>
    <w:rsid w:val="0018141B"/>
    <w:rsid w:val="00181500"/>
    <w:rsid w:val="00190D56"/>
    <w:rsid w:val="00193BA4"/>
    <w:rsid w:val="00196DCC"/>
    <w:rsid w:val="001B39D1"/>
    <w:rsid w:val="001C3020"/>
    <w:rsid w:val="001C4273"/>
    <w:rsid w:val="001C6AC8"/>
    <w:rsid w:val="001D544E"/>
    <w:rsid w:val="00222C58"/>
    <w:rsid w:val="00275022"/>
    <w:rsid w:val="00284780"/>
    <w:rsid w:val="00294057"/>
    <w:rsid w:val="0031499D"/>
    <w:rsid w:val="0031549C"/>
    <w:rsid w:val="00334D57"/>
    <w:rsid w:val="00342B3A"/>
    <w:rsid w:val="00374F0D"/>
    <w:rsid w:val="00396229"/>
    <w:rsid w:val="00396F58"/>
    <w:rsid w:val="003A2729"/>
    <w:rsid w:val="003C4763"/>
    <w:rsid w:val="003E473B"/>
    <w:rsid w:val="00405AC4"/>
    <w:rsid w:val="0043241F"/>
    <w:rsid w:val="00455DF6"/>
    <w:rsid w:val="004644C1"/>
    <w:rsid w:val="00485CB2"/>
    <w:rsid w:val="004C5258"/>
    <w:rsid w:val="004D1A77"/>
    <w:rsid w:val="004D6A6E"/>
    <w:rsid w:val="004F3CAD"/>
    <w:rsid w:val="005075A3"/>
    <w:rsid w:val="00511AE3"/>
    <w:rsid w:val="005130A6"/>
    <w:rsid w:val="00536D92"/>
    <w:rsid w:val="00543DEC"/>
    <w:rsid w:val="00546A0F"/>
    <w:rsid w:val="00556F80"/>
    <w:rsid w:val="0057043D"/>
    <w:rsid w:val="00575F5C"/>
    <w:rsid w:val="00590AD1"/>
    <w:rsid w:val="005B7269"/>
    <w:rsid w:val="005C4E6D"/>
    <w:rsid w:val="0062025F"/>
    <w:rsid w:val="00622273"/>
    <w:rsid w:val="0063099E"/>
    <w:rsid w:val="006379D3"/>
    <w:rsid w:val="00655EBA"/>
    <w:rsid w:val="00666A21"/>
    <w:rsid w:val="00681F13"/>
    <w:rsid w:val="00696443"/>
    <w:rsid w:val="006A76A0"/>
    <w:rsid w:val="006E28EE"/>
    <w:rsid w:val="006E62A9"/>
    <w:rsid w:val="007062FA"/>
    <w:rsid w:val="00720DAD"/>
    <w:rsid w:val="00722A8B"/>
    <w:rsid w:val="00730123"/>
    <w:rsid w:val="007318C8"/>
    <w:rsid w:val="0073265F"/>
    <w:rsid w:val="00732CEA"/>
    <w:rsid w:val="00736CD9"/>
    <w:rsid w:val="007430DB"/>
    <w:rsid w:val="00781A10"/>
    <w:rsid w:val="0078601A"/>
    <w:rsid w:val="00816D5E"/>
    <w:rsid w:val="00823B5F"/>
    <w:rsid w:val="00827808"/>
    <w:rsid w:val="00842360"/>
    <w:rsid w:val="00846283"/>
    <w:rsid w:val="00850230"/>
    <w:rsid w:val="00852287"/>
    <w:rsid w:val="0085660C"/>
    <w:rsid w:val="008667BF"/>
    <w:rsid w:val="00880B8C"/>
    <w:rsid w:val="00886055"/>
    <w:rsid w:val="008941E2"/>
    <w:rsid w:val="008A7319"/>
    <w:rsid w:val="008B42C6"/>
    <w:rsid w:val="008B6A4B"/>
    <w:rsid w:val="008C7E6D"/>
    <w:rsid w:val="008E4CE8"/>
    <w:rsid w:val="008E5B07"/>
    <w:rsid w:val="00901466"/>
    <w:rsid w:val="00904383"/>
    <w:rsid w:val="0091017E"/>
    <w:rsid w:val="00954AFD"/>
    <w:rsid w:val="0096317C"/>
    <w:rsid w:val="0098186D"/>
    <w:rsid w:val="00993773"/>
    <w:rsid w:val="009B1297"/>
    <w:rsid w:val="009E058F"/>
    <w:rsid w:val="009E0D18"/>
    <w:rsid w:val="009E2A86"/>
    <w:rsid w:val="00A0763F"/>
    <w:rsid w:val="00A11713"/>
    <w:rsid w:val="00A22F02"/>
    <w:rsid w:val="00A408DA"/>
    <w:rsid w:val="00A43751"/>
    <w:rsid w:val="00A47211"/>
    <w:rsid w:val="00A52E01"/>
    <w:rsid w:val="00A72329"/>
    <w:rsid w:val="00A805D9"/>
    <w:rsid w:val="00A90512"/>
    <w:rsid w:val="00A926E4"/>
    <w:rsid w:val="00AA4E90"/>
    <w:rsid w:val="00AC34BA"/>
    <w:rsid w:val="00AC3535"/>
    <w:rsid w:val="00AC7EA3"/>
    <w:rsid w:val="00AE2105"/>
    <w:rsid w:val="00B00B03"/>
    <w:rsid w:val="00B15701"/>
    <w:rsid w:val="00B15879"/>
    <w:rsid w:val="00B169D0"/>
    <w:rsid w:val="00B427F9"/>
    <w:rsid w:val="00B43139"/>
    <w:rsid w:val="00B53053"/>
    <w:rsid w:val="00BB5DD7"/>
    <w:rsid w:val="00BC6C13"/>
    <w:rsid w:val="00BE5256"/>
    <w:rsid w:val="00C0609C"/>
    <w:rsid w:val="00C10114"/>
    <w:rsid w:val="00C1445B"/>
    <w:rsid w:val="00C22B40"/>
    <w:rsid w:val="00C4268D"/>
    <w:rsid w:val="00C53DC7"/>
    <w:rsid w:val="00C72E06"/>
    <w:rsid w:val="00C8380E"/>
    <w:rsid w:val="00C84C15"/>
    <w:rsid w:val="00CA01CE"/>
    <w:rsid w:val="00CA06F9"/>
    <w:rsid w:val="00CA2185"/>
    <w:rsid w:val="00CA7311"/>
    <w:rsid w:val="00CB4675"/>
    <w:rsid w:val="00CD560C"/>
    <w:rsid w:val="00D072E7"/>
    <w:rsid w:val="00D30F59"/>
    <w:rsid w:val="00D41567"/>
    <w:rsid w:val="00D96571"/>
    <w:rsid w:val="00DA19E4"/>
    <w:rsid w:val="00DA6252"/>
    <w:rsid w:val="00DD7D79"/>
    <w:rsid w:val="00DE1830"/>
    <w:rsid w:val="00DE44D0"/>
    <w:rsid w:val="00DF5022"/>
    <w:rsid w:val="00E07AC1"/>
    <w:rsid w:val="00E20208"/>
    <w:rsid w:val="00E23C9E"/>
    <w:rsid w:val="00E3168C"/>
    <w:rsid w:val="00E36E1A"/>
    <w:rsid w:val="00E63C6C"/>
    <w:rsid w:val="00E82D56"/>
    <w:rsid w:val="00E91880"/>
    <w:rsid w:val="00EA03DC"/>
    <w:rsid w:val="00ED3B27"/>
    <w:rsid w:val="00EE175C"/>
    <w:rsid w:val="00EF2AD8"/>
    <w:rsid w:val="00F0752F"/>
    <w:rsid w:val="00F17C4B"/>
    <w:rsid w:val="00F351F9"/>
    <w:rsid w:val="00F60843"/>
    <w:rsid w:val="00F65128"/>
    <w:rsid w:val="00F65D3A"/>
    <w:rsid w:val="00F767D8"/>
    <w:rsid w:val="00FA0381"/>
    <w:rsid w:val="00FB4B99"/>
    <w:rsid w:val="00FE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7E35D"/>
  <w15:docId w15:val="{E1A89081-5042-481F-A965-9AC7B6E8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2185"/>
    <w:pPr>
      <w:spacing w:after="200" w:line="276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Nadpis3">
    <w:name w:val="heading 3"/>
    <w:basedOn w:val="Normln"/>
    <w:link w:val="Nadpis3Char"/>
    <w:uiPriority w:val="9"/>
    <w:qFormat/>
    <w:rsid w:val="00F767D8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D0"/>
  </w:style>
  <w:style w:type="paragraph" w:styleId="Zpat">
    <w:name w:val="footer"/>
    <w:basedOn w:val="Normln"/>
    <w:link w:val="ZpatChar"/>
    <w:uiPriority w:val="99"/>
    <w:unhideWhenUsed/>
    <w:rsid w:val="00DE4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D0"/>
  </w:style>
  <w:style w:type="character" w:styleId="Siln">
    <w:name w:val="Strong"/>
    <w:basedOn w:val="Standardnpsmoodstavce"/>
    <w:uiPriority w:val="22"/>
    <w:qFormat/>
    <w:rsid w:val="00DA6252"/>
    <w:rPr>
      <w:b/>
      <w:bCs/>
    </w:rPr>
  </w:style>
  <w:style w:type="paragraph" w:styleId="Bezmezer">
    <w:name w:val="No Spacing"/>
    <w:uiPriority w:val="1"/>
    <w:qFormat/>
    <w:rsid w:val="00DA625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Mkatabulky">
    <w:name w:val="Table Grid"/>
    <w:basedOn w:val="Normlntabulka"/>
    <w:uiPriority w:val="39"/>
    <w:rsid w:val="00DA6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A21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20DA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0DAD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A4375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B39D1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85660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E0D18"/>
    <w:rPr>
      <w:color w:val="954F72" w:themeColor="followedHyperlink"/>
      <w:u w:val="single"/>
    </w:rPr>
  </w:style>
  <w:style w:type="character" w:customStyle="1" w:styleId="markedcontent">
    <w:name w:val="markedcontent"/>
    <w:basedOn w:val="Standardnpsmoodstavce"/>
    <w:rsid w:val="00A408DA"/>
  </w:style>
  <w:style w:type="character" w:customStyle="1" w:styleId="Nadpis3Char">
    <w:name w:val="Nadpis 3 Char"/>
    <w:basedOn w:val="Standardnpsmoodstavce"/>
    <w:link w:val="Nadpis3"/>
    <w:uiPriority w:val="9"/>
    <w:rsid w:val="00F767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3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0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8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7122">
          <w:marLeft w:val="-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bal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uteze.fotbal.cz/subjekty/subjekt/331%23uredni-desk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fsuh.cz/wp-content/uploads/2021/09/DOSKOLENI-TRENERU-UEFA-licence-B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fsuh.cz/wp-content/uploads/2021/09/DOSKOLENI-TRENERU-Licence-C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fsuh.cz/legislativa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EA28-9D36-4C38-BEDD-52407113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715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cp:lastPrinted>2021-01-07T15:36:00Z</cp:lastPrinted>
  <dcterms:created xsi:type="dcterms:W3CDTF">2021-09-24T09:01:00Z</dcterms:created>
  <dcterms:modified xsi:type="dcterms:W3CDTF">2021-09-24T09:03:00Z</dcterms:modified>
</cp:coreProperties>
</file>